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33F8E27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7B4DB5">
        <w:rPr>
          <w:rFonts w:ascii="Arial" w:hAnsi="Arial" w:cs="Arial"/>
          <w:b/>
          <w:bCs/>
          <w:caps/>
          <w:sz w:val="24"/>
          <w:lang w:eastAsia="pt-BR"/>
        </w:rPr>
        <w:t>282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B4DB5">
        <w:rPr>
          <w:rFonts w:ascii="Arial" w:hAnsi="Arial" w:cs="Arial"/>
          <w:b/>
          <w:bCs/>
          <w:caps/>
          <w:sz w:val="24"/>
          <w:lang w:eastAsia="pt-BR"/>
        </w:rPr>
        <w:t>02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B4DB5">
        <w:rPr>
          <w:rFonts w:ascii="Arial" w:hAnsi="Arial" w:cs="Arial"/>
          <w:b/>
          <w:bCs/>
          <w:caps/>
          <w:sz w:val="24"/>
          <w:lang w:eastAsia="pt-BR"/>
        </w:rPr>
        <w:t>MARÇ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039EBC58" w14:textId="77777777" w:rsidR="007B4DB5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</w:p>
    <w:p w14:paraId="1E4F3512" w14:textId="4D565243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GoBack"/>
      <w:bookmarkEnd w:id="1"/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5703F18B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</w:t>
      </w:r>
      <w:r w:rsidR="007B4DB5">
        <w:rPr>
          <w:rFonts w:ascii="Arial" w:hAnsi="Arial" w:cs="Arial"/>
          <w:sz w:val="24"/>
          <w:lang w:eastAsia="pt-BR"/>
        </w:rPr>
        <w:t>2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7B4DB5">
        <w:rPr>
          <w:rFonts w:ascii="Arial" w:hAnsi="Arial" w:cs="Arial"/>
          <w:sz w:val="24"/>
          <w:lang w:eastAsia="pt-BR"/>
        </w:rPr>
        <w:t>març</w:t>
      </w:r>
      <w:r w:rsidR="00A218EB">
        <w:rPr>
          <w:rFonts w:ascii="Arial" w:hAnsi="Arial" w:cs="Arial"/>
          <w:sz w:val="24"/>
          <w:lang w:eastAsia="pt-BR"/>
        </w:rPr>
        <w:t xml:space="preserve">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 de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882730">
        <w:rPr>
          <w:rFonts w:ascii="Arial" w:hAnsi="Arial" w:cs="Arial"/>
          <w:b/>
          <w:bCs/>
          <w:sz w:val="24"/>
          <w:lang w:eastAsia="pt-BR"/>
        </w:rPr>
        <w:t>ASSESSO</w:t>
      </w:r>
      <w:r w:rsidR="007B4DB5">
        <w:rPr>
          <w:rFonts w:ascii="Arial" w:hAnsi="Arial" w:cs="Arial"/>
          <w:b/>
          <w:bCs/>
          <w:sz w:val="24"/>
          <w:lang w:eastAsia="pt-BR"/>
        </w:rPr>
        <w:t>RA</w:t>
      </w:r>
      <w:r w:rsidR="00882730">
        <w:rPr>
          <w:rFonts w:ascii="Arial" w:hAnsi="Arial" w:cs="Arial"/>
          <w:b/>
          <w:bCs/>
          <w:sz w:val="24"/>
          <w:lang w:eastAsia="pt-BR"/>
        </w:rPr>
        <w:t xml:space="preserve"> DE GESTÃO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882730">
        <w:rPr>
          <w:rFonts w:ascii="Arial" w:hAnsi="Arial" w:cs="Arial"/>
          <w:b/>
          <w:bCs/>
          <w:sz w:val="24"/>
          <w:lang w:eastAsia="pt-BR"/>
        </w:rPr>
        <w:t>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SECRETARIA DE TURISMO, MEIO AMBIENTE, URBANISMO E CULTURA, </w:t>
      </w:r>
      <w:r w:rsidR="00FF0C2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FF0C24">
        <w:rPr>
          <w:rFonts w:ascii="Arial" w:hAnsi="Arial" w:cs="Arial"/>
          <w:sz w:val="24"/>
          <w:lang w:eastAsia="pt-BR"/>
        </w:rPr>
        <w:t>a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F0C24">
        <w:rPr>
          <w:rFonts w:ascii="Arial" w:hAnsi="Arial" w:cs="Arial"/>
          <w:b/>
          <w:bCs/>
          <w:sz w:val="24"/>
          <w:lang w:eastAsia="pt-BR"/>
        </w:rPr>
        <w:t>ELAINE DO ROCIO DELAY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FF0C2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FF0C24" w:rsidRPr="00FF0C24">
        <w:rPr>
          <w:rFonts w:ascii="Arial" w:hAnsi="Arial" w:cs="Arial"/>
          <w:sz w:val="24"/>
          <w:lang w:eastAsia="pt-BR"/>
        </w:rPr>
        <w:t>778.025.439-91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FF0C24" w:rsidRPr="00FF0C24">
        <w:rPr>
          <w:rFonts w:ascii="Arial" w:hAnsi="Arial" w:cs="Arial"/>
          <w:sz w:val="24"/>
          <w:lang w:eastAsia="pt-BR"/>
        </w:rPr>
        <w:t>5.037.325-8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3332F5A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B4DB5">
        <w:rPr>
          <w:rFonts w:ascii="Arial" w:hAnsi="Arial" w:cs="Arial"/>
          <w:sz w:val="24"/>
          <w:lang w:eastAsia="pt-BR"/>
        </w:rPr>
        <w:t>02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7B4DB5">
        <w:rPr>
          <w:rFonts w:ascii="Arial" w:hAnsi="Arial" w:cs="Arial"/>
          <w:sz w:val="24"/>
          <w:lang w:eastAsia="pt-BR"/>
        </w:rPr>
        <w:t>març</w:t>
      </w:r>
      <w:r w:rsidR="00545306">
        <w:rPr>
          <w:rFonts w:ascii="Arial" w:hAnsi="Arial" w:cs="Arial"/>
          <w:sz w:val="24"/>
          <w:lang w:eastAsia="pt-BR"/>
        </w:rPr>
        <w:t>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6521A6AC" w:rsidR="007D4936" w:rsidRPr="007D617B" w:rsidRDefault="00C81F67" w:rsidP="007B4DB5">
    <w:pPr>
      <w:pStyle w:val="Rodap"/>
      <w:jc w:val="center"/>
      <w:rPr>
        <w:rFonts w:ascii="Arial" w:hAnsi="Arial" w:cs="Arial"/>
        <w:b/>
      </w:rPr>
    </w:pP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="007B4DB5">
      <w:rPr>
        <w:rFonts w:ascii="Tahoma" w:hAnsi="Tahoma" w:cs="Tahoma"/>
        <w:sz w:val="18"/>
        <w:szCs w:val="18"/>
      </w:rPr>
      <w:t>gabinete</w:t>
    </w:r>
    <w:r w:rsidRPr="0037104B">
      <w:rPr>
        <w:rFonts w:ascii="Tahoma" w:hAnsi="Tahoma" w:cs="Tahoma"/>
        <w:sz w:val="18"/>
        <w:szCs w:val="18"/>
      </w:rPr>
      <w:t>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B4DB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B4DB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B4DB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B4DB5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76C4D"/>
    <w:rsid w:val="004E6949"/>
    <w:rsid w:val="00504CB5"/>
    <w:rsid w:val="0053246F"/>
    <w:rsid w:val="00545306"/>
    <w:rsid w:val="00547EB7"/>
    <w:rsid w:val="00556416"/>
    <w:rsid w:val="005A2A41"/>
    <w:rsid w:val="006478CF"/>
    <w:rsid w:val="006944FD"/>
    <w:rsid w:val="007134CD"/>
    <w:rsid w:val="007424CB"/>
    <w:rsid w:val="0075177A"/>
    <w:rsid w:val="007524B3"/>
    <w:rsid w:val="00787F42"/>
    <w:rsid w:val="0079753E"/>
    <w:rsid w:val="007B4DB5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5</cp:revision>
  <cp:lastPrinted>2021-01-13T14:44:00Z</cp:lastPrinted>
  <dcterms:created xsi:type="dcterms:W3CDTF">2021-01-13T14:45:00Z</dcterms:created>
  <dcterms:modified xsi:type="dcterms:W3CDTF">2021-03-02T14:32:00Z</dcterms:modified>
</cp:coreProperties>
</file>