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121F" w14:textId="1E4940D7" w:rsidR="00791B5E" w:rsidRPr="00292CBC" w:rsidRDefault="00486C26" w:rsidP="00791B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92CBC">
        <w:rPr>
          <w:rFonts w:ascii="Arial" w:hAnsi="Arial" w:cs="Arial"/>
          <w:b/>
          <w:bCs/>
          <w:sz w:val="24"/>
          <w:szCs w:val="24"/>
        </w:rPr>
        <w:t xml:space="preserve">PORTARIA </w:t>
      </w:r>
      <w:r>
        <w:rPr>
          <w:rFonts w:ascii="Arial" w:hAnsi="Arial" w:cs="Arial"/>
          <w:b/>
          <w:bCs/>
          <w:sz w:val="24"/>
          <w:szCs w:val="24"/>
        </w:rPr>
        <w:t>N.º 28</w:t>
      </w:r>
      <w:r>
        <w:rPr>
          <w:rFonts w:ascii="Arial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MARÇO DE</w:t>
      </w:r>
      <w:r w:rsidRPr="00292CBC">
        <w:rPr>
          <w:rFonts w:ascii="Arial" w:hAnsi="Arial" w:cs="Arial"/>
          <w:b/>
          <w:bCs/>
          <w:sz w:val="24"/>
          <w:szCs w:val="24"/>
        </w:rPr>
        <w:t xml:space="preserve"> 2021</w:t>
      </w:r>
    </w:p>
    <w:p w14:paraId="328AF997" w14:textId="77777777" w:rsidR="00791B5E" w:rsidRPr="009B25AD" w:rsidRDefault="00791B5E" w:rsidP="00791B5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95F6E4" w14:textId="77777777" w:rsidR="00791B5E" w:rsidRDefault="00791B5E" w:rsidP="00791B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2D44EC" w14:textId="77777777" w:rsidR="00791B5E" w:rsidRDefault="00791B5E" w:rsidP="00791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7FB9DF22" w14:textId="77777777" w:rsidR="00791B5E" w:rsidRPr="00240AD3" w:rsidRDefault="00791B5E" w:rsidP="00791B5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18B20D8C" w14:textId="77777777" w:rsidR="00791B5E" w:rsidRPr="007375D1" w:rsidRDefault="00791B5E" w:rsidP="00791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2E71F9">
        <w:rPr>
          <w:rFonts w:ascii="Arial" w:hAnsi="Arial" w:cs="Arial"/>
          <w:b/>
          <w:bCs/>
          <w:sz w:val="24"/>
          <w:szCs w:val="24"/>
        </w:rPr>
        <w:t>Andressa Bley Sanches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 itinerante,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40A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Esmeralda Cit (dois dias) e CEMEI Maria Luísa B. Merkle, </w:t>
      </w:r>
      <w:r w:rsidRPr="00C44B2C">
        <w:rPr>
          <w:rFonts w:ascii="Arial" w:hAnsi="Arial" w:cs="Arial"/>
          <w:sz w:val="24"/>
          <w:szCs w:val="24"/>
        </w:rPr>
        <w:t>no período vespertino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01BE6072" w14:textId="77777777" w:rsidR="00791B5E" w:rsidRDefault="00791B5E" w:rsidP="00791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7F86ABCF" w14:textId="77777777" w:rsidR="00791B5E" w:rsidRDefault="00791B5E" w:rsidP="00791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6C7A1F75" w14:textId="77777777" w:rsidR="00791B5E" w:rsidRDefault="00791B5E" w:rsidP="00791B5E">
      <w:pPr>
        <w:jc w:val="both"/>
        <w:rPr>
          <w:rFonts w:ascii="Arial" w:hAnsi="Arial" w:cs="Arial"/>
          <w:sz w:val="24"/>
          <w:szCs w:val="24"/>
        </w:rPr>
      </w:pPr>
    </w:p>
    <w:p w14:paraId="2415B4A1" w14:textId="77777777" w:rsidR="00791B5E" w:rsidRDefault="00791B5E" w:rsidP="00791B5E">
      <w:pPr>
        <w:jc w:val="both"/>
        <w:rPr>
          <w:rFonts w:ascii="Arial" w:hAnsi="Arial" w:cs="Arial"/>
          <w:sz w:val="24"/>
          <w:szCs w:val="24"/>
        </w:rPr>
      </w:pPr>
    </w:p>
    <w:p w14:paraId="6FBF5855" w14:textId="77777777" w:rsidR="00791B5E" w:rsidRDefault="00791B5E" w:rsidP="00791B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AC9889" w14:textId="77777777" w:rsidR="00791B5E" w:rsidRDefault="00791B5E" w:rsidP="00791B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6489B9" w14:textId="77777777" w:rsidR="00791B5E" w:rsidRDefault="00791B5E" w:rsidP="00791B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2E0462C3" w14:textId="77777777" w:rsidR="00791B5E" w:rsidRDefault="00791B5E" w:rsidP="00791B5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94DA389" w14:textId="77777777" w:rsidR="00791B5E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3287B0A9" w14:textId="77777777" w:rsidR="00791B5E" w:rsidRDefault="00791B5E" w:rsidP="00791B5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1A9120D5" w14:textId="77777777" w:rsidR="00791B5E" w:rsidRDefault="00791B5E" w:rsidP="00791B5E">
      <w:pPr>
        <w:rPr>
          <w:rFonts w:ascii="Arial Black" w:hAnsi="Arial Black"/>
        </w:rPr>
      </w:pPr>
    </w:p>
    <w:p w14:paraId="4CA55243" w14:textId="77777777" w:rsidR="00791B5E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51A7BB" w14:textId="77777777" w:rsidR="00791B5E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9CB781" w14:textId="77777777" w:rsidR="00791B5E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38B265" w14:textId="77777777" w:rsidR="00791B5E" w:rsidRPr="00292CBC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20A110" w14:textId="77777777" w:rsidR="00791B5E" w:rsidRPr="00292CBC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CFAA85" w14:textId="77777777" w:rsidR="00791B5E" w:rsidRPr="00292CBC" w:rsidRDefault="00791B5E" w:rsidP="00791B5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1CCD83A4" w14:textId="77777777" w:rsidR="00791B5E" w:rsidRPr="00292CBC" w:rsidRDefault="00791B5E" w:rsidP="00791B5E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DA7A" w14:textId="77777777" w:rsidR="00DE4273" w:rsidRDefault="00DE4273">
      <w:pPr>
        <w:spacing w:after="0" w:line="240" w:lineRule="auto"/>
      </w:pPr>
      <w:r>
        <w:separator/>
      </w:r>
    </w:p>
  </w:endnote>
  <w:endnote w:type="continuationSeparator" w:id="0">
    <w:p w14:paraId="60571E72" w14:textId="77777777" w:rsidR="00DE4273" w:rsidRDefault="00DE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486C26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486C26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486C26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B992" w14:textId="77777777" w:rsidR="00DE4273" w:rsidRDefault="00DE4273">
      <w:pPr>
        <w:spacing w:after="0" w:line="240" w:lineRule="auto"/>
      </w:pPr>
      <w:r>
        <w:separator/>
      </w:r>
    </w:p>
  </w:footnote>
  <w:footnote w:type="continuationSeparator" w:id="0">
    <w:p w14:paraId="6AB4C30F" w14:textId="77777777" w:rsidR="00DE4273" w:rsidRDefault="00DE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486C26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486C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86C26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91B5E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DE4273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5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2021-03-02T16:47:00Z</dcterms:created>
  <dcterms:modified xsi:type="dcterms:W3CDTF">2021-03-02T18:07:00Z</dcterms:modified>
</cp:coreProperties>
</file>