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D1651" w14:textId="77777777" w:rsidR="00551929" w:rsidRDefault="003E674B" w:rsidP="001D4C0F">
      <w:pPr>
        <w:pStyle w:val="Standard"/>
      </w:pPr>
      <w:bookmarkStart w:id="0" w:name="_GoBack"/>
      <w:bookmarkEnd w:id="0"/>
      <w:r>
        <w:rPr>
          <w:b/>
        </w:rPr>
        <w:t>ANEXO I</w:t>
      </w:r>
    </w:p>
    <w:p w14:paraId="068DD607" w14:textId="77777777" w:rsidR="00551929" w:rsidRDefault="00551929">
      <w:pPr>
        <w:pStyle w:val="Standard"/>
      </w:pPr>
    </w:p>
    <w:tbl>
      <w:tblPr>
        <w:tblW w:w="5000" w:type="pct"/>
        <w:tblInd w:w="-108" w:type="dxa"/>
        <w:tblLayout w:type="fixed"/>
        <w:tblCellMar>
          <w:left w:w="10" w:type="dxa"/>
          <w:right w:w="10" w:type="dxa"/>
        </w:tblCellMar>
        <w:tblLook w:val="04A0" w:firstRow="1" w:lastRow="0" w:firstColumn="1" w:lastColumn="0" w:noHBand="0" w:noVBand="1"/>
      </w:tblPr>
      <w:tblGrid>
        <w:gridCol w:w="2689"/>
        <w:gridCol w:w="7081"/>
      </w:tblGrid>
      <w:tr w:rsidR="00551929" w14:paraId="02D8759C" w14:textId="77777777">
        <w:tc>
          <w:tcPr>
            <w:tcW w:w="9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891A7" w14:textId="77777777" w:rsidR="00551929" w:rsidRDefault="003E674B">
            <w:pPr>
              <w:pStyle w:val="Standard"/>
              <w:jc w:val="center"/>
            </w:pPr>
            <w:r>
              <w:rPr>
                <w:rFonts w:eastAsia="Calibri"/>
                <w:b/>
                <w:szCs w:val="22"/>
                <w:lang w:eastAsia="en-US"/>
              </w:rPr>
              <w:t>NORMAS DE ENFRENTAMENTO AO SARS COV-2 / COVID-19</w:t>
            </w:r>
          </w:p>
        </w:tc>
      </w:tr>
      <w:tr w:rsidR="00551929" w14:paraId="3D9D813F" w14:textId="77777777">
        <w:trPr>
          <w:trHeight w:val="381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48F27" w14:textId="77777777" w:rsidR="00551929" w:rsidRDefault="003E674B">
            <w:pPr>
              <w:pStyle w:val="PargrafodaLista"/>
              <w:numPr>
                <w:ilvl w:val="0"/>
                <w:numId w:val="12"/>
              </w:numPr>
              <w:ind w:left="0"/>
            </w:pPr>
            <w:r>
              <w:rPr>
                <w:rFonts w:eastAsia="Calibri"/>
                <w:b/>
                <w:szCs w:val="22"/>
                <w:lang w:eastAsia="en-US"/>
              </w:rPr>
              <w:t>1.ORIENTAÇÕES PRIMÁRIAS</w:t>
            </w:r>
          </w:p>
          <w:p w14:paraId="2694AED4" w14:textId="77777777" w:rsidR="00551929" w:rsidRDefault="003E674B">
            <w:pPr>
              <w:pStyle w:val="PargrafodaLista"/>
              <w:ind w:left="0"/>
            </w:pPr>
            <w:r>
              <w:rPr>
                <w:rFonts w:eastAsia="Calibri"/>
                <w:b/>
                <w:lang w:eastAsia="en-US"/>
              </w:rPr>
              <w:t>BÁSICAS A TODO CIDADÃO</w:t>
            </w:r>
          </w:p>
          <w:p w14:paraId="3103B576" w14:textId="77777777" w:rsidR="00551929" w:rsidRDefault="00551929">
            <w:pPr>
              <w:pStyle w:val="Standard"/>
              <w:rPr>
                <w:rFonts w:eastAsia="Calibri"/>
                <w:b/>
                <w:szCs w:val="22"/>
                <w:lang w:eastAsia="en-US"/>
              </w:rPr>
            </w:pPr>
          </w:p>
          <w:p w14:paraId="76553D6A" w14:textId="77777777" w:rsidR="00551929" w:rsidRDefault="003E674B">
            <w:pPr>
              <w:pStyle w:val="Standard"/>
            </w:pPr>
            <w:r>
              <w:rPr>
                <w:rFonts w:eastAsia="Calibri"/>
                <w:b/>
                <w:szCs w:val="22"/>
                <w:lang w:eastAsia="en-US"/>
              </w:rPr>
              <w:t>RESPONSABILIDADE CONSCIENTE</w:t>
            </w:r>
          </w:p>
          <w:p w14:paraId="3F220BA3" w14:textId="77777777" w:rsidR="00551929" w:rsidRDefault="00551929">
            <w:pPr>
              <w:pStyle w:val="Standard"/>
              <w:rPr>
                <w:rFonts w:eastAsia="Calibri"/>
                <w:b/>
                <w:szCs w:val="22"/>
                <w:lang w:eastAsia="en-US"/>
              </w:rPr>
            </w:pPr>
          </w:p>
          <w:p w14:paraId="18253712" w14:textId="77777777" w:rsidR="00551929" w:rsidRDefault="003E674B">
            <w:pPr>
              <w:pStyle w:val="PargrafodaLista"/>
              <w:ind w:left="0"/>
            </w:pPr>
            <w:r>
              <w:rPr>
                <w:rFonts w:eastAsia="Calibri"/>
                <w:b/>
                <w:lang w:eastAsia="en-US"/>
              </w:rPr>
              <w:t>REGRAS PARA TODO O COMÉRCIO E PARA TODOS OS SERVIÇOS</w:t>
            </w:r>
          </w:p>
          <w:p w14:paraId="66BE729F" w14:textId="77777777" w:rsidR="00551929" w:rsidRDefault="00551929">
            <w:pPr>
              <w:pStyle w:val="PargrafodaLista"/>
              <w:ind w:left="360"/>
              <w:rPr>
                <w:rFonts w:eastAsia="Calibri"/>
                <w:b/>
                <w:lang w:eastAsia="en-US"/>
              </w:rPr>
            </w:pPr>
          </w:p>
          <w:p w14:paraId="334029BC" w14:textId="77777777" w:rsidR="00551929" w:rsidRDefault="00551929">
            <w:pPr>
              <w:pStyle w:val="Standard"/>
              <w:rPr>
                <w:rFonts w:eastAsia="Calibri"/>
                <w:szCs w:val="22"/>
                <w:lang w:eastAsia="en-US"/>
              </w:rPr>
            </w:pPr>
          </w:p>
          <w:p w14:paraId="3F8DE152" w14:textId="77777777" w:rsidR="00551929" w:rsidRDefault="00551929">
            <w:pPr>
              <w:pStyle w:val="Standard"/>
              <w:rPr>
                <w:rFonts w:eastAsia="Calibri"/>
                <w:b/>
                <w:szCs w:val="22"/>
                <w:lang w:eastAsia="en-US"/>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9E054" w14:textId="77777777" w:rsidR="00551929" w:rsidRDefault="003E674B">
            <w:pPr>
              <w:pStyle w:val="PargrafodaLista"/>
              <w:numPr>
                <w:ilvl w:val="0"/>
                <w:numId w:val="26"/>
              </w:numPr>
              <w:ind w:left="318"/>
              <w:jc w:val="both"/>
            </w:pPr>
            <w:r>
              <w:rPr>
                <w:rFonts w:eastAsia="Calibri"/>
                <w:szCs w:val="22"/>
                <w:lang w:eastAsia="en-US"/>
              </w:rPr>
              <w:t xml:space="preserve">Fazer uso de </w:t>
            </w:r>
            <w:r>
              <w:rPr>
                <w:rFonts w:eastAsia="Calibri"/>
                <w:b/>
                <w:szCs w:val="22"/>
                <w:u w:val="single"/>
                <w:lang w:eastAsia="en-US"/>
              </w:rPr>
              <w:t>Máscaras</w:t>
            </w:r>
            <w:r>
              <w:rPr>
                <w:rFonts w:eastAsia="Calibri"/>
                <w:szCs w:val="22"/>
                <w:lang w:eastAsia="en-US"/>
              </w:rPr>
              <w:t xml:space="preserve"> para proteção, uso obrigatório por todas as pessoas fora de sua residência. Deve ser de uso por clientes, proprietários, funcionários do comércio, servidores públicos e a população em geral. Evitar tocar a frente. Ajustar tocando somente fitas ou elásticos de fixação. Trocar a cada 2 horas ou quando úmidas. Usando-as corretamente estando ajustadas à face, cobrindo adequadamente nariz e boca.</w:t>
            </w:r>
          </w:p>
          <w:p w14:paraId="32EFD2AE" w14:textId="77777777" w:rsidR="00551929" w:rsidRDefault="003E674B">
            <w:pPr>
              <w:pStyle w:val="PargrafodaLista"/>
              <w:numPr>
                <w:ilvl w:val="0"/>
                <w:numId w:val="26"/>
              </w:numPr>
              <w:ind w:left="318"/>
              <w:jc w:val="both"/>
            </w:pPr>
            <w:r>
              <w:rPr>
                <w:rFonts w:eastAsia="Calibri"/>
                <w:szCs w:val="22"/>
                <w:lang w:eastAsia="en-US"/>
              </w:rPr>
              <w:t xml:space="preserve">Fazer uso de máscara e quando necessário </w:t>
            </w:r>
            <w:r>
              <w:rPr>
                <w:rFonts w:eastAsia="Calibri"/>
                <w:b/>
                <w:szCs w:val="22"/>
                <w:u w:val="single"/>
                <w:lang w:eastAsia="en-US"/>
              </w:rPr>
              <w:t>complementar com protetor facial</w:t>
            </w:r>
            <w:r>
              <w:rPr>
                <w:rFonts w:eastAsia="Calibri"/>
                <w:szCs w:val="22"/>
                <w:lang w:eastAsia="en-US"/>
              </w:rPr>
              <w:t xml:space="preserve"> (</w:t>
            </w:r>
            <w:r>
              <w:rPr>
                <w:rFonts w:eastAsia="Calibri"/>
                <w:i/>
                <w:iCs/>
                <w:szCs w:val="22"/>
                <w:lang w:eastAsia="en-US"/>
              </w:rPr>
              <w:t>face shield</w:t>
            </w:r>
            <w:r>
              <w:rPr>
                <w:rFonts w:eastAsia="Calibri"/>
                <w:szCs w:val="22"/>
                <w:lang w:eastAsia="en-US"/>
              </w:rPr>
              <w:t>).</w:t>
            </w:r>
          </w:p>
          <w:p w14:paraId="357220B9" w14:textId="77777777" w:rsidR="00551929" w:rsidRDefault="003E674B">
            <w:pPr>
              <w:pStyle w:val="PargrafodaLista"/>
              <w:numPr>
                <w:ilvl w:val="0"/>
                <w:numId w:val="26"/>
              </w:numPr>
              <w:ind w:left="318"/>
              <w:jc w:val="both"/>
            </w:pPr>
            <w:r>
              <w:rPr>
                <w:rFonts w:eastAsia="Calibri"/>
                <w:szCs w:val="22"/>
                <w:lang w:eastAsia="en-US"/>
              </w:rPr>
              <w:t xml:space="preserve">Manter </w:t>
            </w:r>
            <w:r>
              <w:rPr>
                <w:rFonts w:eastAsia="Calibri"/>
                <w:b/>
                <w:bCs/>
                <w:szCs w:val="22"/>
                <w:u w:val="single"/>
                <w:lang w:eastAsia="en-US"/>
              </w:rPr>
              <w:t xml:space="preserve">protocolo respiratório </w:t>
            </w:r>
            <w:r>
              <w:rPr>
                <w:rFonts w:eastAsia="Calibri"/>
                <w:szCs w:val="22"/>
                <w:lang w:eastAsia="en-US"/>
              </w:rPr>
              <w:t>mesmo fazendo uso de máscara.</w:t>
            </w:r>
          </w:p>
          <w:p w14:paraId="765E25EE" w14:textId="77777777" w:rsidR="00551929" w:rsidRDefault="003E674B">
            <w:pPr>
              <w:pStyle w:val="PargrafodaLista"/>
              <w:numPr>
                <w:ilvl w:val="0"/>
                <w:numId w:val="26"/>
              </w:numPr>
              <w:ind w:left="318"/>
              <w:jc w:val="both"/>
            </w:pPr>
            <w:r>
              <w:rPr>
                <w:rFonts w:eastAsia="Calibri"/>
                <w:szCs w:val="22"/>
                <w:lang w:eastAsia="en-US"/>
              </w:rPr>
              <w:t xml:space="preserve">Manter </w:t>
            </w:r>
            <w:r>
              <w:rPr>
                <w:rFonts w:eastAsia="Calibri"/>
                <w:b/>
                <w:bCs/>
                <w:szCs w:val="22"/>
                <w:u w:val="single"/>
                <w:lang w:eastAsia="en-US"/>
              </w:rPr>
              <w:t>d</w:t>
            </w:r>
            <w:r>
              <w:rPr>
                <w:rFonts w:eastAsia="Calibri"/>
                <w:b/>
                <w:szCs w:val="22"/>
                <w:u w:val="single"/>
                <w:lang w:eastAsia="en-US"/>
              </w:rPr>
              <w:t>istanciamento</w:t>
            </w:r>
            <w:r>
              <w:rPr>
                <w:rFonts w:eastAsia="Calibri"/>
                <w:szCs w:val="22"/>
                <w:lang w:eastAsia="en-US"/>
              </w:rPr>
              <w:t xml:space="preserve"> entre pessoas de 2,0 m.</w:t>
            </w:r>
          </w:p>
          <w:p w14:paraId="14E21BAB" w14:textId="77777777" w:rsidR="00551929" w:rsidRDefault="003E674B">
            <w:pPr>
              <w:pStyle w:val="PargrafodaLista"/>
              <w:numPr>
                <w:ilvl w:val="0"/>
                <w:numId w:val="26"/>
              </w:numPr>
              <w:ind w:left="318"/>
              <w:jc w:val="both"/>
            </w:pPr>
            <w:r>
              <w:rPr>
                <w:rFonts w:eastAsia="Calibri"/>
                <w:szCs w:val="22"/>
                <w:lang w:eastAsia="en-US"/>
              </w:rPr>
              <w:t xml:space="preserve">Estar nos locais de trabalho, estabelecimentos comerciais e outros, apenas pelo </w:t>
            </w:r>
            <w:r>
              <w:rPr>
                <w:rFonts w:eastAsia="Calibri"/>
                <w:b/>
                <w:szCs w:val="22"/>
                <w:u w:val="single"/>
                <w:lang w:eastAsia="en-US"/>
              </w:rPr>
              <w:t>tempo minimamente necessário</w:t>
            </w:r>
            <w:r>
              <w:rPr>
                <w:rFonts w:eastAsia="Calibri"/>
                <w:szCs w:val="22"/>
                <w:lang w:eastAsia="en-US"/>
              </w:rPr>
              <w:t>, respeitando a distância de 2,0 m (dois metros) entre pessoas nas filas, entre as mesas, durante o atendimento, etc.</w:t>
            </w:r>
          </w:p>
          <w:p w14:paraId="414C1A81" w14:textId="77777777" w:rsidR="00551929" w:rsidRDefault="003E674B">
            <w:pPr>
              <w:pStyle w:val="PargrafodaLista"/>
              <w:numPr>
                <w:ilvl w:val="0"/>
                <w:numId w:val="26"/>
              </w:numPr>
              <w:ind w:left="318"/>
              <w:jc w:val="both"/>
            </w:pPr>
            <w:r>
              <w:rPr>
                <w:rFonts w:eastAsia="Calibri"/>
                <w:b/>
                <w:bCs/>
                <w:szCs w:val="22"/>
                <w:u w:val="single"/>
                <w:lang w:eastAsia="en-US"/>
              </w:rPr>
              <w:t xml:space="preserve">Evitar aglomerações </w:t>
            </w:r>
            <w:r>
              <w:rPr>
                <w:rFonts w:eastAsia="Calibri"/>
                <w:bCs/>
                <w:szCs w:val="22"/>
                <w:lang w:eastAsia="en-US"/>
              </w:rPr>
              <w:t>em todos os espaços públicos e privados.</w:t>
            </w:r>
          </w:p>
          <w:p w14:paraId="1FA1A739" w14:textId="77777777" w:rsidR="00551929" w:rsidRDefault="003E674B">
            <w:pPr>
              <w:pStyle w:val="PargrafodaLista"/>
              <w:numPr>
                <w:ilvl w:val="0"/>
                <w:numId w:val="26"/>
              </w:numPr>
              <w:ind w:left="318"/>
              <w:jc w:val="both"/>
            </w:pPr>
            <w:r>
              <w:rPr>
                <w:rFonts w:eastAsia="Calibri"/>
                <w:b/>
                <w:bCs/>
                <w:szCs w:val="22"/>
                <w:u w:val="single"/>
                <w:lang w:eastAsia="en-US"/>
              </w:rPr>
              <w:t>Dispensadores de álcool em gel 70%</w:t>
            </w:r>
            <w:r>
              <w:rPr>
                <w:rFonts w:eastAsia="Calibri"/>
                <w:szCs w:val="22"/>
                <w:lang w:eastAsia="en-US"/>
              </w:rPr>
              <w:t>, preferencialmente com acionamento por pedal ou automático para liberação do álcool gel sem o toque manual, na entrada dos estabelecimentos e em outros pontos, identificados por placas e localizados com fácil acesso, facilmente visualizados e utilizados.</w:t>
            </w:r>
          </w:p>
          <w:p w14:paraId="1798FFD0" w14:textId="77777777" w:rsidR="00551929" w:rsidRDefault="003E674B">
            <w:pPr>
              <w:pStyle w:val="PargrafodaLista"/>
              <w:numPr>
                <w:ilvl w:val="0"/>
                <w:numId w:val="26"/>
              </w:numPr>
              <w:ind w:left="318"/>
              <w:jc w:val="both"/>
            </w:pPr>
            <w:r>
              <w:rPr>
                <w:rFonts w:eastAsia="Calibri"/>
                <w:b/>
                <w:bCs/>
                <w:szCs w:val="22"/>
                <w:u w:val="single"/>
                <w:lang w:eastAsia="en-US"/>
              </w:rPr>
              <w:t>Higienização</w:t>
            </w:r>
            <w:r>
              <w:rPr>
                <w:rFonts w:eastAsia="Calibri"/>
                <w:szCs w:val="22"/>
                <w:lang w:eastAsia="en-US"/>
              </w:rPr>
              <w:t xml:space="preserve"> constante de instalações, móveis, equipamentos e utensílios com produtos com ação reconhecida sobre o </w:t>
            </w:r>
            <w:r>
              <w:rPr>
                <w:rFonts w:eastAsia="Calibri"/>
                <w:bCs/>
                <w:szCs w:val="22"/>
                <w:lang w:eastAsia="en-US"/>
              </w:rPr>
              <w:t>SARS</w:t>
            </w:r>
            <w:r>
              <w:rPr>
                <w:rFonts w:eastAsia="Calibri"/>
                <w:szCs w:val="22"/>
                <w:lang w:eastAsia="en-US"/>
              </w:rPr>
              <w:t>-</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 de acordo com a atividade e demanda de serviços realizados garantindo a diminuição de risco a contaminação.</w:t>
            </w:r>
          </w:p>
          <w:p w14:paraId="639A9AB0" w14:textId="77777777" w:rsidR="00551929" w:rsidRDefault="003E674B">
            <w:pPr>
              <w:pStyle w:val="PargrafodaLista"/>
              <w:numPr>
                <w:ilvl w:val="0"/>
                <w:numId w:val="26"/>
              </w:numPr>
              <w:ind w:left="318"/>
              <w:jc w:val="both"/>
            </w:pPr>
            <w:r>
              <w:rPr>
                <w:rFonts w:eastAsia="Calibri"/>
                <w:b/>
                <w:bCs/>
                <w:szCs w:val="22"/>
                <w:u w:val="single"/>
                <w:lang w:eastAsia="en-US"/>
              </w:rPr>
              <w:t xml:space="preserve">Promover barreiras sanitárias físicas </w:t>
            </w:r>
            <w:r>
              <w:rPr>
                <w:rFonts w:eastAsia="Calibri"/>
                <w:szCs w:val="22"/>
                <w:lang w:eastAsia="en-US"/>
              </w:rPr>
              <w:t>delimitadas pelo uso de marcação no chão/fita/faixa/corrente, - com setas de orientação de fluxo</w:t>
            </w:r>
            <w:r>
              <w:rPr>
                <w:rFonts w:eastAsia="Calibri"/>
                <w:bCs/>
                <w:szCs w:val="22"/>
                <w:lang w:eastAsia="en-US"/>
              </w:rPr>
              <w:t xml:space="preserve"> para garantir distanciamento (2,0 metros) entre pessoas, diminuir contaminação de superfícies e evitar aglomeração de pessoas.</w:t>
            </w:r>
          </w:p>
          <w:p w14:paraId="3D2D40C2" w14:textId="77777777" w:rsidR="00551929" w:rsidRDefault="003E674B">
            <w:pPr>
              <w:pStyle w:val="PargrafodaLista"/>
              <w:numPr>
                <w:ilvl w:val="0"/>
                <w:numId w:val="26"/>
              </w:numPr>
              <w:ind w:left="318"/>
              <w:jc w:val="both"/>
            </w:pPr>
            <w:r>
              <w:rPr>
                <w:rFonts w:eastAsia="Calibri"/>
                <w:szCs w:val="22"/>
                <w:lang w:eastAsia="en-US"/>
              </w:rPr>
              <w:t xml:space="preserve">Necessidade de </w:t>
            </w:r>
            <w:r>
              <w:rPr>
                <w:rFonts w:eastAsia="Calibri"/>
                <w:b/>
                <w:szCs w:val="22"/>
                <w:u w:val="single"/>
                <w:lang w:eastAsia="en-US"/>
              </w:rPr>
              <w:t>constante e demorada higienização das mãos</w:t>
            </w:r>
            <w:r>
              <w:rPr>
                <w:rFonts w:eastAsia="Calibri"/>
                <w:szCs w:val="22"/>
                <w:lang w:eastAsia="en-US"/>
              </w:rPr>
              <w:t xml:space="preserve"> com água e sabão; usar álcool em gel 70% nas mãos, braços e antebraços e em superfícies e objetos de manuseio;</w:t>
            </w:r>
          </w:p>
          <w:p w14:paraId="0C1A1EC2" w14:textId="77777777" w:rsidR="00551929" w:rsidRDefault="003E674B">
            <w:pPr>
              <w:pStyle w:val="PargrafodaLista"/>
              <w:numPr>
                <w:ilvl w:val="0"/>
                <w:numId w:val="26"/>
              </w:numPr>
              <w:ind w:left="318"/>
              <w:jc w:val="both"/>
            </w:pPr>
            <w:r>
              <w:rPr>
                <w:rFonts w:eastAsia="Calibri"/>
                <w:b/>
                <w:szCs w:val="22"/>
                <w:u w:val="single"/>
                <w:lang w:eastAsia="en-US"/>
              </w:rPr>
              <w:t>Evitar o compartilhamento</w:t>
            </w:r>
            <w:r>
              <w:rPr>
                <w:rFonts w:eastAsia="Calibri"/>
                <w:b/>
                <w:szCs w:val="22"/>
                <w:lang w:eastAsia="en-US"/>
              </w:rPr>
              <w:t xml:space="preserve"> </w:t>
            </w:r>
            <w:r>
              <w:rPr>
                <w:rFonts w:eastAsia="Calibri"/>
                <w:szCs w:val="22"/>
                <w:lang w:eastAsia="en-US"/>
              </w:rPr>
              <w:t xml:space="preserve">de utensílios, equipamentos e outros possíveis que sejam vetores do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2/COVID-19.</w:t>
            </w:r>
          </w:p>
          <w:p w14:paraId="611AA881" w14:textId="77777777" w:rsidR="00551929" w:rsidRDefault="003E674B">
            <w:pPr>
              <w:pStyle w:val="PargrafodaLista"/>
              <w:numPr>
                <w:ilvl w:val="0"/>
                <w:numId w:val="26"/>
              </w:numPr>
              <w:ind w:left="318"/>
              <w:jc w:val="both"/>
            </w:pPr>
            <w:r>
              <w:rPr>
                <w:rFonts w:eastAsia="Calibri"/>
                <w:szCs w:val="22"/>
                <w:lang w:eastAsia="en-US"/>
              </w:rPr>
              <w:t xml:space="preserve">Recomenda-se que menores de 12 anos e maiores de 60 anos permaneçam em </w:t>
            </w:r>
            <w:r>
              <w:rPr>
                <w:rFonts w:eastAsia="Calibri"/>
                <w:b/>
                <w:szCs w:val="22"/>
                <w:u w:val="single"/>
                <w:lang w:eastAsia="en-US"/>
              </w:rPr>
              <w:t>isolamento social</w:t>
            </w:r>
            <w:r>
              <w:rPr>
                <w:rFonts w:eastAsia="Calibri"/>
                <w:szCs w:val="22"/>
                <w:lang w:eastAsia="en-US"/>
              </w:rPr>
              <w:t xml:space="preserve"> domiciliar, não saindo de casa, contando com a proteção e o apoio da família, da sociedade e do poder público para se meterem isolados e seguros.</w:t>
            </w:r>
          </w:p>
          <w:p w14:paraId="56BF4743" w14:textId="77777777" w:rsidR="00551929" w:rsidRDefault="003E674B">
            <w:pPr>
              <w:pStyle w:val="PargrafodaLista"/>
              <w:numPr>
                <w:ilvl w:val="0"/>
                <w:numId w:val="26"/>
              </w:numPr>
              <w:ind w:left="318"/>
              <w:jc w:val="both"/>
            </w:pPr>
            <w:r>
              <w:rPr>
                <w:rFonts w:eastAsia="Calibri"/>
                <w:szCs w:val="22"/>
                <w:lang w:eastAsia="en-US"/>
              </w:rPr>
              <w:t xml:space="preserve">Apoio a </w:t>
            </w:r>
            <w:r>
              <w:rPr>
                <w:rFonts w:eastAsia="Calibri"/>
                <w:b/>
                <w:szCs w:val="22"/>
                <w:u w:val="single"/>
                <w:lang w:eastAsia="en-US"/>
              </w:rPr>
              <w:t>pessoas com mais de 60 anos e/ou portadores de comorbidades</w:t>
            </w:r>
            <w:r>
              <w:rPr>
                <w:rFonts w:eastAsia="Calibri"/>
                <w:szCs w:val="22"/>
                <w:lang w:eastAsia="en-US"/>
              </w:rPr>
              <w:t xml:space="preserve"> que sejam mais vulneráveis ao SARS Cov-2 e ao agravamento da COVID-19.</w:t>
            </w:r>
          </w:p>
          <w:p w14:paraId="031DAC7C" w14:textId="77777777" w:rsidR="00551929" w:rsidRDefault="003E674B">
            <w:pPr>
              <w:pStyle w:val="PargrafodaLista"/>
              <w:numPr>
                <w:ilvl w:val="0"/>
                <w:numId w:val="26"/>
              </w:numPr>
              <w:ind w:left="318"/>
              <w:jc w:val="both"/>
            </w:pPr>
            <w:r>
              <w:rPr>
                <w:rFonts w:eastAsia="Calibri"/>
                <w:b/>
                <w:szCs w:val="22"/>
                <w:u w:val="single"/>
                <w:lang w:eastAsia="en-US"/>
              </w:rPr>
              <w:t>Pessoas com sintomas correlacionados com a COVID-19</w:t>
            </w:r>
            <w:r>
              <w:rPr>
                <w:rFonts w:eastAsia="Calibri"/>
                <w:szCs w:val="22"/>
                <w:lang w:eastAsia="en-US"/>
              </w:rPr>
              <w:t xml:space="preserve"> (sintomas gripais, tosse, febre, dor de cabeça, dores musculares, ...) </w:t>
            </w:r>
            <w:r>
              <w:rPr>
                <w:rFonts w:eastAsia="Calibri"/>
                <w:szCs w:val="22"/>
                <w:lang w:eastAsia="en-US"/>
              </w:rPr>
              <w:lastRenderedPageBreak/>
              <w:t>procurar pelo Sistema Municipal de Saúde mais próximo de sua residência e fazer Isolamento Social.</w:t>
            </w:r>
          </w:p>
          <w:p w14:paraId="246ECE0A" w14:textId="77777777" w:rsidR="00551929" w:rsidRDefault="003E674B">
            <w:pPr>
              <w:pStyle w:val="PargrafodaLista"/>
              <w:numPr>
                <w:ilvl w:val="0"/>
                <w:numId w:val="26"/>
              </w:numPr>
              <w:ind w:left="318"/>
              <w:jc w:val="both"/>
            </w:pPr>
            <w:r>
              <w:rPr>
                <w:rFonts w:ascii="Calibri" w:eastAsia="Calibri" w:hAnsi="Calibri" w:cs="F"/>
                <w:szCs w:val="22"/>
                <w:lang w:eastAsia="en-US"/>
              </w:rPr>
              <w:t xml:space="preserve">Havendo a indicação de </w:t>
            </w:r>
            <w:r>
              <w:rPr>
                <w:rFonts w:ascii="Calibri" w:eastAsia="Calibri" w:hAnsi="Calibri" w:cs="F"/>
                <w:b/>
                <w:szCs w:val="22"/>
                <w:u w:val="single"/>
                <w:lang w:eastAsia="en-US"/>
              </w:rPr>
              <w:t>isolamento social</w:t>
            </w:r>
            <w:r>
              <w:rPr>
                <w:rFonts w:ascii="Calibri" w:eastAsia="Calibri" w:hAnsi="Calibri" w:cs="F"/>
                <w:szCs w:val="22"/>
                <w:lang w:eastAsia="en-US"/>
              </w:rPr>
              <w:t xml:space="preserve">, promover/realizar/obedecer até liberação do Sistema de Saúde Municipal, conforme Portaria do Ministério da Saúde nº 536 de 2020 e </w:t>
            </w:r>
            <w:hyperlink r:id="rId7" w:history="1">
              <w:r>
                <w:rPr>
                  <w:rStyle w:val="Internetlink"/>
                  <w:rFonts w:ascii="Calibri" w:eastAsia="Calibri" w:hAnsi="Calibri" w:cs="F"/>
                  <w:color w:val="auto"/>
                  <w:szCs w:val="22"/>
                  <w:u w:val="none"/>
                  <w:lang w:eastAsia="en-US"/>
                </w:rPr>
                <w:t>Nota Orientativa da Secretaria Estadual de Saúde nº 40 de 2020</w:t>
              </w:r>
            </w:hyperlink>
            <w:r>
              <w:rPr>
                <w:rFonts w:ascii="Calibri" w:eastAsia="Calibri" w:hAnsi="Calibri" w:cs="F"/>
                <w:szCs w:val="22"/>
                <w:lang w:eastAsia="en-US"/>
              </w:rPr>
              <w:t>. No caso de não atendimento das normas de isolamento social, o infrator responderá civil e criminalmente.</w:t>
            </w:r>
          </w:p>
          <w:p w14:paraId="49E329EE" w14:textId="77777777" w:rsidR="00551929" w:rsidRDefault="003E674B">
            <w:pPr>
              <w:pStyle w:val="PargrafodaLista"/>
              <w:numPr>
                <w:ilvl w:val="0"/>
                <w:numId w:val="26"/>
              </w:numPr>
              <w:ind w:left="318"/>
              <w:jc w:val="both"/>
            </w:pPr>
            <w:r>
              <w:rPr>
                <w:rFonts w:eastAsia="Calibri"/>
                <w:b/>
                <w:szCs w:val="22"/>
                <w:u w:val="single"/>
                <w:lang w:eastAsia="en-US"/>
              </w:rPr>
              <w:t>Evitar trocar abraços e contato físico</w:t>
            </w:r>
            <w:r>
              <w:rPr>
                <w:rFonts w:eastAsia="Calibri"/>
                <w:szCs w:val="22"/>
                <w:lang w:eastAsia="en-US"/>
              </w:rPr>
              <w:t>, promovendo distanciamento e evitando os riscos de contaminação durante atividades extra domiciliar.</w:t>
            </w:r>
          </w:p>
          <w:p w14:paraId="2ACC6734" w14:textId="77777777" w:rsidR="00551929" w:rsidRDefault="003E674B">
            <w:pPr>
              <w:pStyle w:val="PargrafodaLista"/>
              <w:numPr>
                <w:ilvl w:val="0"/>
                <w:numId w:val="26"/>
              </w:numPr>
              <w:ind w:left="318"/>
              <w:jc w:val="both"/>
            </w:pPr>
            <w:r>
              <w:rPr>
                <w:rFonts w:eastAsia="Calibri"/>
                <w:b/>
                <w:szCs w:val="22"/>
                <w:u w:val="single"/>
                <w:lang w:eastAsia="en-US"/>
              </w:rPr>
              <w:t>Trocar de roupa e calçado assim que chegar em casa</w:t>
            </w:r>
            <w:r>
              <w:rPr>
                <w:rFonts w:eastAsia="Calibri"/>
                <w:szCs w:val="22"/>
                <w:lang w:eastAsia="en-US"/>
              </w:rPr>
              <w:t xml:space="preserve">, em local seguro e adequado, para evitar a </w:t>
            </w:r>
            <w:r>
              <w:rPr>
                <w:rFonts w:eastAsia="Calibri"/>
                <w:b/>
                <w:szCs w:val="22"/>
                <w:u w:val="single"/>
                <w:lang w:eastAsia="en-US"/>
              </w:rPr>
              <w:t>contaminação domiciliar</w:t>
            </w:r>
            <w:r>
              <w:rPr>
                <w:rFonts w:eastAsia="Calibri"/>
                <w:szCs w:val="22"/>
                <w:lang w:eastAsia="en-US"/>
              </w:rPr>
              <w:t>, separando as roupas que usa no trabalho ou nos locais para onde tem a necessidade imprescindível de deslocar-se.</w:t>
            </w:r>
          </w:p>
          <w:p w14:paraId="7EA00443" w14:textId="77777777" w:rsidR="00551929" w:rsidRDefault="003E674B">
            <w:pPr>
              <w:pStyle w:val="PargrafodaLista"/>
              <w:numPr>
                <w:ilvl w:val="0"/>
                <w:numId w:val="26"/>
              </w:numPr>
              <w:ind w:left="318"/>
              <w:jc w:val="both"/>
            </w:pPr>
            <w:r>
              <w:rPr>
                <w:rFonts w:eastAsia="Calibri"/>
                <w:szCs w:val="22"/>
                <w:lang w:eastAsia="en-US"/>
              </w:rPr>
              <w:t xml:space="preserve">Implantação de </w:t>
            </w:r>
            <w:r>
              <w:rPr>
                <w:rFonts w:eastAsia="Calibri"/>
                <w:b/>
                <w:szCs w:val="22"/>
                <w:u w:val="single"/>
                <w:lang w:eastAsia="en-US"/>
              </w:rPr>
              <w:t>cartazes e serviço de som</w:t>
            </w:r>
            <w:r>
              <w:rPr>
                <w:rFonts w:eastAsia="Calibri"/>
                <w:szCs w:val="22"/>
                <w:lang w:eastAsia="en-US"/>
              </w:rPr>
              <w:t xml:space="preserve"> nos comércios e áreas de maior trânsito de pessoas contendo </w:t>
            </w:r>
            <w:r>
              <w:rPr>
                <w:rFonts w:eastAsia="Calibri"/>
                <w:b/>
                <w:szCs w:val="22"/>
                <w:u w:val="single"/>
                <w:lang w:eastAsia="en-US"/>
              </w:rPr>
              <w:t>orientações:</w:t>
            </w:r>
            <w:r>
              <w:rPr>
                <w:rFonts w:eastAsia="Calibri"/>
                <w:szCs w:val="22"/>
                <w:lang w:eastAsia="en-US"/>
              </w:rPr>
              <w:t xml:space="preserve"> abordando a proibição, riscos, uso de máscaras, necessidade de distanciamento, (distância ideal de 2,0 metros), riscos de contaminação nas aglomerações, uso de Álcool Gel 70%, priorização de uma pessoa por família nos comércios, necessidade de </w:t>
            </w:r>
            <w:r>
              <w:rPr>
                <w:rFonts w:eastAsia="Calibri"/>
                <w:b/>
                <w:szCs w:val="22"/>
                <w:u w:val="single"/>
                <w:lang w:eastAsia="en-US"/>
              </w:rPr>
              <w:t>isolamento social</w:t>
            </w:r>
            <w:r>
              <w:rPr>
                <w:rFonts w:eastAsia="Calibri"/>
                <w:szCs w:val="22"/>
                <w:lang w:eastAsia="en-US"/>
              </w:rPr>
              <w:t xml:space="preserve"> por portadores de sintomas relacionados a COVID-19, cuidados com pessoas idosas e portadoras de comorbidades ... sempre com cordialidade, mas com firmeza.</w:t>
            </w:r>
          </w:p>
          <w:p w14:paraId="5BD07E64" w14:textId="77777777" w:rsidR="00551929" w:rsidRDefault="003E674B">
            <w:pPr>
              <w:pStyle w:val="PargrafodaLista"/>
              <w:numPr>
                <w:ilvl w:val="0"/>
                <w:numId w:val="26"/>
              </w:numPr>
              <w:ind w:left="318"/>
              <w:jc w:val="both"/>
            </w:pPr>
            <w:r>
              <w:rPr>
                <w:rFonts w:eastAsia="Calibri"/>
                <w:szCs w:val="22"/>
                <w:lang w:eastAsia="en-US"/>
              </w:rPr>
              <w:t xml:space="preserve">Responsáveis por </w:t>
            </w:r>
            <w:r>
              <w:rPr>
                <w:rFonts w:eastAsia="Calibri"/>
                <w:b/>
                <w:szCs w:val="22"/>
                <w:u w:val="single"/>
                <w:lang w:eastAsia="en-US"/>
              </w:rPr>
              <w:t>menores de idade e pessoas com necessidades especiais</w:t>
            </w:r>
            <w:r>
              <w:rPr>
                <w:rFonts w:eastAsia="Calibri"/>
                <w:szCs w:val="22"/>
                <w:lang w:eastAsia="en-US"/>
              </w:rPr>
              <w:t xml:space="preserve"> devem providenciar que estas sejam apoiadas para que cumpram as normas sanitárias vigentes.</w:t>
            </w:r>
          </w:p>
          <w:p w14:paraId="688DAC80" w14:textId="77777777" w:rsidR="00551929" w:rsidRDefault="003E674B">
            <w:pPr>
              <w:pStyle w:val="PargrafodaLista"/>
              <w:numPr>
                <w:ilvl w:val="0"/>
                <w:numId w:val="26"/>
              </w:numPr>
              <w:ind w:left="318"/>
              <w:jc w:val="both"/>
            </w:pPr>
            <w:r>
              <w:rPr>
                <w:rFonts w:eastAsia="Calibri"/>
                <w:b/>
                <w:szCs w:val="22"/>
                <w:u w:val="single"/>
                <w:lang w:eastAsia="en-US"/>
              </w:rPr>
              <w:t>Respeitar as normas e diretrizes propostas no presente decreto, cumpri-las e as fazer cumprir</w:t>
            </w:r>
            <w:r>
              <w:rPr>
                <w:rFonts w:eastAsia="Calibri"/>
                <w:szCs w:val="22"/>
                <w:lang w:eastAsia="en-US"/>
              </w:rPr>
              <w:t>, sob pena de responsabilização individual e/ou solidária administrativa, civil e penal.</w:t>
            </w:r>
          </w:p>
          <w:p w14:paraId="1E1F931A" w14:textId="77777777" w:rsidR="00551929" w:rsidRDefault="003E674B">
            <w:pPr>
              <w:pStyle w:val="PargrafodaLista"/>
              <w:numPr>
                <w:ilvl w:val="0"/>
                <w:numId w:val="26"/>
              </w:numPr>
              <w:ind w:left="318"/>
              <w:jc w:val="both"/>
            </w:pPr>
            <w:r>
              <w:rPr>
                <w:rFonts w:eastAsia="Calibri"/>
                <w:szCs w:val="22"/>
                <w:lang w:eastAsia="en-US"/>
              </w:rPr>
              <w:t xml:space="preserve">Respeitar a </w:t>
            </w:r>
            <w:r>
              <w:rPr>
                <w:rFonts w:eastAsia="Calibri"/>
                <w:b/>
                <w:szCs w:val="22"/>
                <w:u w:val="single"/>
                <w:lang w:eastAsia="en-US"/>
              </w:rPr>
              <w:t>quarentena de imóveis</w:t>
            </w:r>
            <w:r>
              <w:rPr>
                <w:rFonts w:eastAsia="Calibri"/>
                <w:szCs w:val="22"/>
                <w:lang w:eastAsia="en-US"/>
              </w:rPr>
              <w:t xml:space="preserve"> e/ou ambientes/cômodos conforme atividade e determinação da Vigilância Sanitária.</w:t>
            </w:r>
          </w:p>
          <w:p w14:paraId="0D602CA5" w14:textId="77777777" w:rsidR="00551929" w:rsidRDefault="003E674B">
            <w:pPr>
              <w:pStyle w:val="PargrafodaLista"/>
              <w:numPr>
                <w:ilvl w:val="0"/>
                <w:numId w:val="26"/>
              </w:numPr>
              <w:ind w:left="318"/>
              <w:jc w:val="both"/>
            </w:pPr>
            <w:r>
              <w:rPr>
                <w:rFonts w:eastAsia="Calibri"/>
                <w:szCs w:val="22"/>
                <w:lang w:eastAsia="en-US"/>
              </w:rPr>
              <w:t xml:space="preserve">Atendimento as </w:t>
            </w:r>
            <w:r>
              <w:rPr>
                <w:rFonts w:eastAsia="Calibri"/>
                <w:b/>
                <w:szCs w:val="22"/>
                <w:u w:val="single"/>
                <w:lang w:eastAsia="en-US"/>
              </w:rPr>
              <w:t>Normas e legislações Estadual e Federal</w:t>
            </w:r>
            <w:r>
              <w:rPr>
                <w:rFonts w:eastAsia="Calibri"/>
                <w:szCs w:val="22"/>
                <w:lang w:eastAsia="en-US"/>
              </w:rPr>
              <w:t xml:space="preserve"> para enfrentamento a propagação do SARS Cov-2 causador da COVID-19, </w:t>
            </w:r>
            <w:r>
              <w:rPr>
                <w:rFonts w:eastAsia="Calibri"/>
                <w:szCs w:val="22"/>
              </w:rPr>
              <w:t>quando na ausência destas vale o contido nos Anexos I, II e III deste Decreto.</w:t>
            </w:r>
          </w:p>
        </w:tc>
      </w:tr>
    </w:tbl>
    <w:p w14:paraId="42423D50" w14:textId="77777777" w:rsidR="00551929" w:rsidRDefault="00551929">
      <w:pPr>
        <w:pStyle w:val="Standard"/>
      </w:pPr>
    </w:p>
    <w:p w14:paraId="0236F4D1" w14:textId="77777777" w:rsidR="00551929" w:rsidRDefault="00551929">
      <w:pPr>
        <w:pStyle w:val="Standard"/>
        <w:jc w:val="center"/>
        <w:rPr>
          <w:b/>
          <w:u w:val="single"/>
        </w:rPr>
      </w:pPr>
    </w:p>
    <w:p w14:paraId="115AA5BC" w14:textId="77777777" w:rsidR="00551929" w:rsidRDefault="00551929">
      <w:pPr>
        <w:pStyle w:val="Standard"/>
        <w:jc w:val="center"/>
        <w:rPr>
          <w:b/>
          <w:u w:val="single"/>
        </w:rPr>
      </w:pPr>
    </w:p>
    <w:p w14:paraId="570720F9" w14:textId="77777777" w:rsidR="00551929" w:rsidRDefault="003E674B">
      <w:pPr>
        <w:pStyle w:val="Standard"/>
        <w:jc w:val="center"/>
      </w:pPr>
      <w:r>
        <w:rPr>
          <w:b/>
          <w:u w:val="single"/>
        </w:rPr>
        <w:t>CONSIDERAÇÕES ESPECIFICAS POR GRUPO DE ATIVIDADE</w:t>
      </w:r>
    </w:p>
    <w:p w14:paraId="4788D024" w14:textId="77777777" w:rsidR="00551929" w:rsidRDefault="00551929">
      <w:pPr>
        <w:pStyle w:val="Standard"/>
      </w:pPr>
    </w:p>
    <w:tbl>
      <w:tblPr>
        <w:tblW w:w="5000" w:type="pct"/>
        <w:tblInd w:w="-108" w:type="dxa"/>
        <w:tblLayout w:type="fixed"/>
        <w:tblCellMar>
          <w:left w:w="10" w:type="dxa"/>
          <w:right w:w="10" w:type="dxa"/>
        </w:tblCellMar>
        <w:tblLook w:val="04A0" w:firstRow="1" w:lastRow="0" w:firstColumn="1" w:lastColumn="0" w:noHBand="0" w:noVBand="1"/>
      </w:tblPr>
      <w:tblGrid>
        <w:gridCol w:w="1762"/>
        <w:gridCol w:w="8008"/>
      </w:tblGrid>
      <w:tr w:rsidR="00551929" w14:paraId="67C8FEE6" w14:textId="77777777">
        <w:tc>
          <w:tcPr>
            <w:tcW w:w="17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A5CD31" w14:textId="77777777" w:rsidR="00551929" w:rsidRDefault="003E674B">
            <w:pPr>
              <w:pStyle w:val="Standard"/>
              <w:jc w:val="center"/>
            </w:pPr>
            <w:r>
              <w:rPr>
                <w:rFonts w:eastAsia="Calibri"/>
                <w:szCs w:val="22"/>
                <w:lang w:eastAsia="en-US"/>
              </w:rPr>
              <w:t>Estabelecimento Grupo - A</w:t>
            </w:r>
          </w:p>
        </w:tc>
        <w:tc>
          <w:tcPr>
            <w:tcW w:w="80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BDC206" w14:textId="77777777" w:rsidR="00551929" w:rsidRDefault="003E674B">
            <w:pPr>
              <w:pStyle w:val="Standard"/>
              <w:jc w:val="center"/>
            </w:pPr>
            <w:r>
              <w:rPr>
                <w:rFonts w:eastAsia="Calibri"/>
                <w:szCs w:val="22"/>
                <w:lang w:eastAsia="en-US"/>
              </w:rPr>
              <w:t>Procedimentos</w:t>
            </w:r>
          </w:p>
        </w:tc>
      </w:tr>
      <w:tr w:rsidR="00551929" w14:paraId="301A4D3F" w14:textId="77777777">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A988" w14:textId="77777777" w:rsidR="00551929" w:rsidRDefault="003E674B">
            <w:pPr>
              <w:pStyle w:val="Standard"/>
            </w:pPr>
            <w:r>
              <w:rPr>
                <w:rFonts w:eastAsia="Calibri"/>
                <w:szCs w:val="22"/>
                <w:lang w:eastAsia="en-US"/>
              </w:rPr>
              <w:t>Hotéis</w:t>
            </w:r>
          </w:p>
          <w:p w14:paraId="665F8711" w14:textId="77777777" w:rsidR="00551929" w:rsidRDefault="003E674B">
            <w:pPr>
              <w:pStyle w:val="Standard"/>
            </w:pPr>
            <w:r>
              <w:rPr>
                <w:rFonts w:eastAsia="Calibri"/>
                <w:szCs w:val="22"/>
                <w:lang w:eastAsia="en-US"/>
              </w:rPr>
              <w:t>Motéis</w:t>
            </w:r>
          </w:p>
          <w:p w14:paraId="79CD8E02" w14:textId="77777777" w:rsidR="00551929" w:rsidRDefault="003E674B">
            <w:pPr>
              <w:pStyle w:val="Standard"/>
            </w:pPr>
            <w:r>
              <w:rPr>
                <w:rFonts w:eastAsia="Calibri"/>
                <w:i/>
                <w:iCs/>
                <w:szCs w:val="22"/>
                <w:lang w:eastAsia="en-US"/>
              </w:rPr>
              <w:t>Hostels</w:t>
            </w:r>
          </w:p>
          <w:p w14:paraId="5DCDE613" w14:textId="77777777" w:rsidR="00551929" w:rsidRDefault="003E674B">
            <w:pPr>
              <w:pStyle w:val="Standard"/>
            </w:pPr>
            <w:r>
              <w:rPr>
                <w:rFonts w:eastAsia="Calibri"/>
                <w:szCs w:val="22"/>
                <w:lang w:eastAsia="en-US"/>
              </w:rPr>
              <w:t>Pousadas Colônias</w:t>
            </w:r>
          </w:p>
          <w:p w14:paraId="3F0050C7" w14:textId="77777777" w:rsidR="00551929" w:rsidRDefault="003E674B">
            <w:pPr>
              <w:pStyle w:val="Standard"/>
            </w:pPr>
            <w:r>
              <w:rPr>
                <w:rFonts w:eastAsia="Calibri"/>
                <w:szCs w:val="22"/>
                <w:lang w:eastAsia="en-US"/>
              </w:rPr>
              <w:lastRenderedPageBreak/>
              <w:t>Associações</w:t>
            </w:r>
          </w:p>
          <w:p w14:paraId="0A27AF06" w14:textId="77777777" w:rsidR="00551929" w:rsidRDefault="003E674B">
            <w:pPr>
              <w:pStyle w:val="Standard"/>
            </w:pPr>
            <w:r>
              <w:rPr>
                <w:rFonts w:eastAsia="Calibri"/>
                <w:szCs w:val="22"/>
                <w:lang w:eastAsia="en-US"/>
              </w:rPr>
              <w:t>e similares.</w:t>
            </w:r>
          </w:p>
          <w:p w14:paraId="2F722CA8" w14:textId="77777777" w:rsidR="00551929" w:rsidRDefault="00551929">
            <w:pPr>
              <w:pStyle w:val="Standard"/>
              <w:rPr>
                <w:rFonts w:eastAsia="Calibri"/>
                <w:szCs w:val="22"/>
                <w:lang w:eastAsia="en-US"/>
              </w:rPr>
            </w:pPr>
          </w:p>
          <w:p w14:paraId="4A27FAB4" w14:textId="77777777" w:rsidR="00551929" w:rsidRDefault="00551929">
            <w:pPr>
              <w:pStyle w:val="Standard"/>
              <w:rPr>
                <w:rFonts w:eastAsia="Calibri"/>
                <w:szCs w:val="22"/>
                <w:lang w:eastAsia="en-US"/>
              </w:rPr>
            </w:pPr>
          </w:p>
        </w:tc>
        <w:tc>
          <w:tcPr>
            <w:tcW w:w="8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A4C7" w14:textId="77777777" w:rsidR="00551929" w:rsidRDefault="003E674B">
            <w:pPr>
              <w:pStyle w:val="PargrafodaLista"/>
              <w:numPr>
                <w:ilvl w:val="0"/>
                <w:numId w:val="13"/>
              </w:numPr>
              <w:jc w:val="both"/>
            </w:pPr>
            <w:r>
              <w:rPr>
                <w:rFonts w:eastAsia="Calibri"/>
                <w:szCs w:val="22"/>
                <w:lang w:eastAsia="en-US"/>
              </w:rPr>
              <w:lastRenderedPageBreak/>
              <w:t xml:space="preserve">Atender </w:t>
            </w:r>
            <w:r>
              <w:rPr>
                <w:rFonts w:eastAsia="Calibri"/>
                <w:b/>
                <w:szCs w:val="22"/>
                <w:u w:val="single"/>
                <w:lang w:eastAsia="en-US"/>
              </w:rPr>
              <w:t>ITEM 1 DO ANEXO I DO PRESENTE DECRETO</w:t>
            </w:r>
            <w:r>
              <w:rPr>
                <w:rFonts w:eastAsia="Calibri"/>
                <w:szCs w:val="22"/>
                <w:lang w:eastAsia="en-US"/>
              </w:rPr>
              <w:t xml:space="preserve"> - ORIENTAÇÕES PRIMÁRIAS BÁSICAS, COMUNS A TODO CIDADÃO. RESPONSABILIDADE CONSCIENTE - REGRAS PARA TODO COMÉRCIO E PARA TODOS OS SERVIÇOS.</w:t>
            </w:r>
          </w:p>
          <w:p w14:paraId="24C35AE2" w14:textId="77777777" w:rsidR="00551929" w:rsidRDefault="003E674B">
            <w:pPr>
              <w:pStyle w:val="PargrafodaLista"/>
              <w:numPr>
                <w:ilvl w:val="0"/>
                <w:numId w:val="13"/>
              </w:numPr>
              <w:jc w:val="both"/>
            </w:pPr>
            <w:r>
              <w:rPr>
                <w:rFonts w:eastAsia="Calibri"/>
                <w:szCs w:val="22"/>
                <w:lang w:eastAsia="en-US"/>
              </w:rPr>
              <w:t>Horários estabelecidos no Anexo II do presente Decreto.</w:t>
            </w:r>
          </w:p>
          <w:p w14:paraId="75825BDA" w14:textId="77777777" w:rsidR="00551929" w:rsidRDefault="003E674B">
            <w:pPr>
              <w:pStyle w:val="PargrafodaLista"/>
              <w:numPr>
                <w:ilvl w:val="0"/>
                <w:numId w:val="13"/>
              </w:numPr>
              <w:jc w:val="both"/>
            </w:pPr>
            <w:r>
              <w:rPr>
                <w:rFonts w:eastAsia="Calibri"/>
                <w:b/>
                <w:szCs w:val="22"/>
                <w:u w:val="single"/>
                <w:lang w:eastAsia="en-US"/>
              </w:rPr>
              <w:lastRenderedPageBreak/>
              <w:t>Capacidade</w:t>
            </w:r>
            <w:r>
              <w:rPr>
                <w:rFonts w:eastAsia="Calibri"/>
                <w:szCs w:val="22"/>
                <w:lang w:eastAsia="en-US"/>
              </w:rPr>
              <w:t>, considerando os apartamentos do mesmo imóvel e CNPJ. Que atendem as demais normas do presente Decreto relacionadas a atividade (Grupo A).</w:t>
            </w:r>
          </w:p>
          <w:p w14:paraId="250AAC8A" w14:textId="55BA0B2F" w:rsidR="00551929" w:rsidRDefault="00497D6A" w:rsidP="009F605E">
            <w:pPr>
              <w:pStyle w:val="PargrafodaLista"/>
              <w:numPr>
                <w:ilvl w:val="1"/>
                <w:numId w:val="13"/>
              </w:numPr>
              <w:jc w:val="both"/>
            </w:pPr>
            <w:r>
              <w:rPr>
                <w:rFonts w:eastAsia="Calibri"/>
                <w:b/>
                <w:szCs w:val="22"/>
                <w:u w:val="single"/>
                <w:lang w:eastAsia="en-US"/>
              </w:rPr>
              <w:t>Poderá o estabelecimento hoteleiro utilizar 100% (cem por cento) de sua capacidade de acomodação, desde que observado</w:t>
            </w:r>
            <w:r w:rsidR="003E674B">
              <w:rPr>
                <w:rFonts w:eastAsia="Calibri"/>
                <w:b/>
                <w:szCs w:val="22"/>
                <w:u w:val="single"/>
                <w:lang w:eastAsia="en-US"/>
              </w:rPr>
              <w:t xml:space="preserve"> o cumprimento da norma de que os quartos permaneçam em repouso/quarentena de 24 (vinte e quatro) horas após sua desocupação</w:t>
            </w:r>
            <w:r w:rsidR="003E674B">
              <w:rPr>
                <w:rFonts w:eastAsia="Calibri"/>
                <w:szCs w:val="22"/>
                <w:lang w:eastAsia="en-US"/>
              </w:rPr>
              <w:t xml:space="preserve">, conforme registro efetuado em </w:t>
            </w:r>
            <w:r w:rsidR="003E674B">
              <w:rPr>
                <w:rFonts w:eastAsia="Calibri"/>
                <w:i/>
                <w:iCs/>
                <w:szCs w:val="22"/>
                <w:lang w:eastAsia="en-US"/>
              </w:rPr>
              <w:t>check out</w:t>
            </w:r>
            <w:r w:rsidR="003E674B">
              <w:rPr>
                <w:rFonts w:eastAsia="Calibri"/>
                <w:szCs w:val="22"/>
                <w:lang w:eastAsia="en-US"/>
              </w:rPr>
              <w:t xml:space="preserve"> realizado.</w:t>
            </w:r>
          </w:p>
          <w:p w14:paraId="2589E4CE" w14:textId="77777777" w:rsidR="00551929" w:rsidRDefault="003E674B">
            <w:pPr>
              <w:pStyle w:val="PargrafodaLista"/>
              <w:numPr>
                <w:ilvl w:val="0"/>
                <w:numId w:val="13"/>
              </w:numPr>
              <w:jc w:val="both"/>
            </w:pPr>
            <w:r>
              <w:rPr>
                <w:rFonts w:eastAsia="Calibri"/>
                <w:b/>
                <w:szCs w:val="22"/>
                <w:u w:val="single"/>
                <w:lang w:eastAsia="en-US"/>
              </w:rPr>
              <w:t>Quartos</w:t>
            </w:r>
            <w:r>
              <w:rPr>
                <w:rFonts w:eastAsia="Calibri"/>
                <w:szCs w:val="22"/>
                <w:lang w:eastAsia="en-US"/>
              </w:rPr>
              <w:t xml:space="preserve"> providos de banheiro na própria unidade – Apartamentos.</w:t>
            </w:r>
          </w:p>
          <w:p w14:paraId="361B6EEE" w14:textId="77777777" w:rsidR="00551929" w:rsidRDefault="003E674B">
            <w:pPr>
              <w:pStyle w:val="PargrafodaLista"/>
              <w:numPr>
                <w:ilvl w:val="0"/>
                <w:numId w:val="13"/>
              </w:numPr>
              <w:jc w:val="both"/>
            </w:pPr>
            <w:r>
              <w:rPr>
                <w:rFonts w:eastAsia="Calibri"/>
                <w:b/>
                <w:szCs w:val="22"/>
                <w:u w:val="single"/>
                <w:lang w:eastAsia="en-US"/>
              </w:rPr>
              <w:t>Motoristas</w:t>
            </w:r>
            <w:r>
              <w:rPr>
                <w:rFonts w:eastAsia="Calibri"/>
                <w:b/>
                <w:szCs w:val="22"/>
                <w:lang w:eastAsia="en-US"/>
              </w:rPr>
              <w:t>/manobristas</w:t>
            </w:r>
            <w:r>
              <w:rPr>
                <w:rFonts w:eastAsia="Calibri"/>
                <w:szCs w:val="22"/>
                <w:lang w:eastAsia="en-US"/>
              </w:rPr>
              <w:t xml:space="preserve"> PROIBIDO. Permitido apenas funcionário que oriente as manobras no pátio ou garagem, sem adentrar os veículos dos hóspedes.</w:t>
            </w:r>
          </w:p>
          <w:p w14:paraId="557B6DDC" w14:textId="77777777" w:rsidR="00551929" w:rsidRDefault="003E674B">
            <w:pPr>
              <w:pStyle w:val="PargrafodaLista"/>
              <w:numPr>
                <w:ilvl w:val="0"/>
                <w:numId w:val="13"/>
              </w:numPr>
              <w:jc w:val="both"/>
            </w:pPr>
            <w:r>
              <w:rPr>
                <w:rFonts w:eastAsia="Calibri"/>
                <w:b/>
                <w:szCs w:val="22"/>
                <w:u w:val="single"/>
                <w:lang w:eastAsia="en-US"/>
              </w:rPr>
              <w:t>Distanciamento</w:t>
            </w:r>
            <w:r>
              <w:rPr>
                <w:rFonts w:eastAsia="Calibri"/>
                <w:szCs w:val="22"/>
                <w:lang w:eastAsia="en-US"/>
              </w:rPr>
              <w:t xml:space="preserve"> entre pessoas de no mínimo 2,0 m.</w:t>
            </w:r>
          </w:p>
          <w:p w14:paraId="7B32831C" w14:textId="77777777" w:rsidR="00551929" w:rsidRDefault="003E674B">
            <w:pPr>
              <w:pStyle w:val="PargrafodaLista"/>
              <w:numPr>
                <w:ilvl w:val="0"/>
                <w:numId w:val="13"/>
              </w:numPr>
              <w:jc w:val="both"/>
            </w:pPr>
            <w:r>
              <w:rPr>
                <w:rFonts w:eastAsia="Calibri"/>
                <w:b/>
                <w:szCs w:val="22"/>
                <w:u w:val="single"/>
                <w:lang w:eastAsia="en-US"/>
              </w:rPr>
              <w:t>Máscara</w:t>
            </w:r>
            <w:r>
              <w:rPr>
                <w:rFonts w:eastAsia="Calibri"/>
                <w:szCs w:val="22"/>
                <w:lang w:eastAsia="en-US"/>
              </w:rPr>
              <w:t xml:space="preserve"> por todos: gerência, administração, recepção, demais funcionários e clientes a partir do desembarque do carro.</w:t>
            </w:r>
          </w:p>
          <w:p w14:paraId="5BDCC27B" w14:textId="77777777" w:rsidR="00551929" w:rsidRDefault="003E674B">
            <w:pPr>
              <w:pStyle w:val="PargrafodaLista"/>
              <w:numPr>
                <w:ilvl w:val="0"/>
                <w:numId w:val="13"/>
              </w:numPr>
              <w:jc w:val="both"/>
            </w:pPr>
            <w:r>
              <w:rPr>
                <w:rFonts w:eastAsia="Calibri"/>
                <w:b/>
                <w:szCs w:val="22"/>
                <w:u w:val="single"/>
                <w:lang w:eastAsia="en-US"/>
              </w:rPr>
              <w:t>Deve haver na recepção cartaz informativo</w:t>
            </w:r>
            <w:r>
              <w:rPr>
                <w:rFonts w:eastAsia="Calibri"/>
                <w:szCs w:val="22"/>
                <w:lang w:eastAsia="en-US"/>
              </w:rPr>
              <w:t xml:space="preserve"> da necessidade do uso de máscaras a partir do desembarque, durante toda a estadia e trânsito nas áreas comuns do Hotel – reforçar tal obrigação no </w:t>
            </w:r>
            <w:r>
              <w:rPr>
                <w:rFonts w:eastAsia="Calibri"/>
                <w:i/>
                <w:iCs/>
                <w:szCs w:val="22"/>
                <w:lang w:eastAsia="en-US"/>
              </w:rPr>
              <w:t>check in.</w:t>
            </w:r>
          </w:p>
          <w:p w14:paraId="3F1DC585" w14:textId="77777777" w:rsidR="00551929" w:rsidRDefault="003E674B">
            <w:pPr>
              <w:pStyle w:val="PargrafodaLista"/>
              <w:numPr>
                <w:ilvl w:val="0"/>
                <w:numId w:val="13"/>
              </w:numPr>
              <w:jc w:val="both"/>
            </w:pPr>
            <w:r>
              <w:rPr>
                <w:rFonts w:eastAsia="Calibri"/>
                <w:b/>
                <w:szCs w:val="22"/>
                <w:u w:val="single"/>
                <w:lang w:eastAsia="en-US"/>
              </w:rPr>
              <w:t>Dispensadores de álcool em gel 70%</w:t>
            </w:r>
            <w:r>
              <w:rPr>
                <w:rFonts w:eastAsia="Calibri"/>
                <w:szCs w:val="22"/>
                <w:lang w:eastAsia="en-US"/>
              </w:rPr>
              <w:t xml:space="preserve"> em diferentes espaços das áreas comuns, preferencialmente com dispositivo de acionamento por pedal ou automático para liberação do álcool gel sem o toque manual, na entrada dos estabelecimentos, sala de recepção, corredores e em outros pontos, identificados por placas e localizados com fácil acesso, facilmente visualizados e utilizados.</w:t>
            </w:r>
          </w:p>
          <w:p w14:paraId="742F5B2D" w14:textId="77777777" w:rsidR="00551929" w:rsidRDefault="003E674B">
            <w:pPr>
              <w:pStyle w:val="PargrafodaLista"/>
              <w:numPr>
                <w:ilvl w:val="0"/>
                <w:numId w:val="13"/>
              </w:numPr>
              <w:jc w:val="both"/>
            </w:pPr>
            <w:r>
              <w:rPr>
                <w:rFonts w:eastAsia="Calibri"/>
                <w:b/>
                <w:szCs w:val="22"/>
                <w:u w:val="single"/>
                <w:lang w:eastAsia="en-US"/>
              </w:rPr>
              <w:t>Ventilação dos ambientes</w:t>
            </w:r>
            <w:r>
              <w:rPr>
                <w:rFonts w:eastAsia="Calibri"/>
                <w:szCs w:val="22"/>
                <w:lang w:eastAsia="en-US"/>
              </w:rPr>
              <w:t xml:space="preserve"> ampla, mantendo se existirem janelas e portas abertas para livre circulação do ar, ou utilizando renovadores de ar permanentemente.</w:t>
            </w:r>
          </w:p>
          <w:p w14:paraId="48AE1BE9" w14:textId="77777777" w:rsidR="00420A5C" w:rsidRPr="00420A5C" w:rsidRDefault="003E674B">
            <w:pPr>
              <w:pStyle w:val="PargrafodaLista"/>
              <w:numPr>
                <w:ilvl w:val="0"/>
                <w:numId w:val="13"/>
              </w:numPr>
              <w:jc w:val="both"/>
            </w:pPr>
            <w:r>
              <w:rPr>
                <w:rFonts w:eastAsia="Calibri"/>
                <w:b/>
                <w:szCs w:val="22"/>
                <w:u w:val="single"/>
                <w:lang w:eastAsia="en-US"/>
              </w:rPr>
              <w:t>Higiene do sistema de ar condicionado</w:t>
            </w:r>
            <w:r>
              <w:rPr>
                <w:rFonts w:eastAsia="Calibri"/>
                <w:szCs w:val="22"/>
                <w:lang w:eastAsia="en-US"/>
              </w:rPr>
              <w:t xml:space="preserve">: </w:t>
            </w:r>
            <w:r w:rsidR="00420A5C">
              <w:rPr>
                <w:rFonts w:eastAsia="Calibri"/>
                <w:szCs w:val="22"/>
                <w:lang w:eastAsia="en-US"/>
              </w:rPr>
              <w:t>por empresas com registro e licenciamento na Vigilância Sanitária do Município.</w:t>
            </w:r>
          </w:p>
          <w:p w14:paraId="72194066" w14:textId="25EE793F" w:rsidR="00551929" w:rsidRDefault="003E674B">
            <w:pPr>
              <w:pStyle w:val="PargrafodaLista"/>
              <w:numPr>
                <w:ilvl w:val="0"/>
                <w:numId w:val="13"/>
              </w:numPr>
              <w:jc w:val="both"/>
            </w:pPr>
            <w:r>
              <w:rPr>
                <w:rFonts w:eastAsia="Calibri"/>
                <w:b/>
                <w:szCs w:val="22"/>
                <w:u w:val="single"/>
                <w:lang w:eastAsia="en-US"/>
              </w:rPr>
              <w:t>Higienização</w:t>
            </w:r>
            <w:r>
              <w:rPr>
                <w:rFonts w:eastAsia="Calibri"/>
                <w:szCs w:val="22"/>
                <w:lang w:eastAsia="en-US"/>
              </w:rPr>
              <w:t xml:space="preserve"> das superfícies, teclados para digitação de senhas e números de conta, das cadeiras, mesas, maçanetas e todos os lugares de acesso de pessoas, com produtos destinados a esse fim, com ação reconhecida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4DC88EBA" w14:textId="77777777" w:rsidR="00551929" w:rsidRDefault="003E674B">
            <w:pPr>
              <w:pStyle w:val="PargrafodaLista"/>
              <w:numPr>
                <w:ilvl w:val="0"/>
                <w:numId w:val="13"/>
              </w:numPr>
              <w:jc w:val="both"/>
            </w:pPr>
            <w:r>
              <w:rPr>
                <w:rFonts w:eastAsia="Calibri"/>
                <w:b/>
                <w:szCs w:val="22"/>
                <w:u w:val="single"/>
                <w:lang w:eastAsia="en-US"/>
              </w:rPr>
              <w:t>Higienização</w:t>
            </w:r>
            <w:r>
              <w:rPr>
                <w:rFonts w:eastAsia="Calibri"/>
                <w:szCs w:val="22"/>
                <w:lang w:eastAsia="en-US"/>
              </w:rPr>
              <w:t xml:space="preserve"> das instalações antes do início dos trabalhos, com produtos destinados a esse fim, com ação reconhecida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22185136" w14:textId="77777777" w:rsidR="00551929" w:rsidRDefault="003E674B">
            <w:pPr>
              <w:pStyle w:val="PargrafodaLista"/>
              <w:numPr>
                <w:ilvl w:val="0"/>
                <w:numId w:val="13"/>
              </w:numPr>
              <w:jc w:val="both"/>
            </w:pPr>
            <w:r>
              <w:rPr>
                <w:rFonts w:eastAsia="Calibri"/>
                <w:b/>
                <w:szCs w:val="22"/>
                <w:u w:val="single"/>
                <w:lang w:eastAsia="en-US"/>
              </w:rPr>
              <w:t>Serviços de alimentação,</w:t>
            </w:r>
            <w:r>
              <w:rPr>
                <w:rFonts w:eastAsia="Calibri"/>
                <w:szCs w:val="22"/>
                <w:lang w:eastAsia="en-US"/>
              </w:rPr>
              <w:t xml:space="preserve"> orientações para restaurantes de hotéis:</w:t>
            </w:r>
          </w:p>
          <w:p w14:paraId="19F03DB7" w14:textId="77777777" w:rsidR="00551929" w:rsidRDefault="003E674B">
            <w:pPr>
              <w:pStyle w:val="PargrafodaLista"/>
              <w:numPr>
                <w:ilvl w:val="1"/>
                <w:numId w:val="13"/>
              </w:numPr>
              <w:tabs>
                <w:tab w:val="left" w:pos="1532"/>
              </w:tabs>
              <w:jc w:val="both"/>
            </w:pPr>
            <w:r>
              <w:rPr>
                <w:rFonts w:eastAsia="Calibri"/>
                <w:szCs w:val="22"/>
                <w:lang w:eastAsia="en-US"/>
              </w:rPr>
              <w:t>- Preferencialmente em serviço de quarto.</w:t>
            </w:r>
          </w:p>
          <w:p w14:paraId="307C58B1" w14:textId="77777777" w:rsidR="00551929" w:rsidRDefault="003E674B">
            <w:pPr>
              <w:pStyle w:val="PargrafodaLista"/>
              <w:numPr>
                <w:ilvl w:val="1"/>
                <w:numId w:val="13"/>
              </w:numPr>
              <w:tabs>
                <w:tab w:val="left" w:pos="1532"/>
              </w:tabs>
              <w:jc w:val="both"/>
            </w:pPr>
            <w:r>
              <w:rPr>
                <w:rFonts w:eastAsia="Calibri"/>
                <w:szCs w:val="22"/>
                <w:lang w:eastAsia="en-US"/>
              </w:rPr>
              <w:t>No tocante ao café da manhã, sugere-se o agendamento de horário para evitar aglomeração.</w:t>
            </w:r>
          </w:p>
          <w:p w14:paraId="2D635585" w14:textId="77777777" w:rsidR="00551929" w:rsidRDefault="003E674B">
            <w:pPr>
              <w:pStyle w:val="PargrafodaLista"/>
              <w:numPr>
                <w:ilvl w:val="1"/>
                <w:numId w:val="13"/>
              </w:numPr>
              <w:tabs>
                <w:tab w:val="left" w:pos="1532"/>
              </w:tabs>
              <w:jc w:val="both"/>
            </w:pPr>
            <w:r>
              <w:rPr>
                <w:rFonts w:eastAsia="Calibri"/>
                <w:szCs w:val="22"/>
                <w:lang w:eastAsia="en-US"/>
              </w:rPr>
              <w:t xml:space="preserve">- Priorizar o atendimento à </w:t>
            </w:r>
            <w:r>
              <w:rPr>
                <w:rFonts w:eastAsia="Calibri"/>
                <w:i/>
                <w:iCs/>
                <w:szCs w:val="22"/>
                <w:lang w:eastAsia="en-US"/>
              </w:rPr>
              <w:t>la carte.</w:t>
            </w:r>
          </w:p>
          <w:p w14:paraId="56D49346" w14:textId="77777777" w:rsidR="00551929" w:rsidRDefault="003E674B">
            <w:pPr>
              <w:pStyle w:val="PargrafodaLista"/>
              <w:numPr>
                <w:ilvl w:val="1"/>
                <w:numId w:val="13"/>
              </w:numPr>
              <w:tabs>
                <w:tab w:val="left" w:pos="1532"/>
              </w:tabs>
              <w:jc w:val="both"/>
            </w:pPr>
            <w:r>
              <w:rPr>
                <w:rFonts w:eastAsia="Calibri"/>
                <w:szCs w:val="22"/>
                <w:lang w:eastAsia="en-US"/>
              </w:rPr>
              <w:t>- Aconselhado ainda o uso de dispositivo eletrônico para o cardápio.</w:t>
            </w:r>
          </w:p>
          <w:p w14:paraId="3422DAF8" w14:textId="77777777" w:rsidR="00551929" w:rsidRDefault="003E674B">
            <w:pPr>
              <w:pStyle w:val="PargrafodaLista"/>
              <w:numPr>
                <w:ilvl w:val="1"/>
                <w:numId w:val="13"/>
              </w:numPr>
              <w:tabs>
                <w:tab w:val="left" w:pos="1532"/>
              </w:tabs>
              <w:jc w:val="both"/>
            </w:pPr>
            <w:r>
              <w:rPr>
                <w:rFonts w:eastAsia="Calibri"/>
                <w:szCs w:val="22"/>
                <w:lang w:eastAsia="en-US"/>
              </w:rPr>
              <w:t>- OBSERVAR orientações para Grupo C (restaurantes, lanchonetes, ...);</w:t>
            </w:r>
          </w:p>
          <w:p w14:paraId="38371D35" w14:textId="002FD0D7" w:rsidR="00551929" w:rsidRPr="009F605E" w:rsidRDefault="003E674B">
            <w:pPr>
              <w:pStyle w:val="PargrafodaLista"/>
              <w:numPr>
                <w:ilvl w:val="0"/>
                <w:numId w:val="13"/>
              </w:numPr>
              <w:jc w:val="both"/>
            </w:pPr>
            <w:r>
              <w:rPr>
                <w:rFonts w:eastAsia="Calibri"/>
                <w:b/>
                <w:szCs w:val="22"/>
                <w:u w:val="single"/>
                <w:lang w:eastAsia="en-US"/>
              </w:rPr>
              <w:t>Áreas sociais e Áreas de lazer</w:t>
            </w:r>
            <w:r>
              <w:rPr>
                <w:rFonts w:eastAsia="Calibri"/>
                <w:szCs w:val="22"/>
                <w:lang w:eastAsia="en-US"/>
              </w:rPr>
              <w:t xml:space="preserve"> </w:t>
            </w:r>
            <w:r w:rsidR="009F605E">
              <w:rPr>
                <w:rFonts w:eastAsia="Calibri"/>
                <w:szCs w:val="22"/>
                <w:lang w:eastAsia="en-US"/>
              </w:rPr>
              <w:t>–</w:t>
            </w:r>
            <w:r>
              <w:rPr>
                <w:rFonts w:eastAsia="Calibri"/>
                <w:szCs w:val="22"/>
                <w:lang w:eastAsia="en-US"/>
              </w:rPr>
              <w:t xml:space="preserve"> </w:t>
            </w:r>
            <w:r w:rsidR="009F605E" w:rsidRPr="009F605E">
              <w:rPr>
                <w:rFonts w:eastAsia="Calibri"/>
                <w:szCs w:val="22"/>
                <w:lang w:eastAsia="en-US"/>
              </w:rPr>
              <w:t xml:space="preserve">Permitido desde que observado e respeitado o distanciamento mínimo de 02 </w:t>
            </w:r>
            <w:r w:rsidR="009F605E">
              <w:rPr>
                <w:rFonts w:eastAsia="Calibri"/>
                <w:szCs w:val="22"/>
                <w:lang w:eastAsia="en-US"/>
              </w:rPr>
              <w:t>(</w:t>
            </w:r>
            <w:r w:rsidR="009F605E" w:rsidRPr="009F605E">
              <w:rPr>
                <w:rFonts w:eastAsia="Calibri"/>
                <w:szCs w:val="22"/>
                <w:lang w:eastAsia="en-US"/>
              </w:rPr>
              <w:t xml:space="preserve">dois) metros entre cada ocupante e aglomeração máxima de 25 (vinte e cinco) pessoas no local.  </w:t>
            </w:r>
          </w:p>
          <w:p w14:paraId="35684E2D" w14:textId="77777777" w:rsidR="00551929" w:rsidRDefault="003E674B">
            <w:pPr>
              <w:pStyle w:val="PargrafodaLista"/>
              <w:numPr>
                <w:ilvl w:val="0"/>
                <w:numId w:val="13"/>
              </w:numPr>
              <w:jc w:val="both"/>
            </w:pPr>
            <w:r>
              <w:rPr>
                <w:rFonts w:eastAsia="Calibri"/>
                <w:b/>
                <w:szCs w:val="22"/>
                <w:u w:val="single"/>
                <w:lang w:eastAsia="en-US"/>
              </w:rPr>
              <w:lastRenderedPageBreak/>
              <w:t>Intensificar a higienização</w:t>
            </w:r>
            <w:r>
              <w:rPr>
                <w:rFonts w:eastAsia="Calibri"/>
                <w:szCs w:val="22"/>
                <w:lang w:eastAsia="en-US"/>
              </w:rPr>
              <w:t xml:space="preserve"> das áreas comuns (maçanetas, corrimão, balcões, mesas, superfícies e banheiros de uso da recepção e outros) deve ser feita constantemente.</w:t>
            </w:r>
          </w:p>
          <w:p w14:paraId="7D8BD89B" w14:textId="77777777" w:rsidR="00551929" w:rsidRDefault="003E674B">
            <w:pPr>
              <w:pStyle w:val="PargrafodaLista"/>
              <w:numPr>
                <w:ilvl w:val="0"/>
                <w:numId w:val="13"/>
              </w:numPr>
              <w:tabs>
                <w:tab w:val="left" w:pos="2086"/>
                <w:tab w:val="left" w:pos="2653"/>
              </w:tabs>
              <w:jc w:val="both"/>
            </w:pPr>
            <w:r>
              <w:rPr>
                <w:rFonts w:eastAsia="Calibri"/>
                <w:b/>
                <w:szCs w:val="22"/>
                <w:u w:val="single"/>
                <w:lang w:eastAsia="en-US"/>
              </w:rPr>
              <w:t>Funcionários e colaboradores</w:t>
            </w:r>
            <w:r>
              <w:rPr>
                <w:rFonts w:eastAsia="Calibri"/>
                <w:szCs w:val="22"/>
                <w:lang w:eastAsia="en-US"/>
              </w:rPr>
              <w:t xml:space="preserve"> – Uso obrigatório de máscara, uso opcional de protetor facial(</w:t>
            </w:r>
            <w:r>
              <w:rPr>
                <w:rFonts w:eastAsia="Calibri"/>
                <w:i/>
                <w:iCs/>
                <w:szCs w:val="22"/>
                <w:lang w:eastAsia="en-US"/>
              </w:rPr>
              <w:t>face shield</w:t>
            </w:r>
            <w:r>
              <w:rPr>
                <w:rFonts w:eastAsia="Calibri"/>
                <w:szCs w:val="22"/>
                <w:lang w:eastAsia="en-US"/>
              </w:rPr>
              <w:t>) e óculos, mas sempre em conjunto com a máscara, e dispensador de álcool 70% de uso privado e usar equipamentos de proteção individual adequados à atividade realizada.</w:t>
            </w:r>
          </w:p>
          <w:p w14:paraId="79019E5A" w14:textId="77777777" w:rsidR="00551929" w:rsidRDefault="003E674B">
            <w:pPr>
              <w:pStyle w:val="PargrafodaLista"/>
              <w:numPr>
                <w:ilvl w:val="0"/>
                <w:numId w:val="13"/>
              </w:numPr>
              <w:tabs>
                <w:tab w:val="left" w:pos="2086"/>
                <w:tab w:val="left" w:pos="2653"/>
              </w:tabs>
              <w:jc w:val="both"/>
            </w:pPr>
            <w:r>
              <w:rPr>
                <w:rFonts w:eastAsia="Calibri"/>
                <w:b/>
                <w:szCs w:val="22"/>
                <w:u w:val="single"/>
                <w:lang w:eastAsia="en-US"/>
              </w:rPr>
              <w:t>Funcionário da limpeza</w:t>
            </w:r>
            <w:r>
              <w:rPr>
                <w:rFonts w:eastAsia="Calibri"/>
                <w:szCs w:val="22"/>
                <w:lang w:eastAsia="en-US"/>
              </w:rPr>
              <w:t xml:space="preserve"> - devidamente paramentado com EPI’s, máscara e uso opcional de protetor facial (</w:t>
            </w:r>
            <w:r>
              <w:rPr>
                <w:rFonts w:eastAsia="Calibri"/>
                <w:i/>
                <w:iCs/>
                <w:szCs w:val="22"/>
                <w:lang w:eastAsia="en-US"/>
              </w:rPr>
              <w:t>face shield</w:t>
            </w:r>
            <w:r>
              <w:rPr>
                <w:rFonts w:eastAsia="Calibri"/>
                <w:szCs w:val="22"/>
                <w:lang w:eastAsia="en-US"/>
              </w:rPr>
              <w:t>).</w:t>
            </w:r>
          </w:p>
          <w:p w14:paraId="4E24E033" w14:textId="77777777" w:rsidR="00551929" w:rsidRDefault="003E674B">
            <w:pPr>
              <w:pStyle w:val="PargrafodaLista"/>
              <w:numPr>
                <w:ilvl w:val="0"/>
                <w:numId w:val="13"/>
              </w:numPr>
              <w:tabs>
                <w:tab w:val="left" w:pos="2086"/>
                <w:tab w:val="left" w:pos="2653"/>
              </w:tabs>
              <w:jc w:val="both"/>
            </w:pPr>
            <w:r>
              <w:rPr>
                <w:rFonts w:eastAsia="Calibri"/>
                <w:b/>
                <w:szCs w:val="22"/>
                <w:u w:val="single"/>
                <w:lang w:eastAsia="en-US"/>
              </w:rPr>
              <w:t>Recepção</w:t>
            </w:r>
            <w:r>
              <w:rPr>
                <w:rFonts w:eastAsia="Calibri"/>
                <w:szCs w:val="22"/>
                <w:lang w:eastAsia="en-US"/>
              </w:rPr>
              <w:t>: mínimo de móveis, excluir poltronas, cadeiras e outros que induzam a permanência de hóspedes.</w:t>
            </w:r>
          </w:p>
          <w:p w14:paraId="77B9E7F4" w14:textId="77777777" w:rsidR="00551929" w:rsidRDefault="003E674B">
            <w:pPr>
              <w:pStyle w:val="PargrafodaLista"/>
              <w:numPr>
                <w:ilvl w:val="0"/>
                <w:numId w:val="13"/>
              </w:numPr>
              <w:tabs>
                <w:tab w:val="left" w:pos="2086"/>
                <w:tab w:val="left" w:pos="2653"/>
              </w:tabs>
              <w:jc w:val="both"/>
            </w:pPr>
            <w:r>
              <w:rPr>
                <w:rFonts w:eastAsia="Calibri"/>
                <w:b/>
                <w:szCs w:val="22"/>
                <w:u w:val="single"/>
                <w:lang w:eastAsia="en-US"/>
              </w:rPr>
              <w:t xml:space="preserve">Termômetros </w:t>
            </w:r>
            <w:r>
              <w:rPr>
                <w:rFonts w:eastAsia="Calibri"/>
                <w:szCs w:val="22"/>
                <w:lang w:eastAsia="en-US"/>
              </w:rPr>
              <w:t>– para aferição de temperatura dos clientes, funcionários e colaboradores.</w:t>
            </w:r>
          </w:p>
          <w:p w14:paraId="32047D45" w14:textId="77777777" w:rsidR="00551929" w:rsidRDefault="003E674B">
            <w:pPr>
              <w:pStyle w:val="PargrafodaLista"/>
              <w:numPr>
                <w:ilvl w:val="1"/>
                <w:numId w:val="13"/>
              </w:numPr>
              <w:tabs>
                <w:tab w:val="left" w:pos="1654"/>
                <w:tab w:val="left" w:pos="2221"/>
              </w:tabs>
              <w:jc w:val="both"/>
            </w:pPr>
            <w:r>
              <w:rPr>
                <w:rFonts w:eastAsia="Calibri"/>
                <w:b/>
                <w:szCs w:val="22"/>
                <w:u w:val="single"/>
                <w:lang w:eastAsia="en-US"/>
              </w:rPr>
              <w:t>Funcionários e colaboradores</w:t>
            </w:r>
            <w:r>
              <w:rPr>
                <w:rFonts w:eastAsia="Calibri"/>
                <w:szCs w:val="22"/>
                <w:lang w:eastAsia="en-US"/>
              </w:rPr>
              <w:t>: no início da jornada de trabalho devendo ser registrado nome, data e temperatura diariamente.</w:t>
            </w:r>
          </w:p>
          <w:p w14:paraId="71467CD5" w14:textId="55B022A1" w:rsidR="00551929" w:rsidRDefault="003E674B">
            <w:pPr>
              <w:pStyle w:val="PargrafodaLista"/>
              <w:numPr>
                <w:ilvl w:val="1"/>
                <w:numId w:val="13"/>
              </w:numPr>
              <w:tabs>
                <w:tab w:val="left" w:pos="1654"/>
                <w:tab w:val="left" w:pos="2221"/>
              </w:tabs>
              <w:jc w:val="both"/>
            </w:pPr>
            <w:r>
              <w:rPr>
                <w:rFonts w:eastAsia="Calibri"/>
                <w:b/>
                <w:szCs w:val="22"/>
                <w:u w:val="single"/>
                <w:lang w:eastAsia="en-US"/>
              </w:rPr>
              <w:t>Clientes</w:t>
            </w:r>
            <w:r>
              <w:rPr>
                <w:rFonts w:eastAsia="Calibri"/>
                <w:szCs w:val="22"/>
                <w:lang w:eastAsia="en-US"/>
              </w:rPr>
              <w:t>:</w:t>
            </w:r>
            <w:r>
              <w:rPr>
                <w:rFonts w:eastAsia="Calibri"/>
                <w:bCs/>
                <w:szCs w:val="22"/>
                <w:lang w:eastAsia="en-US"/>
              </w:rPr>
              <w:t xml:space="preserve"> n</w:t>
            </w:r>
            <w:r>
              <w:rPr>
                <w:rFonts w:eastAsia="Calibri"/>
                <w:szCs w:val="22"/>
                <w:lang w:eastAsia="en-US"/>
              </w:rPr>
              <w:t>a(s) porta(s) de entrada, recepção e acessos as áreas sociais</w:t>
            </w:r>
            <w:r w:rsidR="009F605E">
              <w:rPr>
                <w:rFonts w:eastAsia="Calibri"/>
                <w:szCs w:val="22"/>
                <w:lang w:eastAsia="en-US"/>
              </w:rPr>
              <w:t xml:space="preserve">, sendo realizada tal aferição uma vez ao dia e registrando </w:t>
            </w:r>
            <w:r>
              <w:rPr>
                <w:rFonts w:eastAsia="Calibri"/>
                <w:szCs w:val="22"/>
                <w:lang w:eastAsia="en-US"/>
              </w:rPr>
              <w:t>na ficha de hospedagem.</w:t>
            </w:r>
          </w:p>
          <w:p w14:paraId="382FDD22" w14:textId="77777777" w:rsidR="00551929" w:rsidRDefault="003E674B">
            <w:pPr>
              <w:pStyle w:val="PargrafodaLista"/>
              <w:numPr>
                <w:ilvl w:val="1"/>
                <w:numId w:val="13"/>
              </w:numPr>
              <w:tabs>
                <w:tab w:val="left" w:pos="1654"/>
                <w:tab w:val="left" w:pos="2221"/>
              </w:tabs>
              <w:jc w:val="both"/>
            </w:pPr>
            <w:r>
              <w:rPr>
                <w:rFonts w:eastAsia="Calibri"/>
                <w:b/>
                <w:szCs w:val="22"/>
                <w:u w:val="single"/>
                <w:lang w:eastAsia="en-US"/>
              </w:rPr>
              <w:t>Temperaturas</w:t>
            </w:r>
            <w:r>
              <w:rPr>
                <w:rFonts w:eastAsia="Calibri"/>
                <w:szCs w:val="22"/>
                <w:lang w:eastAsia="en-US"/>
              </w:rPr>
              <w:t>: Acima de 37,5º C, impedir a entrada no estabelecimento e orientar a pessoa a procurar a unidade de saúde mais próxima.</w:t>
            </w:r>
          </w:p>
          <w:p w14:paraId="1F432E9B" w14:textId="77777777" w:rsidR="00551929" w:rsidRDefault="003E674B">
            <w:pPr>
              <w:pStyle w:val="PargrafodaLista"/>
              <w:numPr>
                <w:ilvl w:val="0"/>
                <w:numId w:val="13"/>
              </w:numPr>
              <w:tabs>
                <w:tab w:val="left" w:pos="2086"/>
                <w:tab w:val="left" w:pos="2653"/>
              </w:tabs>
              <w:jc w:val="both"/>
            </w:pPr>
            <w:r>
              <w:rPr>
                <w:rFonts w:eastAsia="Calibri"/>
                <w:b/>
                <w:szCs w:val="22"/>
                <w:u w:val="single"/>
                <w:lang w:eastAsia="en-US"/>
              </w:rPr>
              <w:t>Hóspedes</w:t>
            </w:r>
            <w:r>
              <w:rPr>
                <w:rFonts w:eastAsia="Calibri"/>
                <w:szCs w:val="22"/>
                <w:lang w:eastAsia="en-US"/>
              </w:rPr>
              <w:t xml:space="preserve"> com temperatura acima de 37,5 ºC, que informem ou sejam identificados </w:t>
            </w:r>
            <w:r>
              <w:rPr>
                <w:rFonts w:eastAsia="Calibri"/>
                <w:szCs w:val="22"/>
                <w:u w:val="single"/>
                <w:lang w:eastAsia="en-US"/>
              </w:rPr>
              <w:t>COM SINTOMAS DA COVID-19</w:t>
            </w:r>
            <w:r>
              <w:rPr>
                <w:rFonts w:eastAsia="Calibri"/>
                <w:szCs w:val="22"/>
                <w:lang w:eastAsia="en-US"/>
              </w:rPr>
              <w:t xml:space="preserve"> (sintomas gripais, tosse, febre, dor de cabeça, dores musculares, ...), durante estadia, deverá o estabelecimento comunicar imediatamente a </w:t>
            </w:r>
            <w:r w:rsidR="00223199">
              <w:rPr>
                <w:rFonts w:eastAsia="Calibri"/>
                <w:szCs w:val="22"/>
                <w:lang w:eastAsia="en-US"/>
              </w:rPr>
              <w:t>Secretaria Municipal de Saúde</w:t>
            </w:r>
            <w:r>
              <w:rPr>
                <w:rFonts w:eastAsia="Calibri"/>
                <w:szCs w:val="22"/>
                <w:lang w:eastAsia="en-US"/>
              </w:rPr>
              <w:t xml:space="preserve"> e Epidemiologia/SMS</w:t>
            </w:r>
            <w:r w:rsidR="00223199">
              <w:rPr>
                <w:rFonts w:eastAsia="Calibri"/>
                <w:szCs w:val="22"/>
                <w:lang w:eastAsia="en-US"/>
              </w:rPr>
              <w:t xml:space="preserve"> do Município, através do telefone (41) 3462-1266.</w:t>
            </w:r>
          </w:p>
          <w:p w14:paraId="6F5FAE32" w14:textId="77777777" w:rsidR="00551929" w:rsidRDefault="003E674B">
            <w:pPr>
              <w:pStyle w:val="PargrafodaLista"/>
              <w:numPr>
                <w:ilvl w:val="0"/>
                <w:numId w:val="13"/>
              </w:numPr>
              <w:tabs>
                <w:tab w:val="left" w:pos="2086"/>
                <w:tab w:val="left" w:pos="2653"/>
              </w:tabs>
              <w:jc w:val="both"/>
            </w:pPr>
            <w:r>
              <w:rPr>
                <w:rFonts w:eastAsia="Calibri"/>
                <w:szCs w:val="22"/>
                <w:lang w:eastAsia="en-US"/>
              </w:rPr>
              <w:t xml:space="preserve">O </w:t>
            </w:r>
            <w:r>
              <w:rPr>
                <w:rFonts w:eastAsia="Calibri"/>
                <w:b/>
                <w:szCs w:val="22"/>
                <w:u w:val="single"/>
                <w:lang w:eastAsia="en-US"/>
              </w:rPr>
              <w:t>hóspede suspeito</w:t>
            </w:r>
            <w:r>
              <w:rPr>
                <w:rFonts w:eastAsia="Calibri"/>
                <w:szCs w:val="22"/>
                <w:lang w:eastAsia="en-US"/>
              </w:rPr>
              <w:t xml:space="preserve"> deve imediatamente ser isolado em seu apartamento e iniciar quarentena com restrição de circulação.</w:t>
            </w:r>
          </w:p>
          <w:p w14:paraId="44AAB5B7" w14:textId="77777777" w:rsidR="00551929" w:rsidRDefault="003E674B">
            <w:pPr>
              <w:pStyle w:val="PargrafodaLista"/>
              <w:numPr>
                <w:ilvl w:val="0"/>
                <w:numId w:val="13"/>
              </w:numPr>
              <w:tabs>
                <w:tab w:val="left" w:pos="2086"/>
                <w:tab w:val="left" w:pos="2653"/>
              </w:tabs>
              <w:jc w:val="both"/>
            </w:pPr>
            <w:r>
              <w:rPr>
                <w:rFonts w:eastAsia="Calibri"/>
                <w:szCs w:val="22"/>
                <w:lang w:eastAsia="en-US"/>
              </w:rPr>
              <w:t xml:space="preserve">Os </w:t>
            </w:r>
            <w:r>
              <w:rPr>
                <w:rFonts w:eastAsia="Calibri"/>
                <w:b/>
                <w:szCs w:val="22"/>
                <w:u w:val="single"/>
                <w:lang w:eastAsia="en-US"/>
              </w:rPr>
              <w:t>hóspedes do mesmo apartamento</w:t>
            </w:r>
            <w:r>
              <w:rPr>
                <w:rFonts w:eastAsia="Calibri"/>
                <w:szCs w:val="22"/>
                <w:lang w:eastAsia="en-US"/>
              </w:rPr>
              <w:t xml:space="preserve"> devem ser isolados imediatamente e iniciar quarentena com restrição de circulação.</w:t>
            </w:r>
          </w:p>
          <w:p w14:paraId="640A0991" w14:textId="77777777" w:rsidR="00551929" w:rsidRDefault="003E674B">
            <w:pPr>
              <w:pStyle w:val="PargrafodaLista"/>
              <w:numPr>
                <w:ilvl w:val="0"/>
                <w:numId w:val="13"/>
              </w:numPr>
              <w:tabs>
                <w:tab w:val="left" w:pos="2086"/>
                <w:tab w:val="left" w:pos="2653"/>
              </w:tabs>
              <w:jc w:val="both"/>
            </w:pPr>
            <w:r>
              <w:rPr>
                <w:rFonts w:eastAsia="Calibri"/>
                <w:szCs w:val="22"/>
                <w:lang w:eastAsia="en-US"/>
              </w:rPr>
              <w:t xml:space="preserve">Todos os </w:t>
            </w:r>
            <w:r>
              <w:rPr>
                <w:rFonts w:eastAsia="Calibri"/>
                <w:b/>
                <w:szCs w:val="22"/>
                <w:u w:val="single"/>
                <w:lang w:eastAsia="en-US"/>
              </w:rPr>
              <w:t>hóspedes pertencentes ao mesmo grupo social</w:t>
            </w:r>
            <w:r>
              <w:rPr>
                <w:rFonts w:eastAsia="Calibri"/>
                <w:szCs w:val="22"/>
                <w:lang w:eastAsia="en-US"/>
              </w:rPr>
              <w:t xml:space="preserve"> do indivíduo com suspeita da Covid-19 devem ser isolados em seus apartamentos.</w:t>
            </w:r>
          </w:p>
          <w:p w14:paraId="701DE294" w14:textId="77777777" w:rsidR="00551929" w:rsidRDefault="003E674B">
            <w:pPr>
              <w:pStyle w:val="PargrafodaLista"/>
              <w:numPr>
                <w:ilvl w:val="0"/>
                <w:numId w:val="13"/>
              </w:numPr>
              <w:tabs>
                <w:tab w:val="left" w:pos="2086"/>
                <w:tab w:val="left" w:pos="2653"/>
              </w:tabs>
              <w:jc w:val="both"/>
            </w:pPr>
            <w:r>
              <w:rPr>
                <w:rFonts w:eastAsia="Calibri"/>
                <w:szCs w:val="22"/>
                <w:lang w:eastAsia="en-US"/>
              </w:rPr>
              <w:t xml:space="preserve">O </w:t>
            </w:r>
            <w:r>
              <w:rPr>
                <w:rFonts w:eastAsia="Calibri"/>
                <w:b/>
                <w:szCs w:val="22"/>
                <w:u w:val="single"/>
                <w:lang w:eastAsia="en-US"/>
              </w:rPr>
              <w:t>acesso ao apartamento do hóspede suspeito</w:t>
            </w:r>
            <w:r>
              <w:rPr>
                <w:rFonts w:eastAsia="Calibri"/>
                <w:szCs w:val="22"/>
                <w:lang w:eastAsia="en-US"/>
              </w:rPr>
              <w:t xml:space="preserve"> e de seus comunicantes sociais deve ser feito por apenas um funcionário do hotel e com uso de EPI´s. Evitar adentrar no Apartamento e manter distância mínima de 2,0 metros.</w:t>
            </w:r>
          </w:p>
          <w:p w14:paraId="458A3EFA" w14:textId="77777777" w:rsidR="00551929" w:rsidRDefault="003E674B">
            <w:pPr>
              <w:pStyle w:val="PargrafodaLista"/>
              <w:numPr>
                <w:ilvl w:val="0"/>
                <w:numId w:val="13"/>
              </w:numPr>
              <w:tabs>
                <w:tab w:val="left" w:pos="2086"/>
                <w:tab w:val="left" w:pos="2653"/>
              </w:tabs>
              <w:jc w:val="both"/>
            </w:pPr>
            <w:r>
              <w:rPr>
                <w:rFonts w:eastAsia="Calibri"/>
                <w:szCs w:val="22"/>
                <w:lang w:eastAsia="en-US"/>
              </w:rPr>
              <w:t xml:space="preserve">Os demais hóspedes que ainda permanecerem hospedados e que tiveram </w:t>
            </w:r>
            <w:r>
              <w:rPr>
                <w:rFonts w:eastAsia="Calibri"/>
                <w:b/>
                <w:szCs w:val="22"/>
                <w:u w:val="single"/>
                <w:lang w:eastAsia="en-US"/>
              </w:rPr>
              <w:t>em data comum hospedados</w:t>
            </w:r>
            <w:r>
              <w:rPr>
                <w:rFonts w:eastAsia="Calibri"/>
                <w:szCs w:val="22"/>
                <w:lang w:eastAsia="en-US"/>
              </w:rPr>
              <w:t xml:space="preserve"> com o caso suspeito, devem ser comunicados e atender as orientações emanadas da Epidemiologia Municipal.</w:t>
            </w:r>
          </w:p>
          <w:p w14:paraId="639ED65C" w14:textId="77777777" w:rsidR="00551929" w:rsidRDefault="003E674B">
            <w:pPr>
              <w:pStyle w:val="PargrafodaLista"/>
              <w:numPr>
                <w:ilvl w:val="0"/>
                <w:numId w:val="13"/>
              </w:numPr>
              <w:tabs>
                <w:tab w:val="left" w:pos="2086"/>
                <w:tab w:val="left" w:pos="2653"/>
              </w:tabs>
              <w:jc w:val="both"/>
            </w:pPr>
            <w:r>
              <w:rPr>
                <w:rFonts w:eastAsia="Calibri"/>
                <w:szCs w:val="22"/>
                <w:lang w:eastAsia="en-US"/>
              </w:rPr>
              <w:t xml:space="preserve">Caberá a VISA e a Epidemiologia Municipal, orientar as </w:t>
            </w:r>
            <w:r>
              <w:rPr>
                <w:rFonts w:eastAsia="Calibri"/>
                <w:b/>
                <w:szCs w:val="22"/>
                <w:u w:val="single"/>
                <w:lang w:eastAsia="en-US"/>
              </w:rPr>
              <w:t>providências a serem tomadas</w:t>
            </w:r>
            <w:r>
              <w:rPr>
                <w:rFonts w:eastAsia="Calibri"/>
                <w:szCs w:val="22"/>
                <w:lang w:eastAsia="en-US"/>
              </w:rPr>
              <w:t xml:space="preserve"> para enfrentamento dos casos suspeitos, implantação de medidas de segurança e fazer a liberação dos hóspedes para retorno à sua cidade de origem.</w:t>
            </w:r>
          </w:p>
          <w:p w14:paraId="5F926395" w14:textId="77777777" w:rsidR="00551929" w:rsidRDefault="003E674B">
            <w:pPr>
              <w:pStyle w:val="PargrafodaLista"/>
              <w:numPr>
                <w:ilvl w:val="0"/>
                <w:numId w:val="13"/>
              </w:numPr>
              <w:tabs>
                <w:tab w:val="left" w:pos="2086"/>
                <w:tab w:val="left" w:pos="2653"/>
              </w:tabs>
              <w:jc w:val="both"/>
            </w:pPr>
            <w:r>
              <w:rPr>
                <w:rFonts w:eastAsia="Calibri"/>
                <w:b/>
                <w:szCs w:val="22"/>
                <w:u w:val="single"/>
                <w:lang w:eastAsia="en-US"/>
              </w:rPr>
              <w:t>Controle de hospedagem</w:t>
            </w:r>
            <w:r>
              <w:rPr>
                <w:rFonts w:eastAsia="Calibri"/>
                <w:szCs w:val="22"/>
                <w:lang w:eastAsia="en-US"/>
              </w:rPr>
              <w:t xml:space="preserve">: a) datas de </w:t>
            </w:r>
            <w:r>
              <w:rPr>
                <w:rFonts w:eastAsia="Calibri"/>
                <w:i/>
                <w:iCs/>
                <w:szCs w:val="22"/>
                <w:lang w:eastAsia="en-US"/>
              </w:rPr>
              <w:t>check in</w:t>
            </w:r>
            <w:r>
              <w:rPr>
                <w:rFonts w:eastAsia="Calibri"/>
                <w:szCs w:val="22"/>
                <w:lang w:eastAsia="en-US"/>
              </w:rPr>
              <w:t xml:space="preserve"> e </w:t>
            </w:r>
            <w:r>
              <w:rPr>
                <w:rFonts w:eastAsia="Calibri"/>
                <w:i/>
                <w:iCs/>
                <w:szCs w:val="22"/>
                <w:lang w:eastAsia="en-US"/>
              </w:rPr>
              <w:t>check out</w:t>
            </w:r>
            <w:r>
              <w:rPr>
                <w:rFonts w:eastAsia="Calibri"/>
                <w:szCs w:val="22"/>
                <w:lang w:eastAsia="en-US"/>
              </w:rPr>
              <w:t xml:space="preserve"> (prevista ou realizada); b) nome e número de documentos de identificação; c) origem e destino; d) residência; e) telefone(s)/celular(es) para contato; f) motivo da viagem: lazer, trabalho, outros; g) existência ou não de sintomas de problemas respiratórios: febre, coriza, tosse, espirro ou ainda dores musculares e outros; h) informação positiva ou negativa quanto a ter tido contato, nos últimos 15 </w:t>
            </w:r>
            <w:r>
              <w:rPr>
                <w:rFonts w:eastAsia="Calibri"/>
                <w:szCs w:val="22"/>
                <w:lang w:eastAsia="en-US"/>
              </w:rPr>
              <w:lastRenderedPageBreak/>
              <w:t xml:space="preserve">dias, com alguém com sintomas respiratórios e/ou com COVID-19; i) Assinatura do hóspede. </w:t>
            </w:r>
            <w:r>
              <w:rPr>
                <w:rFonts w:eastAsia="Calibri"/>
                <w:szCs w:val="22"/>
                <w:u w:val="single"/>
                <w:lang w:eastAsia="en-US"/>
              </w:rPr>
              <w:t>Guardadas por no mínimo um ano.</w:t>
            </w:r>
          </w:p>
          <w:p w14:paraId="0E033502" w14:textId="77777777" w:rsidR="00551929" w:rsidRDefault="003E674B">
            <w:pPr>
              <w:pStyle w:val="PargrafodaLista"/>
              <w:numPr>
                <w:ilvl w:val="0"/>
                <w:numId w:val="13"/>
              </w:numPr>
              <w:tabs>
                <w:tab w:val="left" w:pos="2086"/>
                <w:tab w:val="left" w:pos="2653"/>
              </w:tabs>
              <w:jc w:val="both"/>
            </w:pPr>
            <w:r>
              <w:rPr>
                <w:rFonts w:eastAsia="Calibri"/>
                <w:b/>
                <w:szCs w:val="22"/>
                <w:u w:val="single"/>
                <w:lang w:eastAsia="en-US"/>
              </w:rPr>
              <w:t>Entrada de colaboradores e funcionários nos apartamentos</w:t>
            </w:r>
            <w:r>
              <w:rPr>
                <w:rFonts w:eastAsia="Calibri"/>
                <w:szCs w:val="22"/>
                <w:lang w:eastAsia="en-US"/>
              </w:rPr>
              <w:t xml:space="preserve"> enquanto houver hóspedes é PROIBIDA.</w:t>
            </w:r>
          </w:p>
          <w:p w14:paraId="2C153417" w14:textId="77777777" w:rsidR="00551929" w:rsidRDefault="003E674B">
            <w:pPr>
              <w:pStyle w:val="PargrafodaLista"/>
              <w:numPr>
                <w:ilvl w:val="0"/>
                <w:numId w:val="13"/>
              </w:numPr>
              <w:tabs>
                <w:tab w:val="left" w:pos="2086"/>
                <w:tab w:val="left" w:pos="2653"/>
              </w:tabs>
              <w:jc w:val="both"/>
            </w:pPr>
            <w:r>
              <w:rPr>
                <w:rFonts w:eastAsia="Calibri"/>
                <w:b/>
                <w:szCs w:val="22"/>
                <w:u w:val="single"/>
                <w:lang w:eastAsia="en-US"/>
              </w:rPr>
              <w:t>Apartamento ocupado</w:t>
            </w:r>
            <w:r>
              <w:rPr>
                <w:rFonts w:eastAsia="Calibri"/>
                <w:szCs w:val="22"/>
                <w:lang w:eastAsia="en-US"/>
              </w:rPr>
              <w:t xml:space="preserve"> a limpeza, manutenção, organização, retirada de lixo, troca de rouparia, etc., </w:t>
            </w:r>
            <w:r>
              <w:rPr>
                <w:rFonts w:eastAsia="Calibri"/>
                <w:szCs w:val="22"/>
                <w:u w:val="single"/>
                <w:lang w:eastAsia="en-US"/>
              </w:rPr>
              <w:t>deve ser efetuada pelos funcionários utilizando todos os Epi’s necessários (máscaras de proteção, luvas, botas em pvc, aventais)</w:t>
            </w:r>
          </w:p>
          <w:p w14:paraId="447C3032" w14:textId="77777777" w:rsidR="00551929" w:rsidRDefault="003E674B">
            <w:pPr>
              <w:pStyle w:val="PargrafodaLista"/>
              <w:numPr>
                <w:ilvl w:val="0"/>
                <w:numId w:val="13"/>
              </w:numPr>
              <w:tabs>
                <w:tab w:val="left" w:pos="2086"/>
                <w:tab w:val="left" w:pos="2653"/>
              </w:tabs>
              <w:jc w:val="both"/>
            </w:pPr>
            <w:r>
              <w:rPr>
                <w:rFonts w:eastAsia="Calibri"/>
                <w:b/>
                <w:szCs w:val="22"/>
                <w:u w:val="single"/>
                <w:lang w:eastAsia="en-US"/>
              </w:rPr>
              <w:t xml:space="preserve">Habitação após o </w:t>
            </w:r>
            <w:r>
              <w:rPr>
                <w:rFonts w:eastAsia="Calibri"/>
                <w:b/>
                <w:i/>
                <w:iCs/>
                <w:szCs w:val="22"/>
                <w:u w:val="single"/>
                <w:lang w:eastAsia="en-US"/>
              </w:rPr>
              <w:t>check out</w:t>
            </w:r>
            <w:r>
              <w:rPr>
                <w:rFonts w:eastAsia="Calibri"/>
                <w:szCs w:val="22"/>
                <w:lang w:eastAsia="en-US"/>
              </w:rPr>
              <w:t xml:space="preserve"> o apartamento deve ficar fechado, </w:t>
            </w:r>
            <w:r>
              <w:rPr>
                <w:rFonts w:eastAsia="Calibri"/>
                <w:b/>
                <w:bCs/>
                <w:szCs w:val="22"/>
                <w:u w:val="single"/>
                <w:lang w:eastAsia="en-US"/>
              </w:rPr>
              <w:t>em repouso/quarentena, por 24h</w:t>
            </w:r>
            <w:r>
              <w:rPr>
                <w:rFonts w:eastAsia="Calibri"/>
                <w:szCs w:val="22"/>
                <w:lang w:eastAsia="en-US"/>
              </w:rPr>
              <w:t xml:space="preserve"> a contar da data de saída do hóspede, sem a entrada de qualquer funcionário.</w:t>
            </w:r>
          </w:p>
          <w:p w14:paraId="6B51BFD5" w14:textId="77777777" w:rsidR="00551929" w:rsidRDefault="003E674B">
            <w:pPr>
              <w:pStyle w:val="PargrafodaLista"/>
              <w:numPr>
                <w:ilvl w:val="0"/>
                <w:numId w:val="13"/>
              </w:numPr>
              <w:tabs>
                <w:tab w:val="left" w:pos="2086"/>
                <w:tab w:val="left" w:pos="2653"/>
              </w:tabs>
              <w:jc w:val="both"/>
            </w:pPr>
            <w:r>
              <w:rPr>
                <w:rFonts w:eastAsia="Calibri"/>
                <w:b/>
                <w:szCs w:val="22"/>
                <w:u w:val="single"/>
                <w:lang w:eastAsia="en-US"/>
              </w:rPr>
              <w:t>Após as 24h de repouso/quarentena</w:t>
            </w:r>
            <w:r>
              <w:rPr>
                <w:rFonts w:eastAsia="Calibri"/>
                <w:szCs w:val="22"/>
                <w:lang w:eastAsia="en-US"/>
              </w:rPr>
              <w:t>, o quarto deve ter suas janelas abertas para ventilação por no mínimo 2 horas, após este período de ventilação será efetuada a limpeza, higienização e desinfecção da habitação, com produtos e procedimentos regulamentados pela ANVISA e reconhecidos como eficientes ao combate do novo Coronavírus.</w:t>
            </w:r>
          </w:p>
          <w:p w14:paraId="3A394E22" w14:textId="77777777" w:rsidR="00551929" w:rsidRDefault="003E674B">
            <w:pPr>
              <w:pStyle w:val="PargrafodaLista"/>
              <w:numPr>
                <w:ilvl w:val="0"/>
                <w:numId w:val="13"/>
              </w:numPr>
              <w:tabs>
                <w:tab w:val="left" w:pos="2086"/>
                <w:tab w:val="left" w:pos="2653"/>
              </w:tabs>
              <w:jc w:val="both"/>
            </w:pPr>
            <w:r>
              <w:rPr>
                <w:rFonts w:eastAsia="Calibri"/>
                <w:b/>
                <w:szCs w:val="22"/>
                <w:u w:val="single"/>
                <w:lang w:eastAsia="en-US"/>
              </w:rPr>
              <w:t>Durante a Limpeza, higienização e desinfecção do Apartamento</w:t>
            </w:r>
            <w:r>
              <w:rPr>
                <w:rFonts w:eastAsia="Calibri"/>
                <w:szCs w:val="22"/>
                <w:lang w:eastAsia="en-US"/>
              </w:rPr>
              <w:t xml:space="preserve"> janelas e portas da habitação devem estar abertas, funcionários da limpeza devem paramentar-se com botas plásticas, luvas nitrílicas com punho 46, óculos de segurança, máscara, protetor facial (</w:t>
            </w:r>
            <w:r>
              <w:rPr>
                <w:rFonts w:eastAsia="Calibri"/>
                <w:i/>
                <w:iCs/>
                <w:szCs w:val="22"/>
                <w:lang w:eastAsia="en-US"/>
              </w:rPr>
              <w:t>face shield</w:t>
            </w:r>
            <w:r>
              <w:rPr>
                <w:rFonts w:eastAsia="Calibri"/>
                <w:szCs w:val="22"/>
                <w:lang w:eastAsia="en-US"/>
              </w:rPr>
              <w:t>) e demais EPI´s que garantam segurança a atividade realizada.</w:t>
            </w:r>
          </w:p>
          <w:p w14:paraId="43773CA7" w14:textId="77777777" w:rsidR="00551929" w:rsidRDefault="003E674B">
            <w:pPr>
              <w:pStyle w:val="PargrafodaLista"/>
              <w:numPr>
                <w:ilvl w:val="0"/>
                <w:numId w:val="13"/>
              </w:numPr>
              <w:tabs>
                <w:tab w:val="left" w:pos="2086"/>
                <w:tab w:val="left" w:pos="2653"/>
              </w:tabs>
              <w:jc w:val="both"/>
            </w:pPr>
            <w:r>
              <w:rPr>
                <w:rFonts w:eastAsia="Calibri"/>
                <w:b/>
                <w:szCs w:val="22"/>
                <w:u w:val="single"/>
                <w:lang w:eastAsia="en-US"/>
              </w:rPr>
              <w:t>Controle do Uso das Habitações</w:t>
            </w:r>
            <w:r>
              <w:rPr>
                <w:rFonts w:eastAsia="Calibri"/>
                <w:szCs w:val="22"/>
                <w:lang w:eastAsia="en-US"/>
              </w:rPr>
              <w:t>: feito mediante documento próprio, contendo: a) número total de habitações e respectivas identificações/numerações; b) número de habitações disponíveis, levando sempre em consideração o limite máximo da capacidade de ocupação do estabelecimento, previsto no Item 3 do Grupo A ; c) número de cada habitação utilizada; d) data da limpeza, higienização e sanitização de cada habitação; e) data e hora da entrada do hóspede; f) data e hora da saída do hospede; g) período de repouso da habitação, com data e hora de início e data e hora de término, entre o dia da saída do hóspede e a data da limpeza; h) funcionário responsável pelo processo de limpeza, higienização e sanitização do apartamento; i) produtos utilizados para limpeza, higienização e sanitização; j) observações complementares; O documento de controle será disponibilizado no informativo no interior da habitação, com cópia arquivada pelo estabelecimento.</w:t>
            </w:r>
          </w:p>
          <w:p w14:paraId="505EA563" w14:textId="77777777" w:rsidR="00551929" w:rsidRDefault="003E674B">
            <w:pPr>
              <w:pStyle w:val="PargrafodaLista"/>
              <w:numPr>
                <w:ilvl w:val="0"/>
                <w:numId w:val="13"/>
              </w:numPr>
              <w:tabs>
                <w:tab w:val="left" w:pos="2086"/>
                <w:tab w:val="left" w:pos="2653"/>
              </w:tabs>
              <w:jc w:val="both"/>
            </w:pPr>
            <w:r>
              <w:rPr>
                <w:rFonts w:eastAsia="Calibri"/>
                <w:b/>
                <w:szCs w:val="22"/>
                <w:u w:val="single"/>
                <w:lang w:eastAsia="en-US"/>
              </w:rPr>
              <w:t>Treinamento Prévio e Cursos de Educação Continuada</w:t>
            </w:r>
            <w:r>
              <w:rPr>
                <w:rFonts w:eastAsia="Calibri"/>
                <w:szCs w:val="22"/>
                <w:lang w:eastAsia="en-US"/>
              </w:rPr>
              <w:t xml:space="preserve"> para Colaboradores, funcionários, administradores, proprietários e outros prestadores de serviço, documentados com programação dos assuntos abordados e lista de presença de ministradores e participantes.</w:t>
            </w:r>
          </w:p>
          <w:p w14:paraId="59FBB52F" w14:textId="77777777" w:rsidR="00551929" w:rsidRDefault="003E674B">
            <w:pPr>
              <w:pStyle w:val="PargrafodaLista"/>
              <w:numPr>
                <w:ilvl w:val="0"/>
                <w:numId w:val="13"/>
              </w:numPr>
              <w:tabs>
                <w:tab w:val="left" w:pos="2086"/>
                <w:tab w:val="left" w:pos="2653"/>
              </w:tabs>
              <w:jc w:val="both"/>
            </w:pPr>
            <w:r>
              <w:rPr>
                <w:rFonts w:eastAsia="Calibri"/>
                <w:b/>
                <w:szCs w:val="22"/>
                <w:u w:val="single"/>
                <w:lang w:eastAsia="en-US"/>
              </w:rPr>
              <w:t>Proposta de Funcionamento</w:t>
            </w:r>
            <w:r>
              <w:rPr>
                <w:rFonts w:eastAsia="Calibri"/>
                <w:szCs w:val="22"/>
                <w:lang w:eastAsia="en-US"/>
              </w:rPr>
              <w:t xml:space="preserve">: a) documento/ofício contendo o nome do estabelecimento (Razão Social e Fantasia), Proprietário(s) – cópia do RG e CPF, Gerente(s) – cópia do RG e CPF, endereço, contatos: Site da empresa, Canais de mídia social como </w:t>
            </w:r>
            <w:r>
              <w:rPr>
                <w:rFonts w:eastAsia="Calibri"/>
                <w:i/>
                <w:iCs/>
                <w:szCs w:val="22"/>
                <w:lang w:eastAsia="en-US"/>
              </w:rPr>
              <w:t>Instagram, Facebook e YouTube</w:t>
            </w:r>
            <w:r>
              <w:rPr>
                <w:rFonts w:eastAsia="Calibri"/>
                <w:szCs w:val="22"/>
                <w:lang w:eastAsia="en-US"/>
              </w:rPr>
              <w:t xml:space="preserve">; b) cópia dos CNPJ, Alvará de funcionamento, CLCB – Certificado de Licenciamento do Corpo de Bombeiros e Licença Sanitária; c) POP – Programa Operacional Padrão de higienização e sanitização das instalações, móveis e utensílios; d) POP para funcionamento dos apartamentos; e) programas de treinamentos dos colaboradores e treinamentos realizados; f) modelo da Ficha de Registro de </w:t>
            </w:r>
            <w:r>
              <w:rPr>
                <w:rFonts w:eastAsia="Calibri"/>
                <w:szCs w:val="22"/>
                <w:lang w:eastAsia="en-US"/>
              </w:rPr>
              <w:lastRenderedPageBreak/>
              <w:t>Hóspedes; g) modelo do Controle do uso dos Apartamentos. Com data de até 15 dias após a publicação do presente decreto.</w:t>
            </w:r>
          </w:p>
          <w:p w14:paraId="2862AD55" w14:textId="77777777" w:rsidR="00551929" w:rsidRDefault="003E674B">
            <w:pPr>
              <w:pStyle w:val="PargrafodaLista"/>
              <w:tabs>
                <w:tab w:val="left" w:pos="1366"/>
                <w:tab w:val="left" w:pos="1933"/>
              </w:tabs>
              <w:ind w:left="360"/>
              <w:jc w:val="both"/>
            </w:pPr>
            <w:r>
              <w:rPr>
                <w:rFonts w:eastAsia="Calibri"/>
                <w:b/>
                <w:u w:val="single"/>
                <w:lang w:eastAsia="en-US"/>
              </w:rPr>
              <w:t>OBSERVAÇÃO</w:t>
            </w:r>
            <w:r>
              <w:rPr>
                <w:rFonts w:eastAsia="Calibri"/>
                <w:lang w:eastAsia="en-US"/>
              </w:rPr>
              <w:t xml:space="preserve">: os documentos especificados nesse item poderão ser encaminhados para a Vigilância Sanitária do Município, pelo </w:t>
            </w:r>
            <w:r>
              <w:rPr>
                <w:rFonts w:eastAsia="Calibri"/>
                <w:i/>
                <w:iCs/>
                <w:lang w:eastAsia="en-US"/>
              </w:rPr>
              <w:t xml:space="preserve">email </w:t>
            </w:r>
            <w:r w:rsidR="006F42BF" w:rsidRPr="006F42BF">
              <w:rPr>
                <w:rFonts w:eastAsia="Calibri"/>
              </w:rPr>
              <w:t>saude@morretes.pr.gov.br</w:t>
            </w:r>
            <w:r w:rsidRPr="006F42BF">
              <w:rPr>
                <w:rFonts w:eastAsia="Calibri"/>
              </w:rPr>
              <w:t>,</w:t>
            </w:r>
            <w:r w:rsidRPr="006F42BF">
              <w:rPr>
                <w:rFonts w:eastAsia="Calibri"/>
                <w:lang w:eastAsia="en-US"/>
              </w:rPr>
              <w:t xml:space="preserve"> em</w:t>
            </w:r>
            <w:r>
              <w:rPr>
                <w:rFonts w:eastAsia="Calibri"/>
                <w:lang w:eastAsia="en-US"/>
              </w:rPr>
              <w:t xml:space="preserve"> formato PDF.</w:t>
            </w:r>
          </w:p>
          <w:p w14:paraId="6CA066E0" w14:textId="77777777" w:rsidR="00551929" w:rsidRDefault="003E674B">
            <w:pPr>
              <w:pStyle w:val="PargrafodaLista"/>
              <w:numPr>
                <w:ilvl w:val="0"/>
                <w:numId w:val="13"/>
              </w:numPr>
              <w:tabs>
                <w:tab w:val="left" w:pos="2086"/>
                <w:tab w:val="left" w:pos="2653"/>
              </w:tabs>
              <w:jc w:val="both"/>
            </w:pPr>
            <w:r>
              <w:rPr>
                <w:rFonts w:eastAsia="Calibri"/>
                <w:b/>
                <w:szCs w:val="22"/>
                <w:u w:val="single"/>
                <w:lang w:eastAsia="en-US"/>
              </w:rPr>
              <w:t>Cartazes</w:t>
            </w:r>
            <w:r>
              <w:rPr>
                <w:rFonts w:eastAsia="Calibri"/>
                <w:szCs w:val="22"/>
                <w:lang w:eastAsia="en-US"/>
              </w:rPr>
              <w:t xml:space="preserve"> com indicativos de prevenção e cuidados ao SARS Cov-2 / COVID-19 em diferentes espaços; conforme sub Item do </w:t>
            </w:r>
            <w:r>
              <w:rPr>
                <w:rFonts w:eastAsia="Calibri"/>
                <w:b/>
                <w:szCs w:val="22"/>
                <w:u w:val="single"/>
                <w:lang w:eastAsia="en-US"/>
              </w:rPr>
              <w:t xml:space="preserve">ITEM 1 DO PRESENTE DECRETO – </w:t>
            </w:r>
            <w:r>
              <w:rPr>
                <w:rFonts w:eastAsia="Calibri"/>
                <w:szCs w:val="22"/>
                <w:lang w:eastAsia="en-US"/>
              </w:rPr>
              <w:t>ORIENTAÇÕES PRIMÁRIAS – BÁSICAS, COMUNS A TODO CIDADÃO. RESPONSABILIDADE CONSCIENTE – REGRAS PARA TODO COMÉRCIO E TODOS OS SERVIÇOS.</w:t>
            </w:r>
          </w:p>
          <w:p w14:paraId="609786C6" w14:textId="77777777" w:rsidR="00551929" w:rsidRDefault="003E674B">
            <w:pPr>
              <w:pStyle w:val="PargrafodaLista"/>
              <w:numPr>
                <w:ilvl w:val="0"/>
                <w:numId w:val="13"/>
              </w:numPr>
              <w:tabs>
                <w:tab w:val="left" w:pos="2086"/>
                <w:tab w:val="left" w:pos="2653"/>
              </w:tabs>
              <w:jc w:val="both"/>
            </w:pPr>
            <w:r>
              <w:rPr>
                <w:rFonts w:eastAsia="Calibri"/>
                <w:szCs w:val="22"/>
                <w:lang w:eastAsia="en-US"/>
              </w:rPr>
              <w:t xml:space="preserve">NA INTERNET, EM OUTROS SERVIÇOS DE PROPAGANDA E NO </w:t>
            </w:r>
            <w:r>
              <w:rPr>
                <w:rFonts w:eastAsia="Calibri"/>
                <w:i/>
                <w:iCs/>
                <w:szCs w:val="22"/>
                <w:lang w:eastAsia="en-US"/>
              </w:rPr>
              <w:t>CHECK IN</w:t>
            </w:r>
            <w:r>
              <w:rPr>
                <w:rFonts w:eastAsia="Calibri"/>
                <w:szCs w:val="22"/>
                <w:lang w:eastAsia="en-US"/>
              </w:rPr>
              <w:t xml:space="preserve"> COMUNICAR OS HÓSPEDES AS RESTRIÇÕES ADOTADAS PELO ESTABELECIMENTO E AS RESTRIÇÕES VIGENTES NA CIDADE. Denúncias COVID-19 TELEFONE</w:t>
            </w:r>
            <w:r w:rsidR="00223199">
              <w:rPr>
                <w:rFonts w:eastAsia="Calibri"/>
                <w:szCs w:val="22"/>
                <w:lang w:eastAsia="en-US"/>
              </w:rPr>
              <w:t xml:space="preserve"> </w:t>
            </w:r>
            <w:r>
              <w:rPr>
                <w:rFonts w:eastAsia="Calibri"/>
                <w:szCs w:val="22"/>
                <w:lang w:eastAsia="en-US"/>
              </w:rPr>
              <w:t>(041) 3462-1266.</w:t>
            </w:r>
          </w:p>
        </w:tc>
      </w:tr>
    </w:tbl>
    <w:p w14:paraId="7C123244" w14:textId="612D51C7" w:rsidR="00551929" w:rsidRDefault="00551929">
      <w:pPr>
        <w:pStyle w:val="Standard"/>
      </w:pPr>
    </w:p>
    <w:p w14:paraId="22A73096" w14:textId="77777777" w:rsidR="009F605E" w:rsidRDefault="009F605E">
      <w:pPr>
        <w:pStyle w:val="Standard"/>
      </w:pPr>
    </w:p>
    <w:tbl>
      <w:tblPr>
        <w:tblW w:w="5000" w:type="pct"/>
        <w:tblInd w:w="-108" w:type="dxa"/>
        <w:tblLayout w:type="fixed"/>
        <w:tblCellMar>
          <w:left w:w="10" w:type="dxa"/>
          <w:right w:w="10" w:type="dxa"/>
        </w:tblCellMar>
        <w:tblLook w:val="04A0" w:firstRow="1" w:lastRow="0" w:firstColumn="1" w:lastColumn="0" w:noHBand="0" w:noVBand="1"/>
      </w:tblPr>
      <w:tblGrid>
        <w:gridCol w:w="2277"/>
        <w:gridCol w:w="7493"/>
      </w:tblGrid>
      <w:tr w:rsidR="00551929" w14:paraId="6E9FD476" w14:textId="77777777">
        <w:tc>
          <w:tcPr>
            <w:tcW w:w="22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1F4660" w14:textId="77777777" w:rsidR="00551929" w:rsidRDefault="003E674B">
            <w:pPr>
              <w:pStyle w:val="Standard"/>
              <w:jc w:val="center"/>
            </w:pPr>
            <w:r>
              <w:rPr>
                <w:rFonts w:eastAsia="Calibri"/>
                <w:szCs w:val="22"/>
                <w:lang w:eastAsia="en-US"/>
              </w:rPr>
              <w:t>Estabelecimento</w:t>
            </w:r>
          </w:p>
          <w:p w14:paraId="07DBAB78" w14:textId="77777777" w:rsidR="00551929" w:rsidRDefault="003E674B">
            <w:pPr>
              <w:pStyle w:val="Standard"/>
              <w:jc w:val="center"/>
            </w:pPr>
            <w:r>
              <w:rPr>
                <w:rFonts w:eastAsia="Calibri"/>
                <w:szCs w:val="22"/>
                <w:lang w:eastAsia="en-US"/>
              </w:rPr>
              <w:t>Grupo B</w:t>
            </w:r>
          </w:p>
        </w:tc>
        <w:tc>
          <w:tcPr>
            <w:tcW w:w="7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4DBEDD" w14:textId="77777777" w:rsidR="00551929" w:rsidRDefault="003E674B">
            <w:pPr>
              <w:pStyle w:val="Standard"/>
              <w:jc w:val="center"/>
            </w:pPr>
            <w:r>
              <w:rPr>
                <w:rFonts w:eastAsia="Calibri"/>
                <w:szCs w:val="22"/>
                <w:lang w:eastAsia="en-US"/>
              </w:rPr>
              <w:t>Procedimentos</w:t>
            </w:r>
          </w:p>
        </w:tc>
      </w:tr>
      <w:tr w:rsidR="00551929" w14:paraId="5609CD0F" w14:textId="77777777">
        <w:tc>
          <w:tcPr>
            <w:tcW w:w="2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AB35" w14:textId="77777777" w:rsidR="00551929" w:rsidRDefault="003E674B">
            <w:pPr>
              <w:pStyle w:val="Standard"/>
            </w:pPr>
            <w:r>
              <w:rPr>
                <w:rFonts w:eastAsia="Calibri"/>
                <w:szCs w:val="22"/>
                <w:lang w:eastAsia="en-US"/>
              </w:rPr>
              <w:t>Supermercados</w:t>
            </w:r>
          </w:p>
          <w:p w14:paraId="0902B8F2" w14:textId="77777777" w:rsidR="00551929" w:rsidRDefault="003E674B">
            <w:pPr>
              <w:pStyle w:val="Standard"/>
            </w:pPr>
            <w:r>
              <w:rPr>
                <w:rFonts w:eastAsia="Calibri"/>
                <w:szCs w:val="22"/>
                <w:lang w:eastAsia="en-US"/>
              </w:rPr>
              <w:t>Mercados</w:t>
            </w:r>
          </w:p>
          <w:p w14:paraId="487DC13A" w14:textId="77777777" w:rsidR="00551929" w:rsidRDefault="003E674B">
            <w:pPr>
              <w:pStyle w:val="Standard"/>
            </w:pPr>
            <w:r>
              <w:rPr>
                <w:rFonts w:eastAsia="Calibri"/>
                <w:szCs w:val="22"/>
                <w:lang w:eastAsia="en-US"/>
              </w:rPr>
              <w:t>Mercearias</w:t>
            </w:r>
          </w:p>
          <w:p w14:paraId="1B6AB972" w14:textId="77777777" w:rsidR="00551929" w:rsidRDefault="003E674B">
            <w:pPr>
              <w:pStyle w:val="Standard"/>
            </w:pPr>
            <w:r>
              <w:rPr>
                <w:rFonts w:eastAsia="Calibri"/>
                <w:szCs w:val="22"/>
                <w:lang w:eastAsia="en-US"/>
              </w:rPr>
              <w:t>Frutarias</w:t>
            </w:r>
          </w:p>
          <w:p w14:paraId="6859090D" w14:textId="77777777" w:rsidR="00551929" w:rsidRDefault="003E674B">
            <w:pPr>
              <w:pStyle w:val="Standard"/>
            </w:pPr>
            <w:r>
              <w:rPr>
                <w:rFonts w:eastAsia="Calibri"/>
                <w:szCs w:val="22"/>
                <w:lang w:eastAsia="en-US"/>
              </w:rPr>
              <w:t>Açougues</w:t>
            </w:r>
          </w:p>
          <w:p w14:paraId="3ABD323B" w14:textId="77777777" w:rsidR="00551929" w:rsidRDefault="003E674B">
            <w:pPr>
              <w:pStyle w:val="Standard"/>
            </w:pPr>
            <w:r>
              <w:rPr>
                <w:rFonts w:eastAsia="Calibri"/>
                <w:szCs w:val="22"/>
                <w:lang w:eastAsia="en-US"/>
              </w:rPr>
              <w:t>Casas de Assados</w:t>
            </w:r>
          </w:p>
          <w:p w14:paraId="073CDA9A" w14:textId="77777777" w:rsidR="00551929" w:rsidRDefault="00551929">
            <w:pPr>
              <w:pStyle w:val="Standard"/>
              <w:rPr>
                <w:rFonts w:eastAsia="Calibri"/>
                <w:szCs w:val="22"/>
                <w:lang w:eastAsia="en-US"/>
              </w:rPr>
            </w:pPr>
          </w:p>
        </w:tc>
        <w:tc>
          <w:tcPr>
            <w:tcW w:w="7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FF44" w14:textId="77777777" w:rsidR="00551929" w:rsidRDefault="003E674B">
            <w:pPr>
              <w:pStyle w:val="PargrafodaLista"/>
              <w:numPr>
                <w:ilvl w:val="0"/>
                <w:numId w:val="17"/>
              </w:numPr>
              <w:jc w:val="both"/>
            </w:pPr>
            <w:r>
              <w:rPr>
                <w:rFonts w:eastAsia="Calibri"/>
                <w:szCs w:val="22"/>
                <w:lang w:eastAsia="en-US"/>
              </w:rPr>
              <w:t xml:space="preserve">Atender </w:t>
            </w:r>
            <w:r>
              <w:rPr>
                <w:rFonts w:eastAsia="Calibri"/>
                <w:b/>
                <w:szCs w:val="22"/>
                <w:u w:val="single"/>
                <w:lang w:eastAsia="en-US"/>
              </w:rPr>
              <w:t xml:space="preserve">ITEM 1 DO ANEXO I DO PRESENTE DECRETO – </w:t>
            </w:r>
            <w:r>
              <w:rPr>
                <w:rFonts w:eastAsia="Calibri"/>
                <w:szCs w:val="22"/>
                <w:lang w:eastAsia="en-US"/>
              </w:rPr>
              <w:t>ORIENTAÇÕES PRIMÁRIAS – BÁSICAS COMUNS A TODO CIDADÃO. RESPONSABILIDADE CONSCIENTE – REGRAS PARA TODO COMÉRCIO E TODOS OS SERVIÇOS.</w:t>
            </w:r>
          </w:p>
          <w:p w14:paraId="093FABD3" w14:textId="77777777" w:rsidR="00551929" w:rsidRDefault="003E674B">
            <w:pPr>
              <w:pStyle w:val="PargrafodaLista"/>
              <w:numPr>
                <w:ilvl w:val="0"/>
                <w:numId w:val="17"/>
              </w:numPr>
              <w:spacing w:after="160" w:line="256" w:lineRule="auto"/>
              <w:jc w:val="both"/>
            </w:pPr>
            <w:r>
              <w:rPr>
                <w:rFonts w:eastAsia="Calibri"/>
                <w:szCs w:val="22"/>
                <w:lang w:eastAsia="en-US"/>
              </w:rPr>
              <w:t>Horários estabelecidos no Anexo II do presente Decreto.</w:t>
            </w:r>
          </w:p>
          <w:p w14:paraId="6AAF6224" w14:textId="77777777" w:rsidR="00551929" w:rsidRDefault="003E674B">
            <w:pPr>
              <w:pStyle w:val="PargrafodaLista"/>
              <w:numPr>
                <w:ilvl w:val="0"/>
                <w:numId w:val="17"/>
              </w:numPr>
              <w:jc w:val="both"/>
            </w:pPr>
            <w:r>
              <w:rPr>
                <w:rFonts w:eastAsia="Calibri"/>
                <w:b/>
                <w:szCs w:val="22"/>
                <w:u w:val="single"/>
                <w:lang w:eastAsia="en-US"/>
              </w:rPr>
              <w:t>Capacidade</w:t>
            </w:r>
            <w:r>
              <w:rPr>
                <w:rFonts w:eastAsia="Calibri"/>
                <w:szCs w:val="22"/>
                <w:lang w:eastAsia="en-US"/>
              </w:rPr>
              <w:t>: máximo de 3</w:t>
            </w:r>
            <w:r>
              <w:rPr>
                <w:rFonts w:eastAsia="Calibri"/>
                <w:b/>
                <w:szCs w:val="22"/>
                <w:lang w:eastAsia="en-US"/>
              </w:rPr>
              <w:t>0%(trinta por cento) da capacidade total</w:t>
            </w:r>
            <w:r>
              <w:rPr>
                <w:rFonts w:eastAsia="Calibri"/>
                <w:szCs w:val="22"/>
                <w:lang w:eastAsia="en-US"/>
              </w:rPr>
              <w:t xml:space="preserve"> estipulada pelo CLCB – Certificado de Licenciamento do Corpo de Bombeiros, informada por meio de cartaz fixo no lado externo do estabelecimento. Quando atingido o máximo permitido deve ser suspensa a entrada de pessoas/clientes, os quais devem esperar em fila externa, respeitar o distanciamento de 2,0 m, e só adentrar ao estabelecimento quando liberado pelo funcionário. Fazer uso de fichas/senhas para controle de entrada. Na ausência de capacidade de público limitada pelo CLCB – Certificado de Licenciamento do Corpo de Bombeiros poderá a VISA limitar o número de pessoas no estabelecimento.</w:t>
            </w:r>
          </w:p>
          <w:p w14:paraId="6554EA86" w14:textId="77777777" w:rsidR="00551929" w:rsidRDefault="003E674B">
            <w:pPr>
              <w:pStyle w:val="PargrafodaLista"/>
              <w:numPr>
                <w:ilvl w:val="0"/>
                <w:numId w:val="17"/>
              </w:numPr>
              <w:jc w:val="both"/>
            </w:pPr>
            <w:r>
              <w:rPr>
                <w:rFonts w:eastAsia="Calibri"/>
                <w:szCs w:val="22"/>
                <w:lang w:eastAsia="en-US"/>
              </w:rPr>
              <w:t>Fazer uso de fichas/senhas, numeradas 1 a “X” (onde “X” é número máximo de pessoas de acordo com a capacidade), de material de fácil higienização (acrílico, plástico, ...) devidamente higienizadas.</w:t>
            </w:r>
          </w:p>
          <w:p w14:paraId="05B602A8" w14:textId="77777777" w:rsidR="00551929" w:rsidRDefault="003E674B">
            <w:pPr>
              <w:pStyle w:val="PargrafodaLista"/>
              <w:numPr>
                <w:ilvl w:val="1"/>
                <w:numId w:val="17"/>
              </w:numPr>
              <w:jc w:val="both"/>
            </w:pPr>
            <w:r>
              <w:rPr>
                <w:rFonts w:eastAsia="Calibri"/>
                <w:szCs w:val="22"/>
                <w:lang w:eastAsia="en-US"/>
              </w:rPr>
              <w:t xml:space="preserve">OBSERVAÇÃO: </w:t>
            </w:r>
            <w:r>
              <w:rPr>
                <w:rFonts w:eastAsia="Calibri"/>
                <w:b/>
                <w:szCs w:val="22"/>
                <w:u w:val="single"/>
                <w:lang w:eastAsia="en-US"/>
              </w:rPr>
              <w:t>todo cliente dentro da loja</w:t>
            </w:r>
            <w:r>
              <w:rPr>
                <w:rFonts w:eastAsia="Calibri"/>
                <w:szCs w:val="22"/>
                <w:lang w:eastAsia="en-US"/>
              </w:rPr>
              <w:t xml:space="preserve"> deve portar a ficha de entrada, entregando-a somente na saída do estabelecimento.</w:t>
            </w:r>
          </w:p>
          <w:p w14:paraId="329090B1" w14:textId="77777777" w:rsidR="00551929" w:rsidRDefault="003E674B">
            <w:pPr>
              <w:pStyle w:val="PargrafodaLista"/>
              <w:numPr>
                <w:ilvl w:val="0"/>
                <w:numId w:val="17"/>
              </w:numPr>
              <w:jc w:val="both"/>
            </w:pPr>
            <w:r>
              <w:rPr>
                <w:rFonts w:eastAsia="Calibri"/>
                <w:b/>
                <w:szCs w:val="22"/>
                <w:u w:val="single"/>
                <w:lang w:eastAsia="en-US"/>
              </w:rPr>
              <w:t>Portas</w:t>
            </w:r>
            <w:r>
              <w:rPr>
                <w:rFonts w:eastAsia="Calibri"/>
                <w:szCs w:val="22"/>
                <w:lang w:eastAsia="en-US"/>
              </w:rPr>
              <w:t xml:space="preserve"> controladas: Limite de pessoas, uso de máscaras, orientação a idosos, cobrar uso de máscaras, orientação de riscos para idosos e portadores de comorbidades (hipertensão, diabetes ...).</w:t>
            </w:r>
          </w:p>
          <w:p w14:paraId="6F0BAFD6" w14:textId="77777777" w:rsidR="00551929" w:rsidRDefault="003E674B">
            <w:pPr>
              <w:pStyle w:val="PargrafodaLista"/>
              <w:numPr>
                <w:ilvl w:val="0"/>
                <w:numId w:val="17"/>
              </w:numPr>
              <w:jc w:val="both"/>
            </w:pPr>
            <w:r>
              <w:rPr>
                <w:rFonts w:eastAsia="Calibri"/>
                <w:b/>
                <w:szCs w:val="22"/>
                <w:u w:val="single"/>
                <w:lang w:eastAsia="en-US"/>
              </w:rPr>
              <w:t xml:space="preserve">Termômetros </w:t>
            </w:r>
            <w:r>
              <w:rPr>
                <w:rFonts w:eastAsia="Calibri"/>
                <w:szCs w:val="22"/>
                <w:lang w:eastAsia="en-US"/>
              </w:rPr>
              <w:t>– para aferição à distância, sem contato com a pele, da temperatura de funcionários e colaboradores serão exigidos para estabelecimentos com capacidade superior a 20 pessoas no atendimento simultâneo.</w:t>
            </w:r>
          </w:p>
          <w:p w14:paraId="2E65A745" w14:textId="77777777" w:rsidR="00551929" w:rsidRDefault="003E674B">
            <w:pPr>
              <w:pStyle w:val="PargrafodaLista"/>
              <w:numPr>
                <w:ilvl w:val="1"/>
                <w:numId w:val="17"/>
              </w:numPr>
              <w:jc w:val="both"/>
            </w:pPr>
            <w:r>
              <w:rPr>
                <w:rFonts w:eastAsia="Calibri"/>
                <w:b/>
                <w:szCs w:val="22"/>
                <w:u w:val="single"/>
                <w:lang w:eastAsia="en-US"/>
              </w:rPr>
              <w:t>Funcionários e colaboradores</w:t>
            </w:r>
            <w:r>
              <w:rPr>
                <w:rFonts w:eastAsia="Calibri"/>
                <w:szCs w:val="22"/>
                <w:lang w:eastAsia="en-US"/>
              </w:rPr>
              <w:t>: no início da jornada de trabalho devendo ser registrado nome, data e temperatura diariamente.</w:t>
            </w:r>
          </w:p>
          <w:p w14:paraId="0CCEC5BB" w14:textId="77777777" w:rsidR="00551929" w:rsidRDefault="003E674B">
            <w:pPr>
              <w:pStyle w:val="PargrafodaLista"/>
              <w:numPr>
                <w:ilvl w:val="1"/>
                <w:numId w:val="17"/>
              </w:numPr>
              <w:jc w:val="both"/>
            </w:pPr>
            <w:r>
              <w:rPr>
                <w:rFonts w:eastAsia="Calibri"/>
                <w:b/>
                <w:szCs w:val="22"/>
                <w:u w:val="single"/>
                <w:lang w:eastAsia="en-US"/>
              </w:rPr>
              <w:t>Temperaturas</w:t>
            </w:r>
            <w:r>
              <w:rPr>
                <w:rFonts w:eastAsia="Calibri"/>
                <w:szCs w:val="22"/>
                <w:lang w:eastAsia="en-US"/>
              </w:rPr>
              <w:t>: Acima de 37,5º C, impedir a entrada no estabelecimento e orientar a pessoa a procurar a unidade de saúde mais próxima de sua residência.</w:t>
            </w:r>
          </w:p>
          <w:p w14:paraId="73844B3B" w14:textId="77777777" w:rsidR="00551929" w:rsidRDefault="003E674B">
            <w:pPr>
              <w:pStyle w:val="PargrafodaLista"/>
              <w:numPr>
                <w:ilvl w:val="0"/>
                <w:numId w:val="17"/>
              </w:numPr>
              <w:jc w:val="both"/>
            </w:pPr>
            <w:r>
              <w:rPr>
                <w:rFonts w:ascii="Calibri" w:eastAsia="Calibri" w:hAnsi="Calibri" w:cs="F"/>
                <w:b/>
                <w:szCs w:val="22"/>
                <w:u w:val="single"/>
                <w:lang w:eastAsia="en-US"/>
              </w:rPr>
              <w:t>Filas Externas</w:t>
            </w:r>
            <w:r>
              <w:rPr>
                <w:rFonts w:ascii="Calibri" w:eastAsia="Calibri" w:hAnsi="Calibri" w:cs="F"/>
                <w:szCs w:val="22"/>
                <w:lang w:eastAsia="en-US"/>
              </w:rPr>
              <w:t xml:space="preserve"> (</w:t>
            </w:r>
            <w:r>
              <w:rPr>
                <w:rStyle w:val="fontstyle01"/>
                <w:rFonts w:ascii="Calibri" w:eastAsia="Calibri" w:hAnsi="Calibri" w:cs="F"/>
                <w:color w:val="auto"/>
                <w:szCs w:val="22"/>
                <w:lang w:eastAsia="en-US"/>
              </w:rPr>
              <w:t xml:space="preserve">o estabelecimento deverá prover proteção dos clientes do sol ou da chuva) </w:t>
            </w:r>
            <w:r>
              <w:rPr>
                <w:rFonts w:ascii="Calibri" w:eastAsia="Calibri" w:hAnsi="Calibri" w:cs="F"/>
                <w:szCs w:val="22"/>
                <w:lang w:eastAsia="en-US"/>
              </w:rPr>
              <w:t xml:space="preserve">e </w:t>
            </w:r>
            <w:r>
              <w:rPr>
                <w:rFonts w:ascii="Calibri" w:eastAsia="Calibri" w:hAnsi="Calibri" w:cs="F"/>
                <w:b/>
                <w:szCs w:val="22"/>
                <w:u w:val="single"/>
                <w:lang w:eastAsia="en-US"/>
              </w:rPr>
              <w:t>Internas</w:t>
            </w:r>
            <w:r>
              <w:rPr>
                <w:rFonts w:ascii="Calibri" w:eastAsia="Calibri" w:hAnsi="Calibri" w:cs="F"/>
                <w:szCs w:val="22"/>
                <w:lang w:eastAsia="en-US"/>
              </w:rPr>
              <w:t xml:space="preserve"> (caixas, açougue, panificadora/confeitaria, ...) - espaçamento de 2,0 m, delimitadas pelo uso de marcação no chão/fita/faixa/corrente, - com setas de orientação de fluxo.</w:t>
            </w:r>
          </w:p>
          <w:p w14:paraId="35470E65" w14:textId="77777777" w:rsidR="00551929" w:rsidRDefault="003E674B">
            <w:pPr>
              <w:pStyle w:val="PargrafodaLista"/>
              <w:numPr>
                <w:ilvl w:val="0"/>
                <w:numId w:val="17"/>
              </w:numPr>
              <w:jc w:val="both"/>
            </w:pPr>
            <w:r>
              <w:rPr>
                <w:rFonts w:eastAsia="Calibri"/>
                <w:b/>
                <w:szCs w:val="22"/>
                <w:u w:val="single"/>
                <w:lang w:eastAsia="en-US"/>
              </w:rPr>
              <w:t>Na entrada</w:t>
            </w:r>
            <w:r>
              <w:rPr>
                <w:rFonts w:eastAsia="Calibri"/>
                <w:szCs w:val="22"/>
                <w:lang w:eastAsia="en-US"/>
              </w:rPr>
              <w:t xml:space="preserve"> - álcool gel 70% devidamente abastecidos e em adequado estado de manutenção que possibilite seu uso. Identificados por placas e localizados de modo a serem facilmente visualizados e utilizados.</w:t>
            </w:r>
          </w:p>
          <w:p w14:paraId="02000B31" w14:textId="77777777" w:rsidR="00551929" w:rsidRDefault="003E674B">
            <w:pPr>
              <w:pStyle w:val="PargrafodaLista"/>
              <w:numPr>
                <w:ilvl w:val="0"/>
                <w:numId w:val="17"/>
              </w:numPr>
              <w:jc w:val="both"/>
            </w:pPr>
            <w:r>
              <w:rPr>
                <w:rFonts w:eastAsia="Calibri"/>
                <w:b/>
                <w:szCs w:val="22"/>
                <w:u w:val="single"/>
                <w:lang w:eastAsia="en-US"/>
              </w:rPr>
              <w:t>Entrada de Pessoas</w:t>
            </w:r>
            <w:r>
              <w:rPr>
                <w:rFonts w:eastAsia="Calibri"/>
                <w:szCs w:val="22"/>
                <w:lang w:eastAsia="en-US"/>
              </w:rPr>
              <w:t>:</w:t>
            </w:r>
          </w:p>
          <w:p w14:paraId="56BA09C0" w14:textId="77777777" w:rsidR="00551929" w:rsidRDefault="003E674B">
            <w:pPr>
              <w:pStyle w:val="PargrafodaLista"/>
              <w:numPr>
                <w:ilvl w:val="1"/>
                <w:numId w:val="17"/>
              </w:numPr>
              <w:jc w:val="both"/>
            </w:pPr>
            <w:r>
              <w:rPr>
                <w:rFonts w:eastAsia="Calibri"/>
                <w:szCs w:val="22"/>
                <w:lang w:eastAsia="en-US"/>
              </w:rPr>
              <w:t>Apenas uma pessoa por família.</w:t>
            </w:r>
          </w:p>
          <w:p w14:paraId="3A14F860" w14:textId="77777777" w:rsidR="00551929" w:rsidRDefault="003E674B">
            <w:pPr>
              <w:pStyle w:val="PargrafodaLista"/>
              <w:numPr>
                <w:ilvl w:val="1"/>
                <w:numId w:val="17"/>
              </w:numPr>
              <w:jc w:val="both"/>
            </w:pPr>
            <w:r>
              <w:rPr>
                <w:rFonts w:eastAsia="Calibri"/>
                <w:b/>
                <w:szCs w:val="22"/>
                <w:u w:val="single"/>
                <w:lang w:eastAsia="en-US"/>
              </w:rPr>
              <w:t>Pessoas com sintomas correlacionados com a COVID-19</w:t>
            </w:r>
            <w:r>
              <w:rPr>
                <w:rFonts w:eastAsia="Calibri"/>
                <w:szCs w:val="22"/>
                <w:lang w:eastAsia="en-US"/>
              </w:rPr>
              <w:t xml:space="preserve"> (sintomas gripais, tosse, febre, dor de cabeça, dores musculares, ...) devem ser proibidas de entrar.</w:t>
            </w:r>
          </w:p>
          <w:p w14:paraId="51893B63" w14:textId="77777777" w:rsidR="00551929" w:rsidRDefault="003E674B">
            <w:pPr>
              <w:pStyle w:val="PargrafodaLista"/>
              <w:numPr>
                <w:ilvl w:val="1"/>
                <w:numId w:val="17"/>
              </w:numPr>
              <w:jc w:val="both"/>
            </w:pPr>
            <w:r>
              <w:rPr>
                <w:rFonts w:eastAsia="Calibri"/>
                <w:b/>
                <w:szCs w:val="22"/>
                <w:u w:val="single"/>
                <w:lang w:eastAsia="en-US"/>
              </w:rPr>
              <w:t>Menores de doze anos</w:t>
            </w:r>
            <w:r>
              <w:rPr>
                <w:rFonts w:eastAsia="Calibri"/>
                <w:szCs w:val="22"/>
                <w:lang w:eastAsia="en-US"/>
              </w:rPr>
              <w:t xml:space="preserve"> – Recomenda-se evitar a entrada.</w:t>
            </w:r>
          </w:p>
          <w:p w14:paraId="18B82DDE" w14:textId="77777777" w:rsidR="00551929" w:rsidRDefault="003E674B">
            <w:pPr>
              <w:pStyle w:val="PargrafodaLista"/>
              <w:numPr>
                <w:ilvl w:val="0"/>
                <w:numId w:val="17"/>
              </w:numPr>
              <w:jc w:val="both"/>
            </w:pPr>
            <w:r>
              <w:rPr>
                <w:rFonts w:eastAsia="Calibri"/>
                <w:b/>
                <w:bCs/>
                <w:szCs w:val="22"/>
                <w:u w:val="single"/>
                <w:lang w:eastAsia="en-US"/>
              </w:rPr>
              <w:t>Dispensadores de álcool em gel 70%</w:t>
            </w:r>
            <w:r>
              <w:rPr>
                <w:rFonts w:eastAsia="Calibri"/>
                <w:szCs w:val="22"/>
                <w:lang w:eastAsia="en-US"/>
              </w:rPr>
              <w:t>com dispositivo de acionamento por pedal ou automático para liberação do álcool gel sem o toque manual, na entrada dos estabelecimentos e em outros pontos, identificados por placas e localizados com fácil acesso, facilmente visualizados e utilizados.</w:t>
            </w:r>
          </w:p>
          <w:p w14:paraId="6CC45C83" w14:textId="77777777" w:rsidR="00551929" w:rsidRDefault="003E674B">
            <w:pPr>
              <w:pStyle w:val="PargrafodaLista"/>
              <w:numPr>
                <w:ilvl w:val="0"/>
                <w:numId w:val="17"/>
              </w:numPr>
              <w:jc w:val="both"/>
            </w:pPr>
            <w:r>
              <w:rPr>
                <w:rFonts w:eastAsia="Calibri"/>
                <w:b/>
                <w:szCs w:val="22"/>
                <w:u w:val="single"/>
                <w:lang w:eastAsia="en-US"/>
              </w:rPr>
              <w:t>Máscaras</w:t>
            </w:r>
            <w:r>
              <w:rPr>
                <w:rFonts w:eastAsia="Calibri"/>
                <w:szCs w:val="22"/>
                <w:lang w:eastAsia="en-US"/>
              </w:rPr>
              <w:t xml:space="preserve"> – uso obrigatório por todos.</w:t>
            </w:r>
          </w:p>
          <w:p w14:paraId="441DF6A4" w14:textId="77777777" w:rsidR="00551929" w:rsidRDefault="003E674B">
            <w:pPr>
              <w:pStyle w:val="PargrafodaLista"/>
              <w:numPr>
                <w:ilvl w:val="0"/>
                <w:numId w:val="17"/>
              </w:numPr>
              <w:jc w:val="both"/>
            </w:pPr>
            <w:r>
              <w:rPr>
                <w:rFonts w:eastAsia="Calibri"/>
                <w:b/>
                <w:szCs w:val="22"/>
                <w:u w:val="single"/>
                <w:lang w:eastAsia="en-US"/>
              </w:rPr>
              <w:t>Funcionários e outros prestadores de serviço</w:t>
            </w:r>
            <w:r>
              <w:rPr>
                <w:rFonts w:eastAsia="Calibri"/>
                <w:szCs w:val="22"/>
                <w:lang w:eastAsia="en-US"/>
              </w:rPr>
              <w:t xml:space="preserve"> – Obrigatório uso de máscara, uso opcional de protetor facial </w:t>
            </w:r>
            <w:r>
              <w:rPr>
                <w:rFonts w:eastAsia="Calibri"/>
                <w:i/>
                <w:iCs/>
                <w:szCs w:val="22"/>
                <w:lang w:eastAsia="en-US"/>
              </w:rPr>
              <w:t>(face shield</w:t>
            </w:r>
            <w:r>
              <w:rPr>
                <w:rFonts w:eastAsia="Calibri"/>
                <w:szCs w:val="22"/>
                <w:lang w:eastAsia="en-US"/>
              </w:rPr>
              <w:t>) e obrigatório dispensador de álcool gel 70% de uso individual.</w:t>
            </w:r>
          </w:p>
          <w:p w14:paraId="694B1DB0" w14:textId="77777777" w:rsidR="00551929" w:rsidRDefault="003E674B">
            <w:pPr>
              <w:pStyle w:val="PargrafodaLista"/>
              <w:numPr>
                <w:ilvl w:val="0"/>
                <w:numId w:val="17"/>
              </w:numPr>
              <w:jc w:val="both"/>
            </w:pPr>
            <w:r>
              <w:rPr>
                <w:rFonts w:eastAsia="Calibri"/>
                <w:b/>
                <w:szCs w:val="22"/>
                <w:u w:val="single"/>
                <w:lang w:eastAsia="en-US"/>
              </w:rPr>
              <w:t>Degustação</w:t>
            </w:r>
            <w:r>
              <w:rPr>
                <w:rFonts w:eastAsia="Calibri"/>
                <w:szCs w:val="22"/>
                <w:lang w:eastAsia="en-US"/>
              </w:rPr>
              <w:t xml:space="preserve"> – PROIBIDO.</w:t>
            </w:r>
          </w:p>
          <w:p w14:paraId="01BEE9D1" w14:textId="77777777" w:rsidR="00551929" w:rsidRDefault="003E674B">
            <w:pPr>
              <w:pStyle w:val="PargrafodaLista"/>
              <w:numPr>
                <w:ilvl w:val="0"/>
                <w:numId w:val="17"/>
              </w:numPr>
              <w:jc w:val="both"/>
            </w:pPr>
            <w:r>
              <w:rPr>
                <w:rFonts w:eastAsia="Calibri"/>
                <w:szCs w:val="22"/>
                <w:lang w:eastAsia="en-US"/>
              </w:rPr>
              <w:t xml:space="preserve">Não será permitido </w:t>
            </w:r>
            <w:r>
              <w:rPr>
                <w:rFonts w:eastAsia="Calibri"/>
                <w:i/>
                <w:iCs/>
                <w:szCs w:val="22"/>
                <w:lang w:eastAsia="en-US"/>
              </w:rPr>
              <w:t xml:space="preserve">Playground </w:t>
            </w:r>
            <w:r>
              <w:rPr>
                <w:rFonts w:eastAsia="Calibri"/>
                <w:szCs w:val="22"/>
                <w:lang w:eastAsia="en-US"/>
              </w:rPr>
              <w:t xml:space="preserve">e/ou Espaços </w:t>
            </w:r>
            <w:r>
              <w:rPr>
                <w:rFonts w:eastAsia="Calibri"/>
                <w:i/>
                <w:iCs/>
                <w:szCs w:val="22"/>
                <w:lang w:eastAsia="en-US"/>
              </w:rPr>
              <w:t>Kids</w:t>
            </w:r>
            <w:r>
              <w:rPr>
                <w:rFonts w:eastAsia="Calibri"/>
                <w:szCs w:val="22"/>
                <w:lang w:eastAsia="en-US"/>
              </w:rPr>
              <w:t>.</w:t>
            </w:r>
          </w:p>
          <w:p w14:paraId="141CBA97" w14:textId="77777777" w:rsidR="00551929" w:rsidRDefault="003E674B">
            <w:pPr>
              <w:pStyle w:val="PargrafodaLista"/>
              <w:numPr>
                <w:ilvl w:val="0"/>
                <w:numId w:val="17"/>
              </w:numPr>
              <w:jc w:val="both"/>
            </w:pPr>
            <w:r>
              <w:rPr>
                <w:rFonts w:eastAsia="Calibri"/>
                <w:b/>
                <w:szCs w:val="22"/>
                <w:u w:val="single"/>
                <w:lang w:eastAsia="en-US"/>
              </w:rPr>
              <w:t>Higienização</w:t>
            </w:r>
            <w:r>
              <w:rPr>
                <w:rFonts w:eastAsia="Calibri"/>
                <w:szCs w:val="22"/>
                <w:lang w:eastAsia="en-US"/>
              </w:rPr>
              <w:t xml:space="preserve"> constante das superfícies, teclados para digitação de senhas e números de conta, dos carrinhos e cestinhas de compras, das cadeiras, mesas, maçanetas, superfícies dos caixas, abridores de portas e todos os lugares de acesso de pessoas e contato dos clientes deve ser efetuado produtos destinados a este fim, com ação reconhecida sobre o </w:t>
            </w:r>
            <w:r>
              <w:rPr>
                <w:rFonts w:eastAsia="Calibri"/>
                <w:bCs/>
                <w:szCs w:val="22"/>
                <w:lang w:eastAsia="en-US"/>
              </w:rPr>
              <w:t>SARS</w:t>
            </w:r>
            <w:r>
              <w:rPr>
                <w:rFonts w:eastAsia="Calibri"/>
                <w:szCs w:val="22"/>
                <w:lang w:eastAsia="en-US"/>
              </w:rPr>
              <w:t>-</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7628092B" w14:textId="77777777" w:rsidR="00420A5C" w:rsidRPr="00420A5C" w:rsidRDefault="003E674B">
            <w:pPr>
              <w:pStyle w:val="PargrafodaLista"/>
              <w:numPr>
                <w:ilvl w:val="0"/>
                <w:numId w:val="17"/>
              </w:numPr>
              <w:jc w:val="both"/>
            </w:pPr>
            <w:r>
              <w:rPr>
                <w:rFonts w:eastAsia="Calibri"/>
                <w:b/>
                <w:szCs w:val="22"/>
                <w:u w:val="single"/>
                <w:lang w:eastAsia="en-US"/>
              </w:rPr>
              <w:t>Higiene do sistema de ar condicionado</w:t>
            </w:r>
            <w:r>
              <w:rPr>
                <w:rFonts w:eastAsia="Calibri"/>
                <w:szCs w:val="22"/>
                <w:lang w:eastAsia="en-US"/>
              </w:rPr>
              <w:t xml:space="preserve">: </w:t>
            </w:r>
            <w:r w:rsidR="00420A5C">
              <w:rPr>
                <w:rFonts w:eastAsia="Calibri"/>
                <w:szCs w:val="22"/>
                <w:lang w:eastAsia="en-US"/>
              </w:rPr>
              <w:t>por empresas com registro e licenciamento na Vigilância Sanitária do Município.</w:t>
            </w:r>
          </w:p>
          <w:p w14:paraId="7B66D221" w14:textId="792E094F" w:rsidR="00551929" w:rsidRDefault="003E674B">
            <w:pPr>
              <w:pStyle w:val="PargrafodaLista"/>
              <w:numPr>
                <w:ilvl w:val="0"/>
                <w:numId w:val="17"/>
              </w:numPr>
              <w:jc w:val="both"/>
            </w:pPr>
            <w:r>
              <w:rPr>
                <w:rFonts w:eastAsia="Calibri"/>
                <w:b/>
                <w:szCs w:val="22"/>
                <w:u w:val="single"/>
                <w:lang w:eastAsia="en-US"/>
              </w:rPr>
              <w:t>Higienização</w:t>
            </w:r>
            <w:r>
              <w:rPr>
                <w:rFonts w:eastAsia="Calibri"/>
                <w:szCs w:val="22"/>
                <w:lang w:eastAsia="en-US"/>
              </w:rPr>
              <w:t xml:space="preserve"> das instalações antes do início dos trabalhos, com produtos destinados a este fim, com ação reconhecida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32982BB5" w14:textId="77777777" w:rsidR="00551929" w:rsidRDefault="003E674B">
            <w:pPr>
              <w:pStyle w:val="PargrafodaLista"/>
              <w:numPr>
                <w:ilvl w:val="0"/>
                <w:numId w:val="17"/>
              </w:numPr>
              <w:jc w:val="both"/>
            </w:pPr>
            <w:r>
              <w:rPr>
                <w:rFonts w:ascii="Calibri" w:eastAsia="Calibri" w:hAnsi="Calibri" w:cs="F"/>
                <w:b/>
                <w:bCs/>
                <w:szCs w:val="22"/>
                <w:u w:val="single"/>
                <w:lang w:eastAsia="en-US"/>
              </w:rPr>
              <w:t xml:space="preserve">Promover barreiras sanitárias físicas </w:t>
            </w:r>
            <w:r>
              <w:rPr>
                <w:rFonts w:ascii="Calibri" w:eastAsia="Calibri" w:hAnsi="Calibri" w:cs="F"/>
                <w:szCs w:val="22"/>
                <w:lang w:eastAsia="en-US"/>
              </w:rPr>
              <w:t>delimitadas pelo uso de marcação no chão/fita/faixa/corrente, - com setas de orientação de fluxo</w:t>
            </w:r>
            <w:r>
              <w:rPr>
                <w:rFonts w:ascii="Calibri" w:eastAsia="Calibri" w:hAnsi="Calibri" w:cs="F"/>
                <w:bCs/>
                <w:szCs w:val="22"/>
                <w:lang w:eastAsia="en-US"/>
              </w:rPr>
              <w:t xml:space="preserve"> para garantir distanciamento (2,0 metros) entre pessoas, diminuir contaminação de superfícies e evitar aglomeração de pessoas </w:t>
            </w:r>
            <w:r>
              <w:rPr>
                <w:rStyle w:val="fontstyle01"/>
                <w:rFonts w:ascii="Calibri" w:eastAsia="Calibri" w:hAnsi="Calibri" w:cs="F"/>
                <w:color w:val="auto"/>
                <w:szCs w:val="22"/>
                <w:lang w:eastAsia="en-US"/>
              </w:rPr>
              <w:t>– padaria, confeitaria, açougue, balcões de atendimento, ... de modo a evitar o contato de clientes nas superfícies e promover o distanciamento mínimo de 2,0 m entre clientes e funcionários.</w:t>
            </w:r>
          </w:p>
          <w:p w14:paraId="12D19201" w14:textId="77777777" w:rsidR="00551929" w:rsidRDefault="003E674B">
            <w:pPr>
              <w:pStyle w:val="PargrafodaLista"/>
              <w:numPr>
                <w:ilvl w:val="0"/>
                <w:numId w:val="17"/>
              </w:numPr>
              <w:jc w:val="both"/>
            </w:pPr>
            <w:r>
              <w:rPr>
                <w:rFonts w:eastAsia="Calibri"/>
                <w:b/>
                <w:szCs w:val="22"/>
                <w:u w:val="single"/>
                <w:lang w:eastAsia="en-US"/>
              </w:rPr>
              <w:t>Carrinhos</w:t>
            </w:r>
            <w:r>
              <w:rPr>
                <w:rFonts w:eastAsia="Calibri"/>
                <w:szCs w:val="22"/>
                <w:lang w:eastAsia="en-US"/>
              </w:rPr>
              <w:t xml:space="preserve"> e </w:t>
            </w:r>
            <w:r>
              <w:rPr>
                <w:rFonts w:eastAsia="Calibri"/>
                <w:b/>
                <w:szCs w:val="22"/>
                <w:u w:val="single"/>
                <w:lang w:eastAsia="en-US"/>
              </w:rPr>
              <w:t xml:space="preserve">cestas: </w:t>
            </w:r>
            <w:r>
              <w:rPr>
                <w:rFonts w:eastAsia="Calibri"/>
                <w:szCs w:val="22"/>
                <w:lang w:eastAsia="en-US"/>
              </w:rPr>
              <w:t>Higienizados, separação dos higienizados daqueles devolvidos e ainda não higienizados, com PLACAS INDICATIVAS DE FÁCIL VISUALIZAÇÃO, sugestão de dizeres: “Higienizado – Adequado para Uso” e “ CUIDADO RISCO COVID-19”.</w:t>
            </w:r>
          </w:p>
          <w:p w14:paraId="0CDADC46" w14:textId="77777777" w:rsidR="00551929" w:rsidRDefault="003E674B">
            <w:pPr>
              <w:pStyle w:val="PargrafodaLista"/>
              <w:numPr>
                <w:ilvl w:val="0"/>
                <w:numId w:val="17"/>
              </w:numPr>
              <w:jc w:val="both"/>
            </w:pPr>
            <w:r>
              <w:rPr>
                <w:rFonts w:eastAsia="Calibri"/>
                <w:b/>
                <w:szCs w:val="22"/>
                <w:u w:val="single"/>
                <w:lang w:eastAsia="en-US"/>
              </w:rPr>
              <w:t>Ventilação</w:t>
            </w:r>
            <w:r>
              <w:rPr>
                <w:rFonts w:eastAsia="Calibri"/>
                <w:szCs w:val="22"/>
                <w:lang w:eastAsia="en-US"/>
              </w:rPr>
              <w:t xml:space="preserve"> ampla, mantendo janelas e portas abertas para livre circulação do ar, ou utilizando renovadores de ar permanentemente.</w:t>
            </w:r>
          </w:p>
          <w:p w14:paraId="43412DD7" w14:textId="77777777" w:rsidR="00551929" w:rsidRDefault="003E674B">
            <w:pPr>
              <w:pStyle w:val="PargrafodaLista"/>
              <w:numPr>
                <w:ilvl w:val="0"/>
                <w:numId w:val="17"/>
              </w:numPr>
              <w:jc w:val="both"/>
            </w:pPr>
            <w:r>
              <w:rPr>
                <w:rFonts w:eastAsia="Calibri"/>
                <w:b/>
                <w:szCs w:val="22"/>
                <w:u w:val="single"/>
                <w:lang w:eastAsia="en-US"/>
              </w:rPr>
              <w:t>Pessoas idosas e grupo de risco</w:t>
            </w:r>
            <w:r>
              <w:rPr>
                <w:rFonts w:eastAsia="Calibri"/>
                <w:szCs w:val="22"/>
                <w:lang w:eastAsia="en-US"/>
              </w:rPr>
              <w:t xml:space="preserve"> informar/orientar/convencer de não estarem nos estabelecimentos, orientar sobre riscos e que o melhor é permanecer em casa.</w:t>
            </w:r>
          </w:p>
          <w:p w14:paraId="368864BA" w14:textId="77777777" w:rsidR="00551929" w:rsidRDefault="003E674B">
            <w:pPr>
              <w:pStyle w:val="PargrafodaLista"/>
              <w:numPr>
                <w:ilvl w:val="0"/>
                <w:numId w:val="17"/>
              </w:numPr>
              <w:jc w:val="both"/>
            </w:pPr>
            <w:r>
              <w:rPr>
                <w:rFonts w:eastAsia="Calibri"/>
                <w:b/>
                <w:szCs w:val="22"/>
                <w:u w:val="single"/>
                <w:lang w:eastAsia="en-US"/>
              </w:rPr>
              <w:t>Banheiros e lavatórios</w:t>
            </w:r>
            <w:r>
              <w:rPr>
                <w:rFonts w:eastAsia="Calibri"/>
                <w:szCs w:val="22"/>
                <w:lang w:eastAsia="en-US"/>
              </w:rPr>
              <w:t xml:space="preserve"> de uso para clientes e funcionários devem ser servidos de pia com água, dispensadores para sabão líquido, toalha descartável e álcool gel 70% devidamente abastecidos e em adequado estado de manutenção que possibilite seu uso. Lixeira com tampa de abertura automática ou por pedal de modo que impeça o toque manual.</w:t>
            </w:r>
          </w:p>
          <w:p w14:paraId="298D0252" w14:textId="77777777" w:rsidR="00551929" w:rsidRDefault="003E674B">
            <w:pPr>
              <w:pStyle w:val="PargrafodaLista"/>
              <w:numPr>
                <w:ilvl w:val="0"/>
                <w:numId w:val="17"/>
              </w:numPr>
              <w:jc w:val="both"/>
            </w:pPr>
            <w:r>
              <w:rPr>
                <w:rFonts w:eastAsia="Calibri"/>
                <w:b/>
                <w:szCs w:val="22"/>
                <w:u w:val="single"/>
                <w:lang w:eastAsia="en-US"/>
              </w:rPr>
              <w:t>Caixas</w:t>
            </w:r>
            <w:r>
              <w:rPr>
                <w:rFonts w:eastAsia="Calibri"/>
                <w:szCs w:val="22"/>
                <w:lang w:eastAsia="en-US"/>
              </w:rPr>
              <w:t xml:space="preserve"> com distanciamento (2,0 m.), Barreiras de proteção, Uso de EPI´s, Funcionários (atendimento de cartões/créditos, caixas e empacotadores) fazendo uso de máscara e dispensador de álcool gel 70% de uso individual.</w:t>
            </w:r>
          </w:p>
          <w:p w14:paraId="219ED9F5" w14:textId="77777777" w:rsidR="00551929" w:rsidRDefault="003E674B">
            <w:pPr>
              <w:pStyle w:val="PargrafodaLista"/>
              <w:numPr>
                <w:ilvl w:val="0"/>
                <w:numId w:val="17"/>
              </w:numPr>
              <w:jc w:val="both"/>
            </w:pPr>
            <w:r>
              <w:rPr>
                <w:rFonts w:eastAsia="Calibri"/>
                <w:b/>
                <w:szCs w:val="22"/>
                <w:u w:val="single"/>
                <w:lang w:eastAsia="en-US"/>
              </w:rPr>
              <w:t xml:space="preserve">Ofertas de Serviços pela </w:t>
            </w:r>
            <w:r>
              <w:rPr>
                <w:rFonts w:eastAsia="Calibri"/>
                <w:b/>
                <w:i/>
                <w:iCs/>
                <w:szCs w:val="22"/>
                <w:u w:val="single"/>
                <w:lang w:eastAsia="en-US"/>
              </w:rPr>
              <w:t>internet</w:t>
            </w:r>
            <w:r>
              <w:rPr>
                <w:rFonts w:eastAsia="Calibri"/>
                <w:szCs w:val="22"/>
                <w:lang w:eastAsia="en-US"/>
              </w:rPr>
              <w:t xml:space="preserve"> devem ser priorizadas, principalmente se evidenciadas as restrições das áreas públicas e comércio.</w:t>
            </w:r>
          </w:p>
          <w:p w14:paraId="661C617F" w14:textId="77777777" w:rsidR="00551929" w:rsidRDefault="003E674B">
            <w:pPr>
              <w:pStyle w:val="PargrafodaLista"/>
              <w:numPr>
                <w:ilvl w:val="0"/>
                <w:numId w:val="17"/>
              </w:numPr>
              <w:jc w:val="both"/>
            </w:pPr>
            <w:r>
              <w:rPr>
                <w:rFonts w:eastAsia="Calibri"/>
                <w:b/>
                <w:szCs w:val="22"/>
                <w:u w:val="single"/>
                <w:lang w:eastAsia="en-US"/>
              </w:rPr>
              <w:t>Riscos para idosos</w:t>
            </w:r>
            <w:r>
              <w:rPr>
                <w:rFonts w:eastAsia="Calibri"/>
                <w:szCs w:val="22"/>
                <w:lang w:eastAsia="en-US"/>
              </w:rPr>
              <w:t xml:space="preserve"> – deverão ser informados, bem como os serviços prestados para atendimento especial, como compras e entregas em domicílio como forma de convencimento ao isolamento social durante o período de pandemia.</w:t>
            </w:r>
          </w:p>
          <w:p w14:paraId="69D528A4" w14:textId="77777777" w:rsidR="00551929" w:rsidRDefault="003E674B">
            <w:pPr>
              <w:pStyle w:val="PargrafodaLista"/>
              <w:numPr>
                <w:ilvl w:val="0"/>
                <w:numId w:val="17"/>
              </w:numPr>
              <w:jc w:val="both"/>
            </w:pPr>
            <w:r>
              <w:rPr>
                <w:rStyle w:val="fontstyle01"/>
                <w:rFonts w:ascii="Calibri" w:eastAsia="Calibri" w:hAnsi="Calibri" w:cs="F"/>
                <w:color w:val="auto"/>
                <w:szCs w:val="22"/>
                <w:u w:val="single"/>
                <w:lang w:eastAsia="en-US"/>
              </w:rPr>
              <w:t xml:space="preserve">Compras e Entregas em domicílio pela </w:t>
            </w:r>
            <w:r>
              <w:rPr>
                <w:rStyle w:val="fontstyle21"/>
                <w:rFonts w:ascii="Calibri" w:eastAsia="Calibri" w:hAnsi="Calibri" w:cs="F"/>
                <w:color w:val="auto"/>
                <w:szCs w:val="22"/>
                <w:u w:val="single"/>
                <w:lang w:eastAsia="en-US"/>
              </w:rPr>
              <w:t>internet</w:t>
            </w:r>
            <w:r>
              <w:rPr>
                <w:rStyle w:val="fontstyle21"/>
                <w:rFonts w:ascii="Calibri" w:eastAsia="Calibri" w:hAnsi="Calibri" w:cs="F"/>
                <w:color w:val="auto"/>
                <w:szCs w:val="22"/>
                <w:lang w:eastAsia="en-US"/>
              </w:rPr>
              <w:t xml:space="preserve"> (</w:t>
            </w:r>
            <w:r>
              <w:rPr>
                <w:rFonts w:ascii="Calibri" w:eastAsia="Calibri" w:hAnsi="Calibri" w:cs="F"/>
                <w:szCs w:val="22"/>
                <w:lang w:eastAsia="en-US"/>
              </w:rPr>
              <w:t xml:space="preserve">serviços </w:t>
            </w:r>
            <w:r>
              <w:rPr>
                <w:rFonts w:ascii="Calibri" w:eastAsia="Calibri" w:hAnsi="Calibri" w:cs="F"/>
                <w:i/>
                <w:iCs/>
                <w:szCs w:val="22"/>
                <w:lang w:eastAsia="en-US"/>
              </w:rPr>
              <w:t>online, internet</w:t>
            </w:r>
            <w:r>
              <w:rPr>
                <w:rFonts w:ascii="Calibri" w:eastAsia="Calibri" w:hAnsi="Calibri" w:cs="F"/>
                <w:szCs w:val="22"/>
                <w:lang w:eastAsia="en-US"/>
              </w:rPr>
              <w:t>, redes sociais, ...</w:t>
            </w:r>
            <w:r>
              <w:rPr>
                <w:rStyle w:val="fontstyle21"/>
                <w:rFonts w:ascii="Calibri" w:eastAsia="Calibri" w:hAnsi="Calibri" w:cs="F"/>
                <w:color w:val="auto"/>
                <w:szCs w:val="22"/>
                <w:lang w:eastAsia="en-US"/>
              </w:rPr>
              <w:t xml:space="preserve">) – </w:t>
            </w:r>
            <w:r>
              <w:rPr>
                <w:rStyle w:val="fontstyle21"/>
                <w:rFonts w:ascii="Calibri" w:eastAsia="Calibri" w:hAnsi="Calibri" w:cs="F"/>
                <w:i w:val="0"/>
                <w:iCs w:val="0"/>
                <w:color w:val="auto"/>
                <w:szCs w:val="22"/>
                <w:lang w:eastAsia="en-US"/>
              </w:rPr>
              <w:t>devem ser priorizada</w:t>
            </w:r>
            <w:r>
              <w:rPr>
                <w:rStyle w:val="fontstyle21"/>
                <w:rFonts w:ascii="Calibri" w:eastAsia="Calibri" w:hAnsi="Calibri" w:cs="F"/>
                <w:i w:val="0"/>
                <w:iCs w:val="0"/>
                <w:szCs w:val="22"/>
                <w:lang w:eastAsia="en-US"/>
              </w:rPr>
              <w:t>s</w:t>
            </w:r>
            <w:r>
              <w:rPr>
                <w:rStyle w:val="fontstyle21"/>
                <w:rFonts w:ascii="Calibri" w:eastAsia="Calibri" w:hAnsi="Calibri" w:cs="F"/>
                <w:i w:val="0"/>
                <w:iCs w:val="0"/>
                <w:color w:val="auto"/>
                <w:szCs w:val="22"/>
                <w:lang w:eastAsia="en-US"/>
              </w:rPr>
              <w:t>.</w:t>
            </w:r>
          </w:p>
          <w:p w14:paraId="3184FDCF" w14:textId="7211C27C" w:rsidR="00551929" w:rsidRDefault="003E674B">
            <w:pPr>
              <w:pStyle w:val="PargrafodaLista"/>
              <w:numPr>
                <w:ilvl w:val="0"/>
                <w:numId w:val="17"/>
              </w:numPr>
              <w:jc w:val="both"/>
            </w:pPr>
            <w:r>
              <w:rPr>
                <w:rFonts w:ascii="Calibri" w:eastAsia="Calibri" w:hAnsi="Calibri" w:cs="F"/>
                <w:b/>
                <w:szCs w:val="22"/>
                <w:u w:val="single"/>
                <w:lang w:eastAsia="en-US"/>
              </w:rPr>
              <w:t>Áreas sociais e Áreas de lazer</w:t>
            </w:r>
            <w:r>
              <w:rPr>
                <w:rFonts w:ascii="Calibri" w:eastAsia="Calibri" w:hAnsi="Calibri" w:cs="F"/>
                <w:szCs w:val="22"/>
                <w:lang w:eastAsia="en-US"/>
              </w:rPr>
              <w:t xml:space="preserve"> - </w:t>
            </w:r>
            <w:r w:rsidR="009F605E" w:rsidRPr="009F605E">
              <w:rPr>
                <w:rFonts w:eastAsia="Calibri"/>
                <w:szCs w:val="22"/>
                <w:lang w:eastAsia="en-US"/>
              </w:rPr>
              <w:t xml:space="preserve">Permitido </w:t>
            </w:r>
            <w:r w:rsidR="00791306">
              <w:rPr>
                <w:rFonts w:eastAsia="Calibri"/>
                <w:szCs w:val="22"/>
                <w:lang w:eastAsia="en-US"/>
              </w:rPr>
              <w:t xml:space="preserve">o uso </w:t>
            </w:r>
            <w:r w:rsidR="009F605E" w:rsidRPr="009F605E">
              <w:rPr>
                <w:rFonts w:eastAsia="Calibri"/>
                <w:szCs w:val="22"/>
                <w:lang w:eastAsia="en-US"/>
              </w:rPr>
              <w:t xml:space="preserve">desde que observado e respeitado o distanciamento mínimo de 02 </w:t>
            </w:r>
            <w:r w:rsidR="009F605E">
              <w:rPr>
                <w:rFonts w:eastAsia="Calibri"/>
                <w:szCs w:val="22"/>
                <w:lang w:eastAsia="en-US"/>
              </w:rPr>
              <w:t>(</w:t>
            </w:r>
            <w:r w:rsidR="009F605E" w:rsidRPr="009F605E">
              <w:rPr>
                <w:rFonts w:eastAsia="Calibri"/>
                <w:szCs w:val="22"/>
                <w:lang w:eastAsia="en-US"/>
              </w:rPr>
              <w:t xml:space="preserve">dois) metros entre cada ocupante e aglomeração máxima de 25 (vinte e cinco) pessoas no local.  </w:t>
            </w:r>
          </w:p>
        </w:tc>
      </w:tr>
      <w:tr w:rsidR="00551929" w14:paraId="6EEC0E56" w14:textId="77777777">
        <w:trPr>
          <w:trHeight w:val="769"/>
        </w:trPr>
        <w:tc>
          <w:tcPr>
            <w:tcW w:w="2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C90A4" w14:textId="77777777" w:rsidR="00551929" w:rsidRDefault="003E674B">
            <w:pPr>
              <w:pStyle w:val="Standard"/>
            </w:pPr>
            <w:r>
              <w:rPr>
                <w:rFonts w:eastAsia="Calibri"/>
                <w:szCs w:val="22"/>
                <w:lang w:eastAsia="en-US"/>
              </w:rPr>
              <w:t>Distribuidoras de bebidas</w:t>
            </w:r>
          </w:p>
          <w:p w14:paraId="6A15B566" w14:textId="77777777" w:rsidR="00551929" w:rsidRDefault="00551929">
            <w:pPr>
              <w:pStyle w:val="Standard"/>
              <w:rPr>
                <w:rFonts w:eastAsia="Calibri"/>
                <w:szCs w:val="22"/>
                <w:lang w:eastAsia="en-US"/>
              </w:rPr>
            </w:pPr>
          </w:p>
          <w:p w14:paraId="5DDCF161" w14:textId="77777777" w:rsidR="00551929" w:rsidRDefault="003E674B">
            <w:pPr>
              <w:pStyle w:val="Standard"/>
            </w:pPr>
            <w:r>
              <w:rPr>
                <w:rFonts w:eastAsia="Calibri"/>
                <w:szCs w:val="22"/>
                <w:lang w:eastAsia="en-US"/>
              </w:rPr>
              <w:t>Lojas de Conveniência de Postos de combustível</w:t>
            </w:r>
          </w:p>
          <w:p w14:paraId="00250297" w14:textId="77777777" w:rsidR="00551929" w:rsidRDefault="00551929">
            <w:pPr>
              <w:pStyle w:val="Standard"/>
              <w:rPr>
                <w:rFonts w:eastAsia="Calibri"/>
                <w:szCs w:val="22"/>
                <w:lang w:eastAsia="en-US"/>
              </w:rPr>
            </w:pPr>
          </w:p>
          <w:p w14:paraId="26E100FF" w14:textId="77777777" w:rsidR="00551929" w:rsidRDefault="003E674B">
            <w:pPr>
              <w:pStyle w:val="Standard"/>
            </w:pPr>
            <w:r>
              <w:rPr>
                <w:rFonts w:eastAsia="Calibri"/>
                <w:szCs w:val="22"/>
                <w:lang w:eastAsia="en-US"/>
              </w:rPr>
              <w:t>Distribuidora de gás e água</w:t>
            </w:r>
          </w:p>
          <w:p w14:paraId="20EFFB93" w14:textId="77777777" w:rsidR="00551929" w:rsidRDefault="00551929">
            <w:pPr>
              <w:pStyle w:val="Standard"/>
              <w:rPr>
                <w:rFonts w:eastAsia="Calibri"/>
                <w:szCs w:val="22"/>
                <w:lang w:eastAsia="en-US"/>
              </w:rPr>
            </w:pPr>
          </w:p>
        </w:tc>
        <w:tc>
          <w:tcPr>
            <w:tcW w:w="7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FC76" w14:textId="77777777" w:rsidR="00551929" w:rsidRDefault="00551929"/>
        </w:tc>
      </w:tr>
    </w:tbl>
    <w:p w14:paraId="70EEE06A" w14:textId="77777777" w:rsidR="00551929" w:rsidRDefault="00551929">
      <w:pPr>
        <w:pStyle w:val="Standard"/>
      </w:pPr>
    </w:p>
    <w:tbl>
      <w:tblPr>
        <w:tblW w:w="5000" w:type="pct"/>
        <w:tblInd w:w="-108" w:type="dxa"/>
        <w:tblLayout w:type="fixed"/>
        <w:tblCellMar>
          <w:left w:w="10" w:type="dxa"/>
          <w:right w:w="10" w:type="dxa"/>
        </w:tblCellMar>
        <w:tblLook w:val="04A0" w:firstRow="1" w:lastRow="0" w:firstColumn="1" w:lastColumn="0" w:noHBand="0" w:noVBand="1"/>
      </w:tblPr>
      <w:tblGrid>
        <w:gridCol w:w="2547"/>
        <w:gridCol w:w="7223"/>
      </w:tblGrid>
      <w:tr w:rsidR="00551929" w14:paraId="4F67D0DD"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24475C" w14:textId="77777777" w:rsidR="00551929" w:rsidRDefault="003E674B">
            <w:pPr>
              <w:pStyle w:val="Standard"/>
              <w:jc w:val="center"/>
            </w:pPr>
            <w:r>
              <w:rPr>
                <w:rFonts w:eastAsia="Calibri"/>
                <w:szCs w:val="22"/>
                <w:lang w:eastAsia="en-US"/>
              </w:rPr>
              <w:t>Estabelecimento - Grupo C</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D249D8" w14:textId="77777777" w:rsidR="00551929" w:rsidRDefault="003E674B">
            <w:pPr>
              <w:pStyle w:val="Standard"/>
              <w:jc w:val="center"/>
            </w:pPr>
            <w:r>
              <w:rPr>
                <w:rFonts w:eastAsia="Calibri"/>
                <w:szCs w:val="22"/>
                <w:lang w:eastAsia="en-US"/>
              </w:rPr>
              <w:t>Procedimentos</w:t>
            </w:r>
          </w:p>
        </w:tc>
      </w:tr>
      <w:tr w:rsidR="00551929" w14:paraId="75F59947" w14:textId="77777777">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48F9E" w14:textId="77777777" w:rsidR="00551929" w:rsidRDefault="003E674B">
            <w:pPr>
              <w:pStyle w:val="Standard"/>
            </w:pPr>
            <w:r>
              <w:rPr>
                <w:rFonts w:eastAsia="Calibri"/>
                <w:szCs w:val="22"/>
                <w:lang w:eastAsia="en-US"/>
              </w:rPr>
              <w:t>Bares</w:t>
            </w:r>
          </w:p>
          <w:p w14:paraId="7BC6785C" w14:textId="77777777" w:rsidR="00551929" w:rsidRDefault="003E674B">
            <w:pPr>
              <w:pStyle w:val="Standard"/>
            </w:pPr>
            <w:r>
              <w:rPr>
                <w:rFonts w:eastAsia="Calibri"/>
                <w:szCs w:val="22"/>
                <w:lang w:eastAsia="en-US"/>
              </w:rPr>
              <w:t>Tabacarias</w:t>
            </w:r>
          </w:p>
          <w:p w14:paraId="08046B12" w14:textId="77777777" w:rsidR="00551929" w:rsidRDefault="00551929">
            <w:pPr>
              <w:pStyle w:val="Standard"/>
              <w:rPr>
                <w:rFonts w:eastAsia="Calibri"/>
                <w:szCs w:val="22"/>
                <w:lang w:eastAsia="en-US"/>
              </w:rPr>
            </w:pPr>
          </w:p>
          <w:p w14:paraId="2C8C3894" w14:textId="77777777" w:rsidR="00551929" w:rsidRDefault="00551929">
            <w:pPr>
              <w:pStyle w:val="Standard"/>
              <w:rPr>
                <w:rFonts w:eastAsia="Calibri"/>
                <w:szCs w:val="22"/>
                <w:lang w:eastAsia="en-US"/>
              </w:rPr>
            </w:pPr>
          </w:p>
          <w:p w14:paraId="1A635198" w14:textId="77777777" w:rsidR="00551929" w:rsidRDefault="00551929">
            <w:pPr>
              <w:pStyle w:val="Standard"/>
              <w:rPr>
                <w:rFonts w:eastAsia="Calibri"/>
                <w:szCs w:val="22"/>
                <w:lang w:eastAsia="en-US"/>
              </w:rPr>
            </w:pPr>
          </w:p>
          <w:p w14:paraId="6F3E0729" w14:textId="77777777" w:rsidR="00551929" w:rsidRDefault="00551929">
            <w:pPr>
              <w:pStyle w:val="Standard"/>
              <w:rPr>
                <w:rFonts w:eastAsia="Calibri"/>
                <w:szCs w:val="22"/>
                <w:lang w:eastAsia="en-US"/>
              </w:rPr>
            </w:pPr>
          </w:p>
          <w:p w14:paraId="39A5B305" w14:textId="77777777" w:rsidR="00551929" w:rsidRDefault="00551929">
            <w:pPr>
              <w:pStyle w:val="Standard"/>
              <w:rPr>
                <w:rFonts w:eastAsia="Calibri"/>
                <w:szCs w:val="22"/>
                <w:lang w:eastAsia="en-US"/>
              </w:rPr>
            </w:pPr>
          </w:p>
          <w:p w14:paraId="24D19BDD" w14:textId="77777777" w:rsidR="00551929" w:rsidRDefault="00551929">
            <w:pPr>
              <w:pStyle w:val="Standard"/>
              <w:rPr>
                <w:rFonts w:eastAsia="Calibri"/>
                <w:szCs w:val="22"/>
                <w:lang w:eastAsia="en-US"/>
              </w:rPr>
            </w:pPr>
          </w:p>
          <w:p w14:paraId="185526FC" w14:textId="77777777" w:rsidR="00551929" w:rsidRDefault="003E674B">
            <w:pPr>
              <w:pStyle w:val="Standard"/>
            </w:pPr>
            <w:r>
              <w:rPr>
                <w:rFonts w:eastAsia="Calibri"/>
                <w:szCs w:val="22"/>
                <w:lang w:eastAsia="en-US"/>
              </w:rPr>
              <w:t>Lanchonetes,</w:t>
            </w:r>
          </w:p>
          <w:p w14:paraId="15C53FC8" w14:textId="77777777" w:rsidR="00551929" w:rsidRDefault="003E674B">
            <w:pPr>
              <w:pStyle w:val="Standard"/>
            </w:pPr>
            <w:r>
              <w:rPr>
                <w:rFonts w:eastAsia="Calibri"/>
                <w:szCs w:val="22"/>
                <w:lang w:eastAsia="en-US"/>
              </w:rPr>
              <w:t>Quiosques,</w:t>
            </w:r>
          </w:p>
          <w:p w14:paraId="4B2C91E7" w14:textId="77777777" w:rsidR="00551929" w:rsidRDefault="003E674B">
            <w:pPr>
              <w:pStyle w:val="Standard"/>
            </w:pPr>
            <w:r>
              <w:rPr>
                <w:rFonts w:eastAsia="Calibri"/>
                <w:szCs w:val="22"/>
                <w:lang w:eastAsia="en-US"/>
              </w:rPr>
              <w:t>Restaurantes,</w:t>
            </w:r>
          </w:p>
          <w:p w14:paraId="07E6383E" w14:textId="77777777" w:rsidR="00551929" w:rsidRDefault="003E674B">
            <w:pPr>
              <w:pStyle w:val="Standard"/>
            </w:pPr>
            <w:r>
              <w:rPr>
                <w:rFonts w:eastAsia="Calibri"/>
                <w:szCs w:val="22"/>
                <w:lang w:eastAsia="en-US"/>
              </w:rPr>
              <w:t>Cantinas</w:t>
            </w:r>
          </w:p>
          <w:p w14:paraId="26085687" w14:textId="77777777" w:rsidR="00551929" w:rsidRDefault="003E674B">
            <w:pPr>
              <w:pStyle w:val="Standard"/>
            </w:pPr>
            <w:r>
              <w:rPr>
                <w:rFonts w:eastAsia="Calibri"/>
                <w:szCs w:val="22"/>
                <w:lang w:eastAsia="en-US"/>
              </w:rPr>
              <w:t>Praças de Alimentação</w:t>
            </w:r>
          </w:p>
          <w:p w14:paraId="28EC2EC5" w14:textId="77777777" w:rsidR="00551929" w:rsidRDefault="003E674B">
            <w:pPr>
              <w:pStyle w:val="Standard"/>
            </w:pPr>
            <w:r>
              <w:rPr>
                <w:rFonts w:eastAsia="Calibri"/>
                <w:szCs w:val="22"/>
                <w:lang w:eastAsia="en-US"/>
              </w:rPr>
              <w:t>Salões de chá</w:t>
            </w:r>
          </w:p>
          <w:p w14:paraId="07CAF81D" w14:textId="77777777" w:rsidR="00551929" w:rsidRDefault="003E674B">
            <w:pPr>
              <w:pStyle w:val="Standard"/>
            </w:pPr>
            <w:r>
              <w:rPr>
                <w:rFonts w:eastAsia="Calibri"/>
                <w:szCs w:val="22"/>
                <w:lang w:eastAsia="en-US"/>
              </w:rPr>
              <w:t>Padarias, Confeitarias e cafés</w:t>
            </w:r>
          </w:p>
          <w:p w14:paraId="109D1B06" w14:textId="77777777" w:rsidR="00551929" w:rsidRDefault="003E674B">
            <w:pPr>
              <w:pStyle w:val="Standard"/>
            </w:pPr>
            <w:r>
              <w:rPr>
                <w:rFonts w:eastAsia="Calibri"/>
                <w:szCs w:val="22"/>
                <w:lang w:eastAsia="en-US"/>
              </w:rPr>
              <w:t>Sorveterias</w:t>
            </w:r>
          </w:p>
          <w:p w14:paraId="76226847" w14:textId="77777777" w:rsidR="00551929" w:rsidRDefault="003E674B">
            <w:pPr>
              <w:pStyle w:val="Standard"/>
            </w:pPr>
            <w:r>
              <w:rPr>
                <w:rFonts w:eastAsia="Calibri"/>
                <w:szCs w:val="22"/>
                <w:lang w:eastAsia="en-US"/>
              </w:rPr>
              <w:t>Pizzarias</w:t>
            </w:r>
          </w:p>
          <w:p w14:paraId="2107675A" w14:textId="77777777" w:rsidR="00551929" w:rsidRDefault="003E674B">
            <w:pPr>
              <w:pStyle w:val="Standard"/>
            </w:pPr>
            <w:r>
              <w:rPr>
                <w:rFonts w:eastAsia="Calibri"/>
                <w:szCs w:val="22"/>
                <w:lang w:eastAsia="en-US"/>
              </w:rPr>
              <w:t>Pastelarias, hamburguerias</w:t>
            </w:r>
          </w:p>
          <w:p w14:paraId="3414AF67" w14:textId="77777777" w:rsidR="00551929" w:rsidRDefault="003E674B">
            <w:pPr>
              <w:pStyle w:val="Standard"/>
            </w:pPr>
            <w:r>
              <w:rPr>
                <w:rFonts w:eastAsia="Calibri"/>
                <w:szCs w:val="22"/>
                <w:lang w:eastAsia="en-US"/>
              </w:rPr>
              <w:t>Casas ou carrinhos de suco e de açaí,</w:t>
            </w:r>
          </w:p>
          <w:p w14:paraId="1899D5BE" w14:textId="77777777" w:rsidR="00551929" w:rsidRDefault="00551929">
            <w:pPr>
              <w:pStyle w:val="Standard"/>
              <w:rPr>
                <w:rFonts w:eastAsia="Calibri"/>
                <w:szCs w:val="22"/>
                <w:lang w:eastAsia="en-US"/>
              </w:rPr>
            </w:pPr>
          </w:p>
          <w:p w14:paraId="60A98CE6" w14:textId="77777777" w:rsidR="00551929" w:rsidRDefault="003E674B">
            <w:pPr>
              <w:pStyle w:val="Standard"/>
            </w:pPr>
            <w:r>
              <w:rPr>
                <w:rFonts w:eastAsia="Calibri"/>
                <w:i/>
                <w:iCs/>
                <w:szCs w:val="22"/>
                <w:lang w:eastAsia="en-US"/>
              </w:rPr>
              <w:t>Food trucks</w:t>
            </w:r>
            <w:r>
              <w:rPr>
                <w:rFonts w:eastAsia="Calibri"/>
                <w:szCs w:val="22"/>
                <w:lang w:eastAsia="en-US"/>
              </w:rPr>
              <w:t>,</w:t>
            </w:r>
          </w:p>
          <w:p w14:paraId="638F3A34" w14:textId="77777777" w:rsidR="00551929" w:rsidRDefault="00551929">
            <w:pPr>
              <w:pStyle w:val="Standard"/>
              <w:rPr>
                <w:rFonts w:eastAsia="Calibri"/>
                <w:szCs w:val="22"/>
                <w:lang w:eastAsia="en-US"/>
              </w:rPr>
            </w:pPr>
          </w:p>
          <w:p w14:paraId="08B8D741" w14:textId="77777777" w:rsidR="00551929" w:rsidRDefault="00551929">
            <w:pPr>
              <w:pStyle w:val="Standard"/>
              <w:rPr>
                <w:rFonts w:eastAsia="Calibri"/>
                <w:szCs w:val="22"/>
                <w:lang w:eastAsia="en-US"/>
              </w:rPr>
            </w:pPr>
          </w:p>
          <w:p w14:paraId="36267D7B" w14:textId="77777777" w:rsidR="00551929" w:rsidRDefault="00551929">
            <w:pPr>
              <w:pStyle w:val="Standard"/>
              <w:rPr>
                <w:rFonts w:eastAsia="Calibri"/>
                <w:szCs w:val="22"/>
                <w:lang w:eastAsia="en-US"/>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993E" w14:textId="77777777" w:rsidR="00551929" w:rsidRDefault="003E674B">
            <w:pPr>
              <w:pStyle w:val="PargrafodaLista"/>
              <w:ind w:left="360"/>
              <w:jc w:val="both"/>
            </w:pPr>
            <w:r>
              <w:rPr>
                <w:rFonts w:eastAsia="Calibri"/>
                <w:b/>
                <w:bCs/>
                <w:lang w:eastAsia="en-US"/>
              </w:rPr>
              <w:t>ORIENTAÇÕES ESPECÍFICAS A BARES E TABACARIAS:</w:t>
            </w:r>
          </w:p>
          <w:p w14:paraId="480BDD41" w14:textId="2D127C3D" w:rsidR="00551929" w:rsidRDefault="003E674B">
            <w:pPr>
              <w:pStyle w:val="PargrafodaLista"/>
              <w:numPr>
                <w:ilvl w:val="0"/>
                <w:numId w:val="14"/>
              </w:numPr>
              <w:jc w:val="both"/>
            </w:pPr>
            <w:r>
              <w:rPr>
                <w:rFonts w:eastAsia="Calibri"/>
                <w:b/>
                <w:szCs w:val="22"/>
                <w:u w:val="single"/>
                <w:lang w:eastAsia="en-US"/>
              </w:rPr>
              <w:t xml:space="preserve">Tabacarias e casas de </w:t>
            </w:r>
            <w:r>
              <w:rPr>
                <w:rFonts w:eastAsia="Calibri"/>
                <w:b/>
                <w:i/>
                <w:iCs/>
                <w:szCs w:val="22"/>
                <w:u w:val="single"/>
                <w:lang w:eastAsia="en-US"/>
              </w:rPr>
              <w:t>narguilé</w:t>
            </w:r>
            <w:r>
              <w:rPr>
                <w:rFonts w:eastAsia="Calibri"/>
                <w:iCs/>
                <w:szCs w:val="22"/>
                <w:lang w:eastAsia="en-US"/>
              </w:rPr>
              <w:t xml:space="preserve"> </w:t>
            </w:r>
            <w:r>
              <w:rPr>
                <w:rFonts w:eastAsia="Calibri"/>
                <w:szCs w:val="22"/>
                <w:lang w:eastAsia="en-US"/>
              </w:rPr>
              <w:t>- PROIBIDO QUALQUER CONSUMO COLETIVO</w:t>
            </w:r>
            <w:r w:rsidR="009E7AF6">
              <w:rPr>
                <w:rFonts w:eastAsia="Calibri"/>
                <w:szCs w:val="22"/>
                <w:lang w:eastAsia="en-US"/>
              </w:rPr>
              <w:t>.</w:t>
            </w:r>
          </w:p>
          <w:p w14:paraId="0A33D8AA" w14:textId="01225FC0" w:rsidR="00551929" w:rsidRDefault="009E7AF6">
            <w:pPr>
              <w:pStyle w:val="PargrafodaLista"/>
              <w:numPr>
                <w:ilvl w:val="0"/>
                <w:numId w:val="14"/>
              </w:numPr>
              <w:jc w:val="both"/>
            </w:pPr>
            <w:r>
              <w:rPr>
                <w:rFonts w:eastAsia="Calibri"/>
                <w:szCs w:val="22"/>
                <w:lang w:eastAsia="en-US"/>
              </w:rPr>
              <w:t>Demais situações o</w:t>
            </w:r>
            <w:r w:rsidR="003E674B">
              <w:rPr>
                <w:rFonts w:eastAsia="Calibri"/>
                <w:szCs w:val="22"/>
                <w:lang w:eastAsia="en-US"/>
              </w:rPr>
              <w:t>bservar as regras do grupo C.</w:t>
            </w:r>
          </w:p>
          <w:p w14:paraId="020BA144" w14:textId="77777777" w:rsidR="00551929" w:rsidRDefault="00551929">
            <w:pPr>
              <w:pStyle w:val="PargrafodaLista"/>
              <w:ind w:left="360"/>
              <w:jc w:val="both"/>
              <w:rPr>
                <w:rFonts w:eastAsia="Calibri"/>
                <w:lang w:eastAsia="en-US"/>
              </w:rPr>
            </w:pPr>
          </w:p>
          <w:p w14:paraId="13366753" w14:textId="77777777" w:rsidR="00551929" w:rsidRDefault="003E674B">
            <w:pPr>
              <w:pStyle w:val="PargrafodaLista"/>
              <w:ind w:left="93"/>
              <w:jc w:val="both"/>
            </w:pPr>
            <w:r>
              <w:rPr>
                <w:rFonts w:eastAsia="Calibri"/>
                <w:b/>
                <w:lang w:eastAsia="en-US"/>
              </w:rPr>
              <w:t>ORIENTAÇÕES A TODOS OS ESTABELECIMENTOS DO GRUPO C</w:t>
            </w:r>
            <w:r>
              <w:rPr>
                <w:rFonts w:eastAsia="Calibri"/>
                <w:lang w:eastAsia="en-US"/>
              </w:rPr>
              <w:t>:</w:t>
            </w:r>
          </w:p>
          <w:p w14:paraId="2926A8C8" w14:textId="77777777" w:rsidR="00551929" w:rsidRDefault="003E674B">
            <w:pPr>
              <w:pStyle w:val="PargrafodaLista"/>
              <w:numPr>
                <w:ilvl w:val="0"/>
                <w:numId w:val="14"/>
              </w:numPr>
              <w:spacing w:after="160" w:line="256" w:lineRule="auto"/>
              <w:jc w:val="both"/>
            </w:pPr>
            <w:r>
              <w:rPr>
                <w:rFonts w:eastAsia="Calibri"/>
                <w:szCs w:val="22"/>
                <w:lang w:eastAsia="en-US"/>
              </w:rPr>
              <w:t xml:space="preserve">Atender </w:t>
            </w:r>
            <w:r>
              <w:rPr>
                <w:rFonts w:eastAsia="Calibri"/>
                <w:b/>
                <w:szCs w:val="22"/>
                <w:u w:val="single"/>
                <w:lang w:eastAsia="en-US"/>
              </w:rPr>
              <w:t>ITEM 1 DO ANEXO I DO PRESENTE DECRETO</w:t>
            </w:r>
            <w:r>
              <w:rPr>
                <w:rFonts w:eastAsia="Calibri"/>
                <w:szCs w:val="22"/>
                <w:lang w:eastAsia="en-US"/>
              </w:rPr>
              <w:t xml:space="preserve"> - ORIENTAÇÕES PRIMÁRIAS BÁSICAS, COMUNS A TODO CIDADÃO. RESPONSABILIDADE CONSCIENTE - REGRAS PARA TODO COMÉRCIO E TODOS OS SERVIÇOS.</w:t>
            </w:r>
          </w:p>
          <w:p w14:paraId="4B25D207" w14:textId="77777777" w:rsidR="00551929" w:rsidRDefault="003E674B">
            <w:pPr>
              <w:pStyle w:val="PargrafodaLista"/>
              <w:numPr>
                <w:ilvl w:val="0"/>
                <w:numId w:val="14"/>
              </w:numPr>
              <w:spacing w:after="160" w:line="256" w:lineRule="auto"/>
              <w:jc w:val="both"/>
            </w:pPr>
            <w:r>
              <w:rPr>
                <w:rFonts w:eastAsia="Calibri"/>
                <w:szCs w:val="22"/>
                <w:lang w:eastAsia="en-US"/>
              </w:rPr>
              <w:t>Horários estabelecidos no Anexo II do presente Decreto.</w:t>
            </w:r>
          </w:p>
          <w:p w14:paraId="04F73A6D" w14:textId="77777777" w:rsidR="00551929" w:rsidRDefault="003E674B">
            <w:pPr>
              <w:pStyle w:val="PargrafodaLista"/>
              <w:numPr>
                <w:ilvl w:val="0"/>
                <w:numId w:val="14"/>
              </w:numPr>
              <w:jc w:val="both"/>
            </w:pPr>
            <w:r>
              <w:rPr>
                <w:rFonts w:eastAsia="Calibri"/>
                <w:szCs w:val="22"/>
                <w:lang w:eastAsia="en-US"/>
              </w:rPr>
              <w:t>Priorizar entrega em domicílio (</w:t>
            </w:r>
            <w:r>
              <w:rPr>
                <w:rFonts w:eastAsia="Calibri"/>
                <w:b/>
                <w:i/>
                <w:iCs/>
                <w:szCs w:val="22"/>
                <w:u w:val="single"/>
                <w:lang w:eastAsia="en-US"/>
              </w:rPr>
              <w:t>delivery</w:t>
            </w:r>
            <w:r>
              <w:rPr>
                <w:rFonts w:eastAsia="Calibri"/>
                <w:szCs w:val="22"/>
                <w:lang w:eastAsia="en-US"/>
              </w:rPr>
              <w:t>) e retirada expressa sem desembarque (</w:t>
            </w:r>
            <w:r>
              <w:rPr>
                <w:rFonts w:eastAsia="Calibri"/>
                <w:b/>
                <w:i/>
                <w:iCs/>
                <w:szCs w:val="22"/>
                <w:u w:val="single"/>
                <w:lang w:eastAsia="en-US"/>
              </w:rPr>
              <w:t>drive thru</w:t>
            </w:r>
            <w:r>
              <w:rPr>
                <w:rFonts w:eastAsia="Calibri"/>
                <w:szCs w:val="22"/>
                <w:lang w:eastAsia="en-US"/>
              </w:rPr>
              <w:t>).</w:t>
            </w:r>
          </w:p>
          <w:p w14:paraId="1B891FF2" w14:textId="77777777" w:rsidR="00551929" w:rsidRDefault="003E674B">
            <w:pPr>
              <w:pStyle w:val="PargrafodaLista"/>
              <w:numPr>
                <w:ilvl w:val="0"/>
                <w:numId w:val="14"/>
              </w:numPr>
              <w:jc w:val="both"/>
            </w:pPr>
            <w:r>
              <w:rPr>
                <w:rFonts w:eastAsia="Calibri"/>
                <w:b/>
                <w:szCs w:val="22"/>
                <w:u w:val="single"/>
                <w:lang w:eastAsia="en-US"/>
              </w:rPr>
              <w:t>Capacidade definida</w:t>
            </w:r>
            <w:r>
              <w:rPr>
                <w:rFonts w:eastAsia="Calibri"/>
                <w:szCs w:val="22"/>
                <w:lang w:eastAsia="en-US"/>
              </w:rPr>
              <w:t>: 4 pessoas por mesa multiplicado pelo número de mesas que permita o distanciamento de 2,0 metros entre o espaldar das cadeiras de mesas vizinhas.</w:t>
            </w:r>
          </w:p>
          <w:p w14:paraId="769B512A" w14:textId="53E9DD33" w:rsidR="00551929" w:rsidRPr="00F516E6" w:rsidRDefault="003E674B">
            <w:pPr>
              <w:pStyle w:val="PargrafodaLista"/>
              <w:numPr>
                <w:ilvl w:val="0"/>
                <w:numId w:val="14"/>
              </w:numPr>
              <w:jc w:val="both"/>
            </w:pPr>
            <w:r>
              <w:rPr>
                <w:rFonts w:eastAsia="Calibri"/>
                <w:szCs w:val="22"/>
                <w:lang w:eastAsia="en-US"/>
              </w:rPr>
              <w:t>AS MESAS E CADEIRAS NÃO UTILIZADAS DEVEM SER RETIDAS DO LOCAL.</w:t>
            </w:r>
          </w:p>
          <w:p w14:paraId="10E42FE6" w14:textId="6E111262" w:rsidR="00791306" w:rsidRPr="00791306" w:rsidRDefault="00791306" w:rsidP="00F516E6">
            <w:pPr>
              <w:pStyle w:val="PargrafodaLista"/>
              <w:numPr>
                <w:ilvl w:val="1"/>
                <w:numId w:val="14"/>
              </w:numPr>
              <w:jc w:val="both"/>
            </w:pPr>
            <w:r>
              <w:t xml:space="preserve">É permitida a realização de reuniões, confraternizações e afins com no máximo vinte e cinco pessoas. </w:t>
            </w:r>
          </w:p>
          <w:p w14:paraId="4DD7D1DB" w14:textId="2E5F1638" w:rsidR="00F516E6" w:rsidRPr="00F516E6" w:rsidRDefault="00F516E6" w:rsidP="00F516E6">
            <w:pPr>
              <w:pStyle w:val="PargrafodaLista"/>
              <w:numPr>
                <w:ilvl w:val="1"/>
                <w:numId w:val="14"/>
              </w:numPr>
              <w:jc w:val="both"/>
            </w:pPr>
            <w:r>
              <w:rPr>
                <w:rFonts w:eastAsia="Calibri"/>
                <w:szCs w:val="22"/>
                <w:lang w:eastAsia="en-US"/>
              </w:rPr>
              <w:t xml:space="preserve">Não é permitido o consumo de alimentos e bebidas em balcões ou em pé. </w:t>
            </w:r>
          </w:p>
          <w:p w14:paraId="400D0566" w14:textId="62402FC2" w:rsidR="00F516E6" w:rsidRDefault="00F516E6" w:rsidP="00F516E6">
            <w:pPr>
              <w:pStyle w:val="PargrafodaLista"/>
              <w:numPr>
                <w:ilvl w:val="1"/>
                <w:numId w:val="14"/>
              </w:numPr>
              <w:jc w:val="both"/>
            </w:pPr>
            <w:r>
              <w:rPr>
                <w:rFonts w:eastAsia="Calibri"/>
                <w:szCs w:val="22"/>
                <w:lang w:eastAsia="en-US"/>
              </w:rPr>
              <w:t>Deverá o estabelecimento orientar seus clientes quanto a determinação contida no item 13.</w:t>
            </w:r>
          </w:p>
          <w:p w14:paraId="3F85B8AF" w14:textId="77777777" w:rsidR="00551929" w:rsidRDefault="003E674B">
            <w:pPr>
              <w:pStyle w:val="PargrafodaLista"/>
              <w:numPr>
                <w:ilvl w:val="0"/>
                <w:numId w:val="14"/>
              </w:numPr>
              <w:jc w:val="both"/>
            </w:pPr>
            <w:r>
              <w:rPr>
                <w:rFonts w:eastAsia="Calibri"/>
                <w:szCs w:val="22"/>
                <w:u w:val="single"/>
                <w:lang w:eastAsia="en-US"/>
              </w:rPr>
              <w:t>Quanto a capacidade for atingida, só será permitida a entrada de um novo cliente quando outro sair.</w:t>
            </w:r>
          </w:p>
          <w:p w14:paraId="080AF84E" w14:textId="77777777" w:rsidR="00551929" w:rsidRDefault="003E674B">
            <w:pPr>
              <w:pStyle w:val="PargrafodaLista"/>
              <w:numPr>
                <w:ilvl w:val="0"/>
                <w:numId w:val="14"/>
              </w:numPr>
              <w:jc w:val="both"/>
            </w:pPr>
            <w:r>
              <w:rPr>
                <w:rFonts w:eastAsia="Calibri"/>
                <w:b/>
                <w:szCs w:val="22"/>
                <w:u w:val="single"/>
                <w:lang w:eastAsia="en-US"/>
              </w:rPr>
              <w:t xml:space="preserve">Restrição de acesso – </w:t>
            </w:r>
            <w:r>
              <w:rPr>
                <w:rFonts w:eastAsia="Calibri"/>
                <w:szCs w:val="22"/>
                <w:lang w:eastAsia="en-US"/>
              </w:rPr>
              <w:t>entrada controlada por fichas de acordo com a capacidade. Fazer uso de fichas/senhas, numeradas 1 a “X” (onde “X” é número máximo de pessoas de acordo com a capacidade definida, de material de fácil higienização (acrílico, plástico,..) devidamente higienizadas.</w:t>
            </w:r>
          </w:p>
          <w:p w14:paraId="27E47CF0" w14:textId="77777777" w:rsidR="00551929" w:rsidRDefault="003E674B">
            <w:pPr>
              <w:pStyle w:val="PargrafodaLista"/>
              <w:numPr>
                <w:ilvl w:val="0"/>
                <w:numId w:val="14"/>
              </w:numPr>
              <w:jc w:val="both"/>
            </w:pPr>
            <w:r>
              <w:rPr>
                <w:rFonts w:eastAsia="Calibri"/>
                <w:b/>
                <w:szCs w:val="22"/>
                <w:u w:val="single"/>
                <w:lang w:eastAsia="en-US"/>
              </w:rPr>
              <w:t>Filas</w:t>
            </w:r>
            <w:r>
              <w:rPr>
                <w:rFonts w:eastAsia="Calibri"/>
                <w:szCs w:val="22"/>
                <w:lang w:eastAsia="en-US"/>
              </w:rPr>
              <w:t xml:space="preserve"> Externas e Internas – espaçamento de 2,0 m, delimitadas pelo uso de marcação no chão/fita/faixa/corrente, - com setas de orientação no chão.</w:t>
            </w:r>
          </w:p>
          <w:p w14:paraId="0399CA4C" w14:textId="7CDD6BD2" w:rsidR="00551929" w:rsidRDefault="00F516E6">
            <w:pPr>
              <w:pStyle w:val="PargrafodaLista"/>
              <w:numPr>
                <w:ilvl w:val="0"/>
                <w:numId w:val="14"/>
              </w:numPr>
              <w:jc w:val="both"/>
            </w:pPr>
            <w:r>
              <w:rPr>
                <w:rFonts w:eastAsia="Calibri"/>
                <w:b/>
                <w:szCs w:val="22"/>
                <w:u w:val="single"/>
                <w:lang w:eastAsia="en-US"/>
              </w:rPr>
              <w:t>Ocupação de mesas e lugares</w:t>
            </w:r>
          </w:p>
          <w:p w14:paraId="3DF2878C" w14:textId="618FDBE3" w:rsidR="00551929" w:rsidRPr="00F516E6" w:rsidRDefault="003E674B">
            <w:pPr>
              <w:pStyle w:val="PargrafodaLista"/>
              <w:numPr>
                <w:ilvl w:val="1"/>
                <w:numId w:val="14"/>
              </w:numPr>
              <w:tabs>
                <w:tab w:val="left" w:pos="1641"/>
              </w:tabs>
              <w:jc w:val="both"/>
            </w:pPr>
            <w:r>
              <w:rPr>
                <w:rFonts w:eastAsia="Calibri"/>
                <w:szCs w:val="22"/>
                <w:lang w:eastAsia="en-US"/>
              </w:rPr>
              <w:t>Respeitar limite definido com a VISA.</w:t>
            </w:r>
          </w:p>
          <w:p w14:paraId="66F38D85" w14:textId="45E1ADDB" w:rsidR="00F516E6" w:rsidRDefault="00F516E6">
            <w:pPr>
              <w:pStyle w:val="PargrafodaLista"/>
              <w:numPr>
                <w:ilvl w:val="1"/>
                <w:numId w:val="14"/>
              </w:numPr>
              <w:tabs>
                <w:tab w:val="left" w:pos="1641"/>
              </w:tabs>
              <w:jc w:val="both"/>
            </w:pPr>
            <w:r>
              <w:rPr>
                <w:rFonts w:eastAsia="Calibri"/>
                <w:szCs w:val="22"/>
                <w:lang w:eastAsia="en-US"/>
              </w:rPr>
              <w:t>Poderá haver a anexação de mes</w:t>
            </w:r>
            <w:r w:rsidR="00420A5C">
              <w:rPr>
                <w:rFonts w:eastAsia="Calibri"/>
                <w:szCs w:val="22"/>
                <w:lang w:eastAsia="en-US"/>
              </w:rPr>
              <w:t>a</w:t>
            </w:r>
            <w:r>
              <w:rPr>
                <w:rFonts w:eastAsia="Calibri"/>
                <w:szCs w:val="22"/>
                <w:lang w:eastAsia="en-US"/>
              </w:rPr>
              <w:t>s até o limite de 25 vinte e cinco lugares, levando em conta que cada mesa possui 4 lugares e respeitando o distanciamento previsto no item seguinte.</w:t>
            </w:r>
          </w:p>
          <w:p w14:paraId="491FA67F" w14:textId="7D671527" w:rsidR="00F516E6" w:rsidRDefault="003E674B" w:rsidP="00F516E6">
            <w:pPr>
              <w:pStyle w:val="PargrafodaLista"/>
              <w:numPr>
                <w:ilvl w:val="1"/>
                <w:numId w:val="14"/>
              </w:numPr>
              <w:tabs>
                <w:tab w:val="left" w:pos="1641"/>
              </w:tabs>
              <w:jc w:val="both"/>
            </w:pPr>
            <w:r>
              <w:rPr>
                <w:rFonts w:eastAsia="Calibri"/>
                <w:szCs w:val="22"/>
                <w:lang w:eastAsia="en-US"/>
              </w:rPr>
              <w:t>Deverão ter 2,0 m de distanciamento entre o espaldar das cadeiras de mesas vizinhas.</w:t>
            </w:r>
          </w:p>
          <w:p w14:paraId="4C2D402A" w14:textId="77777777" w:rsidR="00551929" w:rsidRDefault="003E674B">
            <w:pPr>
              <w:pStyle w:val="PargrafodaLista"/>
              <w:numPr>
                <w:ilvl w:val="0"/>
                <w:numId w:val="14"/>
              </w:numPr>
              <w:jc w:val="both"/>
            </w:pPr>
            <w:r>
              <w:rPr>
                <w:rFonts w:eastAsia="Calibri"/>
                <w:szCs w:val="22"/>
                <w:lang w:eastAsia="en-US"/>
              </w:rPr>
              <w:t xml:space="preserve">O </w:t>
            </w:r>
            <w:r>
              <w:rPr>
                <w:rFonts w:eastAsia="Calibri"/>
                <w:b/>
                <w:szCs w:val="22"/>
                <w:u w:val="single"/>
                <w:lang w:eastAsia="en-US"/>
              </w:rPr>
              <w:t>distanciamento entre mesas</w:t>
            </w:r>
            <w:r>
              <w:rPr>
                <w:rFonts w:eastAsia="Calibri"/>
                <w:szCs w:val="22"/>
                <w:lang w:eastAsia="en-US"/>
              </w:rPr>
              <w:t xml:space="preserve"> deverá prover corredores de fácil movimentação e evitar aglomeração de pessoas (garçons, clientes, ...).</w:t>
            </w:r>
          </w:p>
          <w:p w14:paraId="7F0361DF" w14:textId="77777777" w:rsidR="00551929" w:rsidRDefault="003E674B">
            <w:pPr>
              <w:pStyle w:val="PargrafodaLista"/>
              <w:numPr>
                <w:ilvl w:val="0"/>
                <w:numId w:val="14"/>
              </w:numPr>
              <w:jc w:val="both"/>
            </w:pPr>
            <w:r>
              <w:rPr>
                <w:rFonts w:eastAsia="Calibri"/>
                <w:b/>
                <w:szCs w:val="22"/>
                <w:u w:val="single"/>
                <w:lang w:eastAsia="en-US"/>
              </w:rPr>
              <w:t>Máscaras</w:t>
            </w:r>
            <w:r>
              <w:rPr>
                <w:rFonts w:eastAsia="Calibri"/>
                <w:szCs w:val="22"/>
                <w:lang w:eastAsia="en-US"/>
              </w:rPr>
              <w:t xml:space="preserve"> de proteção, uso obrigatório por funcionários e também pelos clientes toda vez que estiverem transitando pelos espaços do estabelecimento. Evitar tocar a frente. Ajustar tocando somente fitas ou elásticos de fixação. Trocar a cada 2 horas ou quando úmidas.</w:t>
            </w:r>
          </w:p>
          <w:p w14:paraId="3FCEA751" w14:textId="77777777" w:rsidR="00551929" w:rsidRDefault="003E674B">
            <w:pPr>
              <w:pStyle w:val="PargrafodaLista"/>
              <w:numPr>
                <w:ilvl w:val="0"/>
                <w:numId w:val="14"/>
              </w:numPr>
              <w:jc w:val="both"/>
            </w:pPr>
            <w:r>
              <w:rPr>
                <w:rFonts w:eastAsia="Calibri"/>
                <w:b/>
                <w:szCs w:val="22"/>
                <w:u w:val="single"/>
                <w:lang w:eastAsia="en-US"/>
              </w:rPr>
              <w:t>Álcool em gel 70%</w:t>
            </w:r>
            <w:r>
              <w:rPr>
                <w:rFonts w:eastAsia="Calibri"/>
                <w:szCs w:val="22"/>
                <w:lang w:eastAsia="en-US"/>
              </w:rPr>
              <w:t xml:space="preserve"> na entrada, balcões, etc., preferencialmente com dispositivo de acionamento por pedal ou automático para liberação do álcool gel sem o toque manual, na entrada dos estabelecimentos e em outros pontos, identificados por placas e localizados com fácil acesso, facilmente visualizados e utilizados.</w:t>
            </w:r>
          </w:p>
        </w:tc>
      </w:tr>
      <w:tr w:rsidR="00551929" w14:paraId="27C157CA" w14:textId="77777777">
        <w:trPr>
          <w:trHeight w:val="2539"/>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6243D" w14:textId="77777777" w:rsidR="00551929" w:rsidRDefault="00551929"/>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92449" w14:textId="77777777" w:rsidR="00551929" w:rsidRDefault="003E674B">
            <w:pPr>
              <w:pStyle w:val="PargrafodaLista"/>
              <w:numPr>
                <w:ilvl w:val="0"/>
                <w:numId w:val="14"/>
              </w:numPr>
              <w:jc w:val="both"/>
            </w:pPr>
            <w:r>
              <w:rPr>
                <w:rFonts w:eastAsia="Calibri"/>
                <w:b/>
                <w:szCs w:val="22"/>
                <w:u w:val="single"/>
                <w:lang w:eastAsia="en-US"/>
              </w:rPr>
              <w:t>Cardápio</w:t>
            </w:r>
            <w:r>
              <w:rPr>
                <w:rFonts w:eastAsia="Calibri"/>
                <w:szCs w:val="22"/>
                <w:lang w:eastAsia="en-US"/>
              </w:rPr>
              <w:t xml:space="preserve">, deverá ser de material que permita sua higienização demorada e minuciosa (Álcool 70%). Antes e depois de cada atendimento. Aconselhado ainda o uso de </w:t>
            </w:r>
            <w:r>
              <w:rPr>
                <w:rFonts w:eastAsia="Calibri"/>
                <w:b/>
                <w:szCs w:val="22"/>
                <w:u w:val="single"/>
                <w:lang w:eastAsia="en-US"/>
              </w:rPr>
              <w:t>dispositivo eletrônico.</w:t>
            </w:r>
          </w:p>
          <w:p w14:paraId="5BE1BC1D" w14:textId="77777777" w:rsidR="00551929" w:rsidRDefault="003E674B">
            <w:pPr>
              <w:pStyle w:val="PargrafodaLista"/>
              <w:numPr>
                <w:ilvl w:val="0"/>
                <w:numId w:val="14"/>
              </w:numPr>
              <w:jc w:val="both"/>
            </w:pPr>
            <w:r>
              <w:rPr>
                <w:rFonts w:eastAsia="Calibri"/>
                <w:b/>
                <w:bCs/>
                <w:szCs w:val="22"/>
                <w:u w:val="single"/>
                <w:lang w:eastAsia="en-US"/>
              </w:rPr>
              <w:t>Promover barreiras sanitárias físicas</w:t>
            </w:r>
            <w:r>
              <w:rPr>
                <w:rFonts w:eastAsia="Calibri"/>
                <w:b/>
                <w:bCs/>
                <w:szCs w:val="22"/>
                <w:lang w:eastAsia="en-US"/>
              </w:rPr>
              <w:t xml:space="preserve"> </w:t>
            </w:r>
            <w:r>
              <w:rPr>
                <w:rFonts w:eastAsia="Calibri"/>
                <w:szCs w:val="22"/>
                <w:lang w:eastAsia="en-US"/>
              </w:rPr>
              <w:t>delimitadas pelo uso de marcação no chão/fita/faixa/corrente, - com setas de orientação de fluxo</w:t>
            </w:r>
            <w:r>
              <w:rPr>
                <w:rFonts w:eastAsia="Calibri"/>
                <w:bCs/>
                <w:szCs w:val="22"/>
                <w:lang w:eastAsia="en-US"/>
              </w:rPr>
              <w:t xml:space="preserve"> para garantir distanciamento (2,0 metros) entre pessoas, diminuir contaminação de superfícies e evitar aglomeração de pessoas.</w:t>
            </w:r>
          </w:p>
          <w:p w14:paraId="7DFA9C31" w14:textId="77777777" w:rsidR="00551929" w:rsidRDefault="003E674B">
            <w:pPr>
              <w:pStyle w:val="PargrafodaLista"/>
              <w:numPr>
                <w:ilvl w:val="0"/>
                <w:numId w:val="14"/>
              </w:numPr>
              <w:spacing w:after="160" w:line="256" w:lineRule="auto"/>
              <w:jc w:val="both"/>
            </w:pPr>
            <w:r>
              <w:rPr>
                <w:rFonts w:eastAsia="Calibri"/>
                <w:b/>
                <w:szCs w:val="22"/>
                <w:u w:val="single"/>
                <w:lang w:eastAsia="en-US"/>
              </w:rPr>
              <w:t>Higienização</w:t>
            </w:r>
            <w:r>
              <w:rPr>
                <w:rFonts w:eastAsia="Calibri"/>
                <w:szCs w:val="22"/>
                <w:lang w:eastAsia="en-US"/>
              </w:rPr>
              <w:t xml:space="preserve"> das instalações antes do início dos trabalhos, com produtos destinados a este fim, com ação reconhecida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12470714" w14:textId="77777777" w:rsidR="00551929" w:rsidRDefault="003E674B">
            <w:pPr>
              <w:pStyle w:val="PargrafodaLista"/>
              <w:numPr>
                <w:ilvl w:val="0"/>
                <w:numId w:val="14"/>
              </w:numPr>
              <w:jc w:val="both"/>
            </w:pPr>
            <w:r>
              <w:rPr>
                <w:rFonts w:eastAsia="Calibri"/>
                <w:b/>
                <w:szCs w:val="22"/>
                <w:u w:val="single"/>
                <w:lang w:eastAsia="en-US"/>
              </w:rPr>
              <w:t>Higienização</w:t>
            </w:r>
            <w:r>
              <w:rPr>
                <w:rFonts w:eastAsia="Calibri"/>
                <w:szCs w:val="22"/>
                <w:lang w:eastAsia="en-US"/>
              </w:rPr>
              <w:t xml:space="preserve"> de mesas, cadeiras, balcões, etc. antes e depois de cada atendimento com produtos destinados a esse fim, com ação reconhecida sobre o </w:t>
            </w:r>
            <w:r>
              <w:rPr>
                <w:rFonts w:eastAsia="Calibri"/>
                <w:bCs/>
                <w:szCs w:val="22"/>
                <w:lang w:eastAsia="en-US"/>
              </w:rPr>
              <w:t>SARS</w:t>
            </w:r>
            <w:r>
              <w:rPr>
                <w:rFonts w:eastAsia="Calibri"/>
                <w:szCs w:val="22"/>
                <w:lang w:eastAsia="en-US"/>
              </w:rPr>
              <w:t>-</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49E746BC" w14:textId="12D93084" w:rsidR="00551929" w:rsidRDefault="003E674B">
            <w:pPr>
              <w:pStyle w:val="PargrafodaLista"/>
              <w:numPr>
                <w:ilvl w:val="0"/>
                <w:numId w:val="14"/>
              </w:numPr>
              <w:jc w:val="both"/>
            </w:pPr>
            <w:r>
              <w:rPr>
                <w:rFonts w:eastAsia="Calibri"/>
                <w:b/>
                <w:szCs w:val="22"/>
                <w:u w:val="single"/>
                <w:lang w:eastAsia="en-US"/>
              </w:rPr>
              <w:t>Higiene do sistema de ar condicionado</w:t>
            </w:r>
            <w:r>
              <w:rPr>
                <w:rFonts w:eastAsia="Calibri"/>
                <w:szCs w:val="22"/>
                <w:lang w:eastAsia="en-US"/>
              </w:rPr>
              <w:t>: por empresas com registro</w:t>
            </w:r>
            <w:r w:rsidR="00420A5C">
              <w:rPr>
                <w:rFonts w:eastAsia="Calibri"/>
                <w:szCs w:val="22"/>
                <w:lang w:eastAsia="en-US"/>
              </w:rPr>
              <w:t xml:space="preserve"> e licenciamento</w:t>
            </w:r>
            <w:r>
              <w:rPr>
                <w:rFonts w:eastAsia="Calibri"/>
                <w:szCs w:val="22"/>
                <w:lang w:eastAsia="en-US"/>
              </w:rPr>
              <w:t xml:space="preserve"> na Vigilância Sanitária do Município</w:t>
            </w:r>
            <w:r w:rsidR="00420A5C">
              <w:rPr>
                <w:rFonts w:eastAsia="Calibri"/>
                <w:szCs w:val="22"/>
                <w:lang w:eastAsia="en-US"/>
              </w:rPr>
              <w:t>.</w:t>
            </w:r>
          </w:p>
          <w:p w14:paraId="4891642D" w14:textId="77777777" w:rsidR="00551929" w:rsidRDefault="003E674B">
            <w:pPr>
              <w:pStyle w:val="PargrafodaLista"/>
              <w:numPr>
                <w:ilvl w:val="0"/>
                <w:numId w:val="14"/>
              </w:numPr>
              <w:jc w:val="both"/>
            </w:pPr>
            <w:r>
              <w:rPr>
                <w:rFonts w:eastAsia="Calibri"/>
                <w:b/>
                <w:szCs w:val="22"/>
                <w:u w:val="single"/>
                <w:lang w:eastAsia="en-US"/>
              </w:rPr>
              <w:t>Caixas, teclados, maçanetas, outras superfícies</w:t>
            </w:r>
            <w:r>
              <w:rPr>
                <w:rFonts w:eastAsia="Calibri"/>
                <w:szCs w:val="22"/>
                <w:lang w:eastAsia="en-US"/>
              </w:rPr>
              <w:t xml:space="preserve"> de contatos - higienizar no mínimo a cada 1 uma hora.</w:t>
            </w:r>
          </w:p>
          <w:p w14:paraId="0CBCEFF0" w14:textId="77777777" w:rsidR="00551929" w:rsidRDefault="003E674B">
            <w:pPr>
              <w:pStyle w:val="PargrafodaLista"/>
              <w:numPr>
                <w:ilvl w:val="0"/>
                <w:numId w:val="14"/>
              </w:numPr>
              <w:jc w:val="both"/>
            </w:pPr>
            <w:r>
              <w:rPr>
                <w:rFonts w:eastAsia="Calibri"/>
                <w:b/>
                <w:szCs w:val="22"/>
                <w:u w:val="single"/>
                <w:lang w:eastAsia="en-US"/>
              </w:rPr>
              <w:t>Ventilação</w:t>
            </w:r>
            <w:r>
              <w:rPr>
                <w:rFonts w:eastAsia="Calibri"/>
                <w:szCs w:val="22"/>
                <w:lang w:eastAsia="en-US"/>
              </w:rPr>
              <w:t xml:space="preserve"> ampla dos ambientes de uso dos clientes e empregados, mantendo, se existirem, janelas e portas abertas para livre circulação do vento, ou utilizando renovadores de ar permanentemente.</w:t>
            </w:r>
          </w:p>
          <w:p w14:paraId="474D78A5" w14:textId="77777777" w:rsidR="00551929" w:rsidRDefault="003E674B">
            <w:pPr>
              <w:pStyle w:val="PargrafodaLista"/>
              <w:numPr>
                <w:ilvl w:val="0"/>
                <w:numId w:val="14"/>
              </w:numPr>
              <w:jc w:val="both"/>
            </w:pPr>
            <w:r>
              <w:rPr>
                <w:rFonts w:eastAsia="Calibri"/>
                <w:b/>
                <w:szCs w:val="22"/>
                <w:u w:val="single"/>
                <w:lang w:eastAsia="en-US"/>
              </w:rPr>
              <w:t>Funcionários e outros prestadores de serviço</w:t>
            </w:r>
            <w:r>
              <w:rPr>
                <w:rFonts w:eastAsia="Calibri"/>
                <w:szCs w:val="22"/>
                <w:lang w:eastAsia="en-US"/>
              </w:rPr>
              <w:t xml:space="preserve"> – higienização constante das mãos com água e sabão, 2ª opção Álcool 70% - Não devem tocar a máscara, o rosto, os olhos, o nariz e a boca durante as atividades. Obrigatório uso Máscara, protetor facial (</w:t>
            </w:r>
            <w:r>
              <w:rPr>
                <w:rFonts w:eastAsia="Calibri"/>
                <w:i/>
                <w:iCs/>
                <w:szCs w:val="22"/>
                <w:lang w:eastAsia="en-US"/>
              </w:rPr>
              <w:t>face shield</w:t>
            </w:r>
            <w:r>
              <w:rPr>
                <w:rFonts w:eastAsia="Calibri"/>
                <w:szCs w:val="22"/>
                <w:lang w:eastAsia="en-US"/>
              </w:rPr>
              <w:t>) e dispensador de álcool gel 70% de uso individual.</w:t>
            </w:r>
          </w:p>
          <w:p w14:paraId="021A1D19" w14:textId="77777777" w:rsidR="00551929" w:rsidRDefault="003E674B">
            <w:pPr>
              <w:pStyle w:val="Standard"/>
              <w:jc w:val="both"/>
            </w:pPr>
            <w:r>
              <w:rPr>
                <w:rFonts w:eastAsia="Calibri"/>
                <w:b/>
                <w:szCs w:val="22"/>
                <w:u w:val="single"/>
                <w:lang w:eastAsia="en-US"/>
              </w:rPr>
              <w:t xml:space="preserve">------ </w:t>
            </w:r>
            <w:r>
              <w:rPr>
                <w:rFonts w:eastAsia="Calibri"/>
                <w:b/>
                <w:i/>
                <w:iCs/>
                <w:szCs w:val="22"/>
                <w:u w:val="single"/>
                <w:lang w:eastAsia="en-US"/>
              </w:rPr>
              <w:t>BUFFET OU SELF SERVICE</w:t>
            </w:r>
            <w:r>
              <w:rPr>
                <w:rFonts w:eastAsia="Calibri"/>
                <w:b/>
                <w:szCs w:val="22"/>
                <w:u w:val="single"/>
                <w:lang w:eastAsia="en-US"/>
              </w:rPr>
              <w:t xml:space="preserve"> ------</w:t>
            </w:r>
            <w:r>
              <w:rPr>
                <w:rFonts w:eastAsia="Calibri"/>
                <w:szCs w:val="22"/>
                <w:lang w:eastAsia="en-US"/>
              </w:rPr>
              <w:t>:</w:t>
            </w:r>
          </w:p>
          <w:p w14:paraId="3EDB02AD" w14:textId="77777777" w:rsidR="00551929" w:rsidRDefault="003E674B">
            <w:pPr>
              <w:pStyle w:val="PargrafodaLista"/>
              <w:numPr>
                <w:ilvl w:val="0"/>
                <w:numId w:val="14"/>
              </w:numPr>
              <w:jc w:val="both"/>
            </w:pPr>
            <w:r>
              <w:rPr>
                <w:rFonts w:eastAsia="Calibri"/>
                <w:szCs w:val="22"/>
                <w:lang w:eastAsia="en-US"/>
              </w:rPr>
              <w:t>- Anteparo de proteção.</w:t>
            </w:r>
          </w:p>
          <w:p w14:paraId="73028256" w14:textId="77777777" w:rsidR="00551929" w:rsidRDefault="003E674B">
            <w:pPr>
              <w:pStyle w:val="PargrafodaLista"/>
              <w:numPr>
                <w:ilvl w:val="0"/>
                <w:numId w:val="14"/>
              </w:numPr>
              <w:jc w:val="both"/>
            </w:pPr>
            <w:r>
              <w:rPr>
                <w:rFonts w:eastAsia="Calibri"/>
                <w:szCs w:val="22"/>
                <w:lang w:eastAsia="en-US"/>
              </w:rPr>
              <w:t>- Funcionário na entrada para orientações.</w:t>
            </w:r>
          </w:p>
          <w:p w14:paraId="424F05C4" w14:textId="77777777" w:rsidR="00551929" w:rsidRDefault="003E674B">
            <w:pPr>
              <w:pStyle w:val="PargrafodaLista"/>
              <w:numPr>
                <w:ilvl w:val="0"/>
                <w:numId w:val="14"/>
              </w:numPr>
              <w:jc w:val="both"/>
            </w:pPr>
            <w:r>
              <w:rPr>
                <w:rFonts w:eastAsia="Calibri"/>
                <w:szCs w:val="22"/>
                <w:lang w:eastAsia="en-US"/>
              </w:rPr>
              <w:t>- Obrigatoriedade de uso de máscara.</w:t>
            </w:r>
          </w:p>
          <w:p w14:paraId="6C9D1907" w14:textId="77777777" w:rsidR="00551929" w:rsidRDefault="003E674B">
            <w:pPr>
              <w:pStyle w:val="PargrafodaLista"/>
              <w:numPr>
                <w:ilvl w:val="0"/>
                <w:numId w:val="14"/>
              </w:numPr>
              <w:jc w:val="both"/>
            </w:pPr>
            <w:r>
              <w:rPr>
                <w:rFonts w:eastAsia="Calibri"/>
                <w:szCs w:val="22"/>
                <w:lang w:eastAsia="en-US"/>
              </w:rPr>
              <w:t xml:space="preserve">- Álcool em gel 70% antes de entrar no espaço; preferencialmente com dispositivo por pedal ou automático para liberação do álcool gel sem o toque manual, na entrada do </w:t>
            </w:r>
            <w:r>
              <w:rPr>
                <w:rFonts w:eastAsia="Calibri"/>
                <w:i/>
                <w:iCs/>
                <w:szCs w:val="22"/>
                <w:lang w:eastAsia="en-US"/>
              </w:rPr>
              <w:t>buffet</w:t>
            </w:r>
            <w:r>
              <w:rPr>
                <w:rFonts w:eastAsia="Calibri"/>
                <w:szCs w:val="22"/>
                <w:lang w:eastAsia="en-US"/>
              </w:rPr>
              <w:t xml:space="preserve"> e em outros pontos, identificados por placas e localizados com fácil acesso, facilmente visualizados e utilizados.</w:t>
            </w:r>
          </w:p>
          <w:p w14:paraId="61D5FFCD" w14:textId="77777777" w:rsidR="00551929" w:rsidRDefault="003E674B">
            <w:pPr>
              <w:pStyle w:val="PargrafodaLista"/>
              <w:numPr>
                <w:ilvl w:val="0"/>
                <w:numId w:val="14"/>
              </w:numPr>
              <w:jc w:val="both"/>
            </w:pPr>
            <w:r>
              <w:rPr>
                <w:rFonts w:eastAsia="Calibri"/>
                <w:szCs w:val="22"/>
                <w:lang w:eastAsia="en-US"/>
              </w:rPr>
              <w:t>- nova higienização das mãos com álcool em gel 70 %, toda a superfície das mãos, friccionar por 20 segundos.</w:t>
            </w:r>
          </w:p>
          <w:p w14:paraId="69C348CA" w14:textId="77777777" w:rsidR="00551929" w:rsidRDefault="003E674B">
            <w:pPr>
              <w:pStyle w:val="PargrafodaLista"/>
              <w:numPr>
                <w:ilvl w:val="0"/>
                <w:numId w:val="14"/>
              </w:numPr>
              <w:jc w:val="both"/>
            </w:pPr>
            <w:r>
              <w:rPr>
                <w:rFonts w:eastAsia="Calibri"/>
                <w:szCs w:val="22"/>
                <w:lang w:eastAsia="en-US"/>
              </w:rPr>
              <w:t>- luvas descartáveis na entrada.</w:t>
            </w:r>
          </w:p>
          <w:p w14:paraId="03CC6E1D" w14:textId="77777777" w:rsidR="00551929" w:rsidRDefault="003E674B">
            <w:pPr>
              <w:pStyle w:val="PargrafodaLista"/>
              <w:numPr>
                <w:ilvl w:val="0"/>
                <w:numId w:val="14"/>
              </w:numPr>
              <w:jc w:val="both"/>
            </w:pPr>
            <w:r>
              <w:rPr>
                <w:rFonts w:eastAsia="Calibri"/>
                <w:szCs w:val="22"/>
                <w:lang w:eastAsia="en-US"/>
              </w:rPr>
              <w:t>- luvas e seu uso obrigatório para se servir. Calçar as luvas descartáveis para então começar a servir-se.</w:t>
            </w:r>
          </w:p>
          <w:p w14:paraId="54A90442" w14:textId="77777777" w:rsidR="00551929" w:rsidRDefault="003E674B">
            <w:pPr>
              <w:pStyle w:val="PargrafodaLista"/>
              <w:numPr>
                <w:ilvl w:val="0"/>
                <w:numId w:val="14"/>
              </w:numPr>
              <w:jc w:val="both"/>
            </w:pPr>
            <w:r>
              <w:rPr>
                <w:rFonts w:eastAsia="Calibri"/>
                <w:szCs w:val="22"/>
                <w:lang w:eastAsia="en-US"/>
              </w:rPr>
              <w:t>- garantir distanciamento mínimo de 2,0 m.</w:t>
            </w:r>
          </w:p>
          <w:p w14:paraId="73153AE1" w14:textId="77777777" w:rsidR="00551929" w:rsidRDefault="003E674B">
            <w:pPr>
              <w:pStyle w:val="PargrafodaLista"/>
              <w:numPr>
                <w:ilvl w:val="0"/>
                <w:numId w:val="14"/>
              </w:numPr>
              <w:jc w:val="both"/>
            </w:pPr>
            <w:r>
              <w:rPr>
                <w:rFonts w:eastAsia="Calibri"/>
                <w:szCs w:val="22"/>
                <w:lang w:eastAsia="en-US"/>
              </w:rPr>
              <w:t xml:space="preserve">- isolamento do </w:t>
            </w:r>
            <w:r>
              <w:rPr>
                <w:rFonts w:eastAsia="Calibri"/>
                <w:i/>
                <w:iCs/>
                <w:szCs w:val="22"/>
                <w:lang w:eastAsia="en-US"/>
              </w:rPr>
              <w:t xml:space="preserve">buffet </w:t>
            </w:r>
            <w:r>
              <w:rPr>
                <w:rFonts w:eastAsia="Calibri"/>
                <w:szCs w:val="22"/>
                <w:lang w:eastAsia="en-US"/>
              </w:rPr>
              <w:t xml:space="preserve">ou </w:t>
            </w:r>
            <w:r>
              <w:rPr>
                <w:rFonts w:eastAsia="Calibri"/>
                <w:i/>
                <w:iCs/>
                <w:szCs w:val="22"/>
                <w:lang w:eastAsia="en-US"/>
              </w:rPr>
              <w:t>self service</w:t>
            </w:r>
            <w:r>
              <w:rPr>
                <w:rFonts w:eastAsia="Calibri"/>
                <w:szCs w:val="22"/>
                <w:lang w:eastAsia="en-US"/>
              </w:rPr>
              <w:t>, por fita/faixa/corrente.</w:t>
            </w:r>
          </w:p>
          <w:p w14:paraId="1080C0F4" w14:textId="77777777" w:rsidR="00551929" w:rsidRDefault="003E674B">
            <w:pPr>
              <w:pStyle w:val="PargrafodaLista"/>
              <w:numPr>
                <w:ilvl w:val="0"/>
                <w:numId w:val="14"/>
              </w:numPr>
              <w:jc w:val="both"/>
            </w:pPr>
            <w:r>
              <w:rPr>
                <w:rFonts w:eastAsia="Calibri"/>
                <w:szCs w:val="22"/>
                <w:lang w:eastAsia="en-US"/>
              </w:rPr>
              <w:t>- com setas de orientação no chão.</w:t>
            </w:r>
          </w:p>
          <w:p w14:paraId="367703D1" w14:textId="77777777" w:rsidR="00551929" w:rsidRDefault="003E674B">
            <w:pPr>
              <w:pStyle w:val="PargrafodaLista"/>
              <w:numPr>
                <w:ilvl w:val="0"/>
                <w:numId w:val="14"/>
              </w:numPr>
              <w:jc w:val="both"/>
            </w:pPr>
            <w:r>
              <w:rPr>
                <w:rFonts w:eastAsia="Calibri"/>
                <w:szCs w:val="22"/>
                <w:lang w:eastAsia="en-US"/>
              </w:rPr>
              <w:t>- fluxo contínuo e linear com uma única entrada e saída distinta.</w:t>
            </w:r>
          </w:p>
          <w:p w14:paraId="0EDA4517" w14:textId="77777777" w:rsidR="00551929" w:rsidRDefault="003E674B">
            <w:pPr>
              <w:pStyle w:val="PargrafodaLista"/>
              <w:numPr>
                <w:ilvl w:val="0"/>
                <w:numId w:val="14"/>
              </w:numPr>
              <w:jc w:val="both"/>
            </w:pPr>
            <w:r>
              <w:rPr>
                <w:rFonts w:eastAsia="Calibri"/>
                <w:szCs w:val="22"/>
                <w:lang w:eastAsia="en-US"/>
              </w:rPr>
              <w:t>- pratos, talheres e outros utensílios devem estar embalados e protegidos, só manuseados com as luvas, abastecimento gradual (pequenas quantidades), trocados a cada 30 minutos.</w:t>
            </w:r>
          </w:p>
          <w:p w14:paraId="669946DD" w14:textId="77777777" w:rsidR="00551929" w:rsidRDefault="003E674B">
            <w:pPr>
              <w:pStyle w:val="PargrafodaLista"/>
              <w:numPr>
                <w:ilvl w:val="0"/>
                <w:numId w:val="14"/>
              </w:numPr>
              <w:jc w:val="both"/>
            </w:pPr>
            <w:r>
              <w:rPr>
                <w:rFonts w:eastAsia="Calibri"/>
                <w:szCs w:val="22"/>
                <w:lang w:eastAsia="en-US"/>
              </w:rPr>
              <w:t xml:space="preserve">- cesto de lixo para descarte das luvas, com dispositivo de abertura por pedal ou outro dispositivo que impeça o uso das mãos, no final do trajeto, devidamente </w:t>
            </w:r>
            <w:r>
              <w:rPr>
                <w:rFonts w:eastAsia="Calibri"/>
                <w:b/>
                <w:szCs w:val="22"/>
                <w:u w:val="single"/>
                <w:lang w:eastAsia="en-US"/>
              </w:rPr>
              <w:t>identificado com cartaz de fácil visualização</w:t>
            </w:r>
            <w:r>
              <w:rPr>
                <w:rFonts w:eastAsia="Calibri"/>
                <w:szCs w:val="22"/>
                <w:lang w:eastAsia="en-US"/>
              </w:rPr>
              <w:t>.</w:t>
            </w:r>
          </w:p>
          <w:p w14:paraId="21407F61" w14:textId="77777777" w:rsidR="00551929" w:rsidRDefault="003E674B">
            <w:pPr>
              <w:pStyle w:val="Standard"/>
              <w:jc w:val="both"/>
            </w:pPr>
            <w:r>
              <w:rPr>
                <w:rFonts w:eastAsia="Calibri"/>
                <w:szCs w:val="22"/>
                <w:lang w:eastAsia="en-US"/>
              </w:rPr>
              <w:t>-------------------------------------------------------------------</w:t>
            </w:r>
          </w:p>
          <w:p w14:paraId="42635FB7" w14:textId="77777777" w:rsidR="00551929" w:rsidRDefault="003E674B">
            <w:pPr>
              <w:pStyle w:val="PargrafodaLista"/>
              <w:numPr>
                <w:ilvl w:val="0"/>
                <w:numId w:val="14"/>
              </w:numPr>
              <w:jc w:val="both"/>
            </w:pPr>
            <w:r>
              <w:rPr>
                <w:rFonts w:eastAsia="Calibri"/>
                <w:b/>
                <w:szCs w:val="22"/>
                <w:u w:val="single"/>
                <w:lang w:eastAsia="en-US"/>
              </w:rPr>
              <w:t>Riscos para idosos e portadores de comorbidades</w:t>
            </w:r>
            <w:r>
              <w:rPr>
                <w:rFonts w:eastAsia="Calibri"/>
                <w:szCs w:val="22"/>
                <w:lang w:eastAsia="en-US"/>
              </w:rPr>
              <w:t xml:space="preserve"> (hipertensão, diabetes, ...) – deverá ser informado bem como os serviços prestados para atendimento especial com compras e entregas em domicílio como forma de convencimento ao isolamento social durante o período de pandemia.</w:t>
            </w:r>
          </w:p>
          <w:p w14:paraId="795BC126" w14:textId="77777777" w:rsidR="00551929" w:rsidRDefault="003E674B">
            <w:pPr>
              <w:pStyle w:val="PargrafodaLista"/>
              <w:numPr>
                <w:ilvl w:val="0"/>
                <w:numId w:val="14"/>
              </w:numPr>
              <w:jc w:val="both"/>
            </w:pPr>
            <w:r>
              <w:rPr>
                <w:rStyle w:val="fontstyle01"/>
                <w:rFonts w:ascii="Calibri" w:eastAsia="Calibri" w:hAnsi="Calibri" w:cs="F"/>
                <w:color w:val="auto"/>
                <w:szCs w:val="22"/>
                <w:u w:val="single"/>
                <w:lang w:eastAsia="en-US"/>
              </w:rPr>
              <w:t xml:space="preserve">Compras e entregas em domicílio pela </w:t>
            </w:r>
            <w:r>
              <w:rPr>
                <w:rStyle w:val="fontstyle21"/>
                <w:rFonts w:ascii="Calibri" w:eastAsia="Calibri" w:hAnsi="Calibri" w:cs="F"/>
                <w:color w:val="auto"/>
                <w:szCs w:val="22"/>
                <w:u w:val="single"/>
                <w:lang w:eastAsia="en-US"/>
              </w:rPr>
              <w:t>internet</w:t>
            </w:r>
            <w:r>
              <w:rPr>
                <w:rStyle w:val="fontstyle21"/>
                <w:rFonts w:ascii="Calibri" w:eastAsia="Calibri" w:hAnsi="Calibri" w:cs="F"/>
                <w:color w:val="auto"/>
                <w:szCs w:val="22"/>
                <w:lang w:eastAsia="en-US"/>
              </w:rPr>
              <w:t xml:space="preserve"> (</w:t>
            </w:r>
            <w:r>
              <w:rPr>
                <w:rFonts w:ascii="Calibri" w:eastAsia="Calibri" w:hAnsi="Calibri" w:cs="F"/>
                <w:szCs w:val="22"/>
                <w:lang w:eastAsia="en-US"/>
              </w:rPr>
              <w:t xml:space="preserve">serviços </w:t>
            </w:r>
            <w:r>
              <w:rPr>
                <w:rFonts w:ascii="Calibri" w:eastAsia="Calibri" w:hAnsi="Calibri" w:cs="F"/>
                <w:i/>
                <w:iCs/>
                <w:szCs w:val="22"/>
                <w:lang w:eastAsia="en-US"/>
              </w:rPr>
              <w:t>online, internet</w:t>
            </w:r>
            <w:r>
              <w:rPr>
                <w:rFonts w:ascii="Calibri" w:eastAsia="Calibri" w:hAnsi="Calibri" w:cs="F"/>
                <w:szCs w:val="22"/>
                <w:lang w:eastAsia="en-US"/>
              </w:rPr>
              <w:t>, redes sociais, ...</w:t>
            </w:r>
            <w:r>
              <w:rPr>
                <w:rStyle w:val="fontstyle21"/>
                <w:rFonts w:ascii="Calibri" w:eastAsia="Calibri" w:hAnsi="Calibri" w:cs="F"/>
                <w:color w:val="auto"/>
                <w:szCs w:val="22"/>
                <w:lang w:eastAsia="en-US"/>
              </w:rPr>
              <w:t xml:space="preserve">) – </w:t>
            </w:r>
            <w:r>
              <w:rPr>
                <w:rStyle w:val="fontstyle21"/>
                <w:rFonts w:ascii="Calibri" w:eastAsia="Calibri" w:hAnsi="Calibri" w:cs="F"/>
                <w:i w:val="0"/>
                <w:iCs w:val="0"/>
                <w:color w:val="auto"/>
                <w:szCs w:val="22"/>
                <w:lang w:eastAsia="en-US"/>
              </w:rPr>
              <w:t>deve ser priorizado.</w:t>
            </w:r>
          </w:p>
          <w:p w14:paraId="500DCE8F" w14:textId="77777777" w:rsidR="00551929" w:rsidRDefault="003E674B">
            <w:pPr>
              <w:pStyle w:val="PargrafodaLista"/>
              <w:numPr>
                <w:ilvl w:val="0"/>
                <w:numId w:val="14"/>
              </w:numPr>
              <w:jc w:val="both"/>
            </w:pPr>
            <w:r>
              <w:rPr>
                <w:rFonts w:eastAsia="Calibri"/>
                <w:szCs w:val="22"/>
                <w:lang w:eastAsia="en-US"/>
              </w:rPr>
              <w:t>Entrega em domicílio (</w:t>
            </w:r>
            <w:r>
              <w:rPr>
                <w:rFonts w:eastAsia="Calibri"/>
                <w:b/>
                <w:i/>
                <w:iCs/>
                <w:szCs w:val="22"/>
                <w:u w:val="single"/>
                <w:lang w:eastAsia="en-US"/>
              </w:rPr>
              <w:t>delivery</w:t>
            </w:r>
            <w:r>
              <w:rPr>
                <w:rFonts w:eastAsia="Calibri"/>
                <w:szCs w:val="22"/>
                <w:lang w:eastAsia="en-US"/>
              </w:rPr>
              <w:t>) e retirada expressa sem desembarque (</w:t>
            </w:r>
            <w:r>
              <w:rPr>
                <w:rFonts w:eastAsia="Calibri"/>
                <w:b/>
                <w:i/>
                <w:iCs/>
                <w:szCs w:val="22"/>
                <w:u w:val="single"/>
                <w:lang w:eastAsia="en-US"/>
              </w:rPr>
              <w:t>drive thru</w:t>
            </w:r>
            <w:r>
              <w:rPr>
                <w:rFonts w:eastAsia="Calibri"/>
                <w:szCs w:val="22"/>
                <w:lang w:eastAsia="en-US"/>
              </w:rPr>
              <w:t>), devem ser priorizados a atendimento presencial.</w:t>
            </w:r>
          </w:p>
          <w:p w14:paraId="08377E91" w14:textId="77777777" w:rsidR="007F4EEC" w:rsidRPr="007F4EEC" w:rsidRDefault="003E674B" w:rsidP="007F4EEC">
            <w:pPr>
              <w:pStyle w:val="PargrafodaLista"/>
              <w:numPr>
                <w:ilvl w:val="0"/>
                <w:numId w:val="14"/>
              </w:numPr>
              <w:rPr>
                <w:rFonts w:eastAsia="Calibri"/>
                <w:szCs w:val="22"/>
                <w:lang w:eastAsia="en-US"/>
              </w:rPr>
            </w:pPr>
            <w:r w:rsidRPr="007F4EEC">
              <w:rPr>
                <w:rFonts w:eastAsia="Calibri"/>
                <w:b/>
                <w:szCs w:val="22"/>
                <w:u w:val="single"/>
                <w:lang w:eastAsia="en-US"/>
              </w:rPr>
              <w:t>Áreas sociais e Áreas de lazer</w:t>
            </w:r>
            <w:r w:rsidRPr="007F4EEC">
              <w:rPr>
                <w:rFonts w:eastAsia="Calibri"/>
                <w:szCs w:val="22"/>
                <w:lang w:eastAsia="en-US"/>
              </w:rPr>
              <w:t xml:space="preserve"> - </w:t>
            </w:r>
            <w:r w:rsidR="007F4EEC" w:rsidRPr="007F4EEC">
              <w:rPr>
                <w:rFonts w:eastAsia="Calibri"/>
                <w:szCs w:val="22"/>
                <w:lang w:eastAsia="en-US"/>
              </w:rPr>
              <w:t xml:space="preserve">Permitido desde observado o que foi determinado neste Decreto quanto a ocupação e distanciamento. </w:t>
            </w:r>
          </w:p>
          <w:p w14:paraId="495AF3F8" w14:textId="53FF3F2A" w:rsidR="00551929" w:rsidRDefault="003E674B">
            <w:pPr>
              <w:pStyle w:val="PargrafodaLista"/>
              <w:numPr>
                <w:ilvl w:val="0"/>
                <w:numId w:val="14"/>
              </w:numPr>
              <w:jc w:val="both"/>
            </w:pPr>
            <w:r>
              <w:rPr>
                <w:rFonts w:eastAsia="Calibri"/>
                <w:b/>
                <w:bCs/>
                <w:szCs w:val="22"/>
                <w:lang w:eastAsia="en-US"/>
              </w:rPr>
              <w:t>Música ao vivo</w:t>
            </w:r>
            <w:r>
              <w:rPr>
                <w:rFonts w:eastAsia="Calibri"/>
                <w:szCs w:val="22"/>
                <w:lang w:eastAsia="en-US"/>
              </w:rPr>
              <w:t xml:space="preserve"> é permitida desde que os músicos e o estabelecimento assinem o termo de responsabilidade perante a VISA, para com as medidas de prevenção da Covid-19, que prevê evitar aglomerações.</w:t>
            </w:r>
          </w:p>
          <w:p w14:paraId="414E5F50" w14:textId="77777777" w:rsidR="00551929" w:rsidRDefault="003E674B">
            <w:pPr>
              <w:pStyle w:val="PargrafodaLista"/>
              <w:numPr>
                <w:ilvl w:val="0"/>
                <w:numId w:val="14"/>
              </w:numPr>
              <w:jc w:val="both"/>
            </w:pPr>
            <w:r>
              <w:rPr>
                <w:rFonts w:eastAsia="Calibri"/>
                <w:szCs w:val="22"/>
                <w:lang w:eastAsia="en-US"/>
              </w:rPr>
              <w:t xml:space="preserve">No atendimento presencial dar </w:t>
            </w:r>
            <w:r>
              <w:rPr>
                <w:rFonts w:eastAsia="Calibri"/>
                <w:b/>
                <w:szCs w:val="22"/>
                <w:u w:val="single"/>
                <w:lang w:eastAsia="en-US"/>
              </w:rPr>
              <w:t>preferência para áreas abertas e de ampla ventilação</w:t>
            </w:r>
            <w:r>
              <w:rPr>
                <w:rFonts w:eastAsia="Calibri"/>
                <w:szCs w:val="22"/>
                <w:lang w:eastAsia="en-US"/>
              </w:rPr>
              <w:t>.</w:t>
            </w:r>
          </w:p>
          <w:p w14:paraId="76AB6151" w14:textId="77777777" w:rsidR="00551929" w:rsidRDefault="003E674B">
            <w:pPr>
              <w:pStyle w:val="PargrafodaLista"/>
              <w:numPr>
                <w:ilvl w:val="0"/>
                <w:numId w:val="14"/>
              </w:numPr>
              <w:jc w:val="both"/>
            </w:pPr>
            <w:r>
              <w:rPr>
                <w:rFonts w:eastAsia="Calibri"/>
                <w:szCs w:val="22"/>
                <w:lang w:eastAsia="en-US"/>
              </w:rPr>
              <w:t xml:space="preserve">Implantação de </w:t>
            </w:r>
            <w:r>
              <w:rPr>
                <w:rFonts w:eastAsia="Calibri"/>
                <w:b/>
                <w:szCs w:val="22"/>
                <w:u w:val="single"/>
                <w:lang w:eastAsia="en-US"/>
              </w:rPr>
              <w:t>Cartazes e Serviço de som</w:t>
            </w:r>
            <w:r>
              <w:rPr>
                <w:rFonts w:eastAsia="Calibri"/>
                <w:szCs w:val="22"/>
                <w:lang w:eastAsia="en-US"/>
              </w:rPr>
              <w:t xml:space="preserve"> nas áreas de maior trânsito de pessoas contendo </w:t>
            </w:r>
            <w:r>
              <w:rPr>
                <w:rFonts w:eastAsia="Calibri"/>
                <w:b/>
                <w:szCs w:val="22"/>
                <w:u w:val="single"/>
                <w:lang w:eastAsia="en-US"/>
              </w:rPr>
              <w:t>Orientações:</w:t>
            </w:r>
            <w:r>
              <w:rPr>
                <w:rFonts w:eastAsia="Calibri"/>
                <w:szCs w:val="22"/>
                <w:lang w:eastAsia="en-US"/>
              </w:rPr>
              <w:t xml:space="preserve"> abordando a proibição, riscos, uso de máscaras, necessidade distanciamento, distância ideal de 2,0 metros, riscos de contaminação nas aglomerações, uso de Álcool Gel 70%, filas com distanciamento de 2,0 metros entre pessoas, necessidade de </w:t>
            </w:r>
            <w:r>
              <w:rPr>
                <w:rFonts w:eastAsia="Calibri"/>
                <w:b/>
                <w:szCs w:val="22"/>
                <w:u w:val="single"/>
                <w:lang w:eastAsia="en-US"/>
              </w:rPr>
              <w:t>isolamento social</w:t>
            </w:r>
            <w:r>
              <w:rPr>
                <w:rFonts w:eastAsia="Calibri"/>
                <w:szCs w:val="22"/>
                <w:lang w:eastAsia="en-US"/>
              </w:rPr>
              <w:t xml:space="preserve"> por portadores de sintomas relacionados a COVID-19, cuidados com pessoas idosas e portadoras de comorbidades ... com cordialidade, mas com firmeza. Informar ainda o Telefone de Denúncias COVID-19 no Município.</w:t>
            </w:r>
          </w:p>
        </w:tc>
      </w:tr>
    </w:tbl>
    <w:p w14:paraId="3F51A17F" w14:textId="77777777" w:rsidR="00551929" w:rsidRDefault="00551929">
      <w:pPr>
        <w:pStyle w:val="Standard"/>
      </w:pPr>
    </w:p>
    <w:tbl>
      <w:tblPr>
        <w:tblW w:w="5000" w:type="pct"/>
        <w:tblInd w:w="-108" w:type="dxa"/>
        <w:tblLayout w:type="fixed"/>
        <w:tblCellMar>
          <w:left w:w="10" w:type="dxa"/>
          <w:right w:w="10" w:type="dxa"/>
        </w:tblCellMar>
        <w:tblLook w:val="04A0" w:firstRow="1" w:lastRow="0" w:firstColumn="1" w:lastColumn="0" w:noHBand="0" w:noVBand="1"/>
      </w:tblPr>
      <w:tblGrid>
        <w:gridCol w:w="2277"/>
        <w:gridCol w:w="7493"/>
      </w:tblGrid>
      <w:tr w:rsidR="00551929" w14:paraId="6444A676" w14:textId="77777777">
        <w:tc>
          <w:tcPr>
            <w:tcW w:w="22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AD590F" w14:textId="77777777" w:rsidR="00551929" w:rsidRDefault="003E674B">
            <w:pPr>
              <w:pStyle w:val="Standard"/>
              <w:jc w:val="center"/>
            </w:pPr>
            <w:r>
              <w:rPr>
                <w:rFonts w:eastAsia="Calibri"/>
                <w:szCs w:val="22"/>
                <w:lang w:eastAsia="en-US"/>
              </w:rPr>
              <w:t>Estabelecimento</w:t>
            </w:r>
          </w:p>
          <w:p w14:paraId="4A3E58B5" w14:textId="77777777" w:rsidR="00551929" w:rsidRDefault="003E674B">
            <w:pPr>
              <w:pStyle w:val="Standard"/>
              <w:jc w:val="center"/>
            </w:pPr>
            <w:r>
              <w:rPr>
                <w:rFonts w:eastAsia="Calibri"/>
                <w:szCs w:val="22"/>
                <w:lang w:eastAsia="en-US"/>
              </w:rPr>
              <w:t>Grupo D</w:t>
            </w:r>
          </w:p>
        </w:tc>
        <w:tc>
          <w:tcPr>
            <w:tcW w:w="7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DE03CD" w14:textId="77777777" w:rsidR="00551929" w:rsidRDefault="003E674B">
            <w:pPr>
              <w:pStyle w:val="Standard"/>
              <w:jc w:val="center"/>
            </w:pPr>
            <w:r>
              <w:rPr>
                <w:rFonts w:eastAsia="Calibri"/>
                <w:szCs w:val="22"/>
                <w:lang w:eastAsia="en-US"/>
              </w:rPr>
              <w:t>Procedimentos</w:t>
            </w:r>
          </w:p>
        </w:tc>
      </w:tr>
      <w:tr w:rsidR="00551929" w14:paraId="509BF7D3" w14:textId="77777777">
        <w:tc>
          <w:tcPr>
            <w:tcW w:w="2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2F8A6" w14:textId="77777777" w:rsidR="00551929" w:rsidRDefault="003E674B">
            <w:pPr>
              <w:pStyle w:val="Standard"/>
            </w:pPr>
            <w:r>
              <w:rPr>
                <w:rFonts w:eastAsia="Calibri"/>
                <w:szCs w:val="22"/>
                <w:lang w:eastAsia="en-US"/>
              </w:rPr>
              <w:t>Funerárias</w:t>
            </w:r>
          </w:p>
          <w:p w14:paraId="44F9D4D7" w14:textId="77777777" w:rsidR="00551929" w:rsidRDefault="00551929">
            <w:pPr>
              <w:pStyle w:val="Standard"/>
              <w:rPr>
                <w:rFonts w:eastAsia="Calibri"/>
                <w:szCs w:val="22"/>
                <w:lang w:eastAsia="en-US"/>
              </w:rPr>
            </w:pPr>
          </w:p>
          <w:p w14:paraId="3F672275" w14:textId="77777777" w:rsidR="00551929" w:rsidRDefault="003E674B">
            <w:pPr>
              <w:pStyle w:val="Standard"/>
            </w:pPr>
            <w:r>
              <w:rPr>
                <w:rFonts w:eastAsia="Calibri"/>
                <w:szCs w:val="22"/>
                <w:lang w:eastAsia="en-US"/>
              </w:rPr>
              <w:t>Serviços de emergência em saúde</w:t>
            </w:r>
          </w:p>
          <w:p w14:paraId="72A1C0FC" w14:textId="77777777" w:rsidR="00551929" w:rsidRDefault="00551929">
            <w:pPr>
              <w:pStyle w:val="Standard"/>
              <w:rPr>
                <w:rFonts w:eastAsia="Calibri"/>
                <w:szCs w:val="22"/>
                <w:lang w:eastAsia="en-US"/>
              </w:rPr>
            </w:pPr>
          </w:p>
          <w:p w14:paraId="4275859F" w14:textId="77777777" w:rsidR="00551929" w:rsidRDefault="003E674B">
            <w:pPr>
              <w:pStyle w:val="Standard"/>
            </w:pPr>
            <w:r>
              <w:rPr>
                <w:rFonts w:eastAsia="Calibri"/>
                <w:szCs w:val="22"/>
                <w:lang w:eastAsia="en-US"/>
              </w:rPr>
              <w:t>Unidades de saúde públicas e privadas</w:t>
            </w:r>
          </w:p>
          <w:p w14:paraId="31940B31" w14:textId="77777777" w:rsidR="00551929" w:rsidRDefault="00551929">
            <w:pPr>
              <w:pStyle w:val="Standard"/>
              <w:rPr>
                <w:rFonts w:eastAsia="Calibri"/>
                <w:szCs w:val="22"/>
                <w:lang w:eastAsia="en-US"/>
              </w:rPr>
            </w:pPr>
          </w:p>
          <w:p w14:paraId="177E15E5" w14:textId="77777777" w:rsidR="00551929" w:rsidRDefault="00551929">
            <w:pPr>
              <w:pStyle w:val="Standard"/>
              <w:rPr>
                <w:rFonts w:eastAsia="Calibri"/>
                <w:szCs w:val="22"/>
                <w:lang w:eastAsia="en-US"/>
              </w:rPr>
            </w:pPr>
          </w:p>
          <w:p w14:paraId="5B1AA36B" w14:textId="77777777" w:rsidR="00551929" w:rsidRDefault="003E674B">
            <w:pPr>
              <w:pStyle w:val="Standard"/>
            </w:pPr>
            <w:r>
              <w:rPr>
                <w:rFonts w:eastAsia="Calibri"/>
                <w:szCs w:val="22"/>
                <w:lang w:eastAsia="en-US"/>
              </w:rPr>
              <w:t>Farmácias</w:t>
            </w:r>
          </w:p>
          <w:p w14:paraId="27FC26AD" w14:textId="77777777" w:rsidR="00551929" w:rsidRDefault="00551929">
            <w:pPr>
              <w:pStyle w:val="Standard"/>
              <w:rPr>
                <w:rFonts w:eastAsia="Calibri"/>
                <w:szCs w:val="22"/>
                <w:lang w:eastAsia="en-US"/>
              </w:rPr>
            </w:pPr>
          </w:p>
          <w:p w14:paraId="0F64766B" w14:textId="77777777" w:rsidR="00551929" w:rsidRDefault="00551929">
            <w:pPr>
              <w:pStyle w:val="Standard"/>
              <w:rPr>
                <w:rFonts w:eastAsia="Calibri"/>
                <w:szCs w:val="22"/>
                <w:lang w:eastAsia="en-US"/>
              </w:rPr>
            </w:pPr>
          </w:p>
          <w:p w14:paraId="1C1FA9DC" w14:textId="77777777" w:rsidR="00551929" w:rsidRDefault="00551929">
            <w:pPr>
              <w:pStyle w:val="Standard"/>
              <w:rPr>
                <w:rFonts w:eastAsia="Calibri"/>
                <w:szCs w:val="22"/>
                <w:lang w:eastAsia="en-US"/>
              </w:rPr>
            </w:pPr>
          </w:p>
          <w:p w14:paraId="05C41F3D" w14:textId="77777777" w:rsidR="00551929" w:rsidRDefault="00551929">
            <w:pPr>
              <w:pStyle w:val="Standard"/>
              <w:rPr>
                <w:rFonts w:eastAsia="Calibri"/>
                <w:szCs w:val="22"/>
                <w:lang w:eastAsia="en-US"/>
              </w:rPr>
            </w:pP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F111F" w14:textId="77777777" w:rsidR="00551929" w:rsidRDefault="003E674B">
            <w:pPr>
              <w:pStyle w:val="PargrafodaLista"/>
              <w:numPr>
                <w:ilvl w:val="0"/>
                <w:numId w:val="15"/>
              </w:numPr>
              <w:jc w:val="both"/>
            </w:pPr>
            <w:r>
              <w:rPr>
                <w:rFonts w:eastAsia="Calibri"/>
                <w:szCs w:val="22"/>
                <w:lang w:eastAsia="en-US"/>
              </w:rPr>
              <w:t>O funcionamento das funerárias, capelas mortuárias, tempo de duração dos funerais, fica condicionado à legislação estadual e legislação municipal específica.</w:t>
            </w:r>
          </w:p>
          <w:p w14:paraId="2170A150" w14:textId="77777777" w:rsidR="00551929" w:rsidRDefault="00551929">
            <w:pPr>
              <w:pStyle w:val="PargrafodaLista"/>
              <w:ind w:left="360"/>
              <w:jc w:val="both"/>
              <w:rPr>
                <w:rFonts w:eastAsia="Calibri"/>
                <w:lang w:eastAsia="en-US"/>
              </w:rPr>
            </w:pPr>
          </w:p>
          <w:p w14:paraId="78E945BD" w14:textId="77777777" w:rsidR="00551929" w:rsidRDefault="003E674B">
            <w:pPr>
              <w:pStyle w:val="Standard"/>
              <w:ind w:left="360"/>
              <w:jc w:val="center"/>
            </w:pPr>
            <w:r>
              <w:rPr>
                <w:rFonts w:eastAsia="Calibri"/>
                <w:b/>
                <w:szCs w:val="22"/>
                <w:lang w:eastAsia="en-US"/>
              </w:rPr>
              <w:t>ORIENTAÇÕES A TODOS OS ESTABELECIMENTOS DO GRUPO D</w:t>
            </w:r>
            <w:r>
              <w:rPr>
                <w:rFonts w:eastAsia="Calibri"/>
                <w:szCs w:val="22"/>
                <w:lang w:eastAsia="en-US"/>
              </w:rPr>
              <w:t>:</w:t>
            </w:r>
          </w:p>
          <w:p w14:paraId="28254F09" w14:textId="77777777" w:rsidR="00551929" w:rsidRDefault="00551929">
            <w:pPr>
              <w:pStyle w:val="Standard"/>
              <w:jc w:val="both"/>
              <w:rPr>
                <w:rFonts w:eastAsia="Calibri"/>
                <w:szCs w:val="22"/>
                <w:lang w:eastAsia="en-US"/>
              </w:rPr>
            </w:pPr>
          </w:p>
          <w:p w14:paraId="3A55CAFC" w14:textId="77777777" w:rsidR="00551929" w:rsidRDefault="003E674B">
            <w:pPr>
              <w:pStyle w:val="PargrafodaLista"/>
              <w:numPr>
                <w:ilvl w:val="0"/>
                <w:numId w:val="15"/>
              </w:numPr>
              <w:jc w:val="both"/>
            </w:pPr>
            <w:r>
              <w:rPr>
                <w:rFonts w:eastAsia="Calibri"/>
                <w:szCs w:val="22"/>
                <w:lang w:eastAsia="en-US"/>
              </w:rPr>
              <w:t>Sem Horário limitante – Legislação Sanitária Específica.</w:t>
            </w:r>
          </w:p>
          <w:p w14:paraId="085900AA" w14:textId="77777777" w:rsidR="00551929" w:rsidRDefault="003E674B">
            <w:pPr>
              <w:pStyle w:val="PargrafodaLista"/>
              <w:numPr>
                <w:ilvl w:val="0"/>
                <w:numId w:val="15"/>
              </w:numPr>
              <w:jc w:val="both"/>
            </w:pPr>
            <w:r>
              <w:rPr>
                <w:rFonts w:eastAsia="Calibri"/>
                <w:b/>
                <w:szCs w:val="22"/>
                <w:u w:val="single"/>
                <w:lang w:eastAsia="en-US"/>
              </w:rPr>
              <w:t>Máscaras</w:t>
            </w:r>
            <w:r>
              <w:rPr>
                <w:rFonts w:eastAsia="Calibri"/>
                <w:szCs w:val="22"/>
                <w:lang w:eastAsia="en-US"/>
              </w:rPr>
              <w:t xml:space="preserve"> – uso obrigatório por todos.</w:t>
            </w:r>
          </w:p>
          <w:p w14:paraId="597B2870" w14:textId="77777777" w:rsidR="00551929" w:rsidRDefault="003E674B">
            <w:pPr>
              <w:pStyle w:val="PargrafodaLista"/>
              <w:numPr>
                <w:ilvl w:val="0"/>
                <w:numId w:val="15"/>
              </w:numPr>
              <w:jc w:val="both"/>
            </w:pPr>
            <w:r>
              <w:rPr>
                <w:rFonts w:eastAsia="Calibri"/>
                <w:b/>
                <w:szCs w:val="22"/>
                <w:u w:val="single"/>
                <w:lang w:eastAsia="en-US"/>
              </w:rPr>
              <w:t>Distanciamento</w:t>
            </w:r>
            <w:r>
              <w:rPr>
                <w:rFonts w:eastAsia="Calibri"/>
                <w:szCs w:val="22"/>
                <w:lang w:eastAsia="en-US"/>
              </w:rPr>
              <w:t xml:space="preserve"> de 2,0 m obrigatório.</w:t>
            </w:r>
          </w:p>
          <w:p w14:paraId="64CB30BE" w14:textId="77777777" w:rsidR="00551929" w:rsidRDefault="003E674B">
            <w:pPr>
              <w:pStyle w:val="PargrafodaLista"/>
              <w:numPr>
                <w:ilvl w:val="0"/>
                <w:numId w:val="15"/>
              </w:numPr>
              <w:jc w:val="both"/>
            </w:pPr>
            <w:r>
              <w:rPr>
                <w:rFonts w:eastAsia="Calibri"/>
                <w:szCs w:val="22"/>
                <w:lang w:eastAsia="en-US"/>
              </w:rPr>
              <w:t>Seguir regras de enfrentamento ao SARS Cov-2/COVID-19 e Normas específicas à atividade.</w:t>
            </w:r>
          </w:p>
          <w:p w14:paraId="6219E3FB" w14:textId="77777777" w:rsidR="00551929" w:rsidRDefault="003E674B">
            <w:pPr>
              <w:pStyle w:val="PargrafodaLista"/>
              <w:numPr>
                <w:ilvl w:val="0"/>
                <w:numId w:val="15"/>
              </w:numPr>
              <w:jc w:val="both"/>
            </w:pPr>
            <w:r>
              <w:rPr>
                <w:rFonts w:eastAsia="Calibri"/>
                <w:b/>
                <w:szCs w:val="22"/>
                <w:u w:val="single"/>
                <w:lang w:eastAsia="en-US"/>
              </w:rPr>
              <w:t>Acesso</w:t>
            </w:r>
            <w:r>
              <w:rPr>
                <w:rFonts w:eastAsia="Calibri"/>
                <w:b/>
                <w:szCs w:val="22"/>
                <w:lang w:eastAsia="en-US"/>
              </w:rPr>
              <w:t xml:space="preserve"> </w:t>
            </w:r>
            <w:r>
              <w:rPr>
                <w:rFonts w:eastAsia="Calibri"/>
                <w:szCs w:val="22"/>
                <w:lang w:eastAsia="en-US"/>
              </w:rPr>
              <w:t>Restrição de número de pessoas - Portas controladas.</w:t>
            </w:r>
          </w:p>
          <w:p w14:paraId="164BF0CC" w14:textId="77777777" w:rsidR="00551929" w:rsidRDefault="003E674B">
            <w:pPr>
              <w:pStyle w:val="PargrafodaLista"/>
              <w:numPr>
                <w:ilvl w:val="0"/>
                <w:numId w:val="15"/>
              </w:numPr>
              <w:jc w:val="both"/>
            </w:pPr>
            <w:r>
              <w:rPr>
                <w:rFonts w:eastAsia="Calibri"/>
                <w:b/>
                <w:szCs w:val="22"/>
                <w:u w:val="single"/>
                <w:lang w:eastAsia="en-US"/>
              </w:rPr>
              <w:t>Funcionários e outros prestadores de serviço</w:t>
            </w:r>
            <w:r>
              <w:rPr>
                <w:rFonts w:eastAsia="Calibri"/>
                <w:szCs w:val="22"/>
                <w:lang w:eastAsia="en-US"/>
              </w:rPr>
              <w:t xml:space="preserve"> – Obrigatório uso de máscara, opcional o uso de protetor facial (</w:t>
            </w:r>
            <w:r>
              <w:rPr>
                <w:rFonts w:eastAsia="Calibri"/>
                <w:i/>
                <w:iCs/>
                <w:szCs w:val="22"/>
                <w:lang w:eastAsia="en-US"/>
              </w:rPr>
              <w:t>face shield</w:t>
            </w:r>
            <w:r>
              <w:rPr>
                <w:rFonts w:eastAsia="Calibri"/>
                <w:szCs w:val="22"/>
                <w:lang w:eastAsia="en-US"/>
              </w:rPr>
              <w:t>) e obrigatório o dispensador de álcool gel 70% de uso individual.</w:t>
            </w:r>
          </w:p>
          <w:p w14:paraId="7A618910" w14:textId="77777777" w:rsidR="00551929" w:rsidRDefault="003E674B">
            <w:pPr>
              <w:pStyle w:val="PargrafodaLista"/>
              <w:numPr>
                <w:ilvl w:val="0"/>
                <w:numId w:val="15"/>
              </w:numPr>
              <w:jc w:val="both"/>
            </w:pPr>
            <w:r>
              <w:rPr>
                <w:rFonts w:eastAsia="Calibri"/>
                <w:b/>
                <w:szCs w:val="22"/>
                <w:u w:val="single"/>
                <w:lang w:eastAsia="en-US"/>
              </w:rPr>
              <w:t>Capacidade</w:t>
            </w:r>
            <w:r>
              <w:rPr>
                <w:rFonts w:eastAsia="Calibri"/>
                <w:szCs w:val="22"/>
                <w:lang w:eastAsia="en-US"/>
              </w:rPr>
              <w:t>: máximo 30% da capacidade total.</w:t>
            </w:r>
          </w:p>
          <w:p w14:paraId="0AD42B8B" w14:textId="77777777" w:rsidR="00551929" w:rsidRDefault="003E674B">
            <w:pPr>
              <w:pStyle w:val="PargrafodaLista"/>
              <w:numPr>
                <w:ilvl w:val="0"/>
                <w:numId w:val="15"/>
              </w:numPr>
              <w:jc w:val="both"/>
            </w:pPr>
            <w:r>
              <w:rPr>
                <w:rFonts w:eastAsia="Calibri"/>
                <w:b/>
                <w:szCs w:val="22"/>
                <w:u w:val="single"/>
                <w:lang w:eastAsia="en-US"/>
              </w:rPr>
              <w:t>Máscaras</w:t>
            </w:r>
            <w:r>
              <w:rPr>
                <w:rFonts w:eastAsia="Calibri"/>
                <w:szCs w:val="22"/>
                <w:lang w:eastAsia="en-US"/>
              </w:rPr>
              <w:t xml:space="preserve"> – uso obrigatório.</w:t>
            </w:r>
          </w:p>
          <w:p w14:paraId="08972960" w14:textId="77777777" w:rsidR="00551929" w:rsidRDefault="003E674B">
            <w:pPr>
              <w:pStyle w:val="PargrafodaLista"/>
              <w:numPr>
                <w:ilvl w:val="0"/>
                <w:numId w:val="15"/>
              </w:numPr>
              <w:jc w:val="both"/>
            </w:pPr>
            <w:r>
              <w:rPr>
                <w:rFonts w:eastAsia="Calibri"/>
                <w:b/>
                <w:szCs w:val="22"/>
                <w:u w:val="single"/>
                <w:lang w:eastAsia="en-US"/>
              </w:rPr>
              <w:t>Distanciamento</w:t>
            </w:r>
            <w:r>
              <w:rPr>
                <w:rFonts w:eastAsia="Calibri"/>
                <w:szCs w:val="22"/>
                <w:lang w:eastAsia="en-US"/>
              </w:rPr>
              <w:t xml:space="preserve"> de 2,0 m obrigatório.</w:t>
            </w:r>
          </w:p>
          <w:p w14:paraId="2A1AEBFE" w14:textId="77777777" w:rsidR="00551929" w:rsidRDefault="003E674B">
            <w:pPr>
              <w:pStyle w:val="PargrafodaLista"/>
              <w:numPr>
                <w:ilvl w:val="0"/>
                <w:numId w:val="15"/>
              </w:numPr>
              <w:jc w:val="both"/>
            </w:pPr>
            <w:r>
              <w:rPr>
                <w:rFonts w:eastAsia="Calibri"/>
                <w:b/>
                <w:szCs w:val="22"/>
                <w:u w:val="single"/>
                <w:lang w:eastAsia="en-US"/>
              </w:rPr>
              <w:t>Filas</w:t>
            </w:r>
            <w:r>
              <w:rPr>
                <w:rFonts w:eastAsia="Calibri"/>
                <w:szCs w:val="22"/>
                <w:lang w:eastAsia="en-US"/>
              </w:rPr>
              <w:t xml:space="preserve"> Externas e Internas - espaçamento de 2,0 m, delimitadas pelo uso de marcação no chão/fita/faixa/corrente, - com setas de orientação no chão.</w:t>
            </w:r>
          </w:p>
          <w:p w14:paraId="65DC37E1" w14:textId="77777777" w:rsidR="00551929" w:rsidRDefault="003E674B">
            <w:pPr>
              <w:pStyle w:val="PargrafodaLista"/>
              <w:numPr>
                <w:ilvl w:val="0"/>
                <w:numId w:val="15"/>
              </w:numPr>
              <w:jc w:val="both"/>
            </w:pPr>
            <w:r>
              <w:rPr>
                <w:rFonts w:eastAsia="Calibri"/>
                <w:b/>
                <w:szCs w:val="22"/>
                <w:u w:val="single"/>
                <w:lang w:eastAsia="en-US"/>
              </w:rPr>
              <w:t>Na entrada</w:t>
            </w:r>
            <w:r>
              <w:rPr>
                <w:rFonts w:eastAsia="Calibri"/>
                <w:szCs w:val="22"/>
                <w:lang w:eastAsia="en-US"/>
              </w:rPr>
              <w:t xml:space="preserve"> - álcool gel 70% devidamente abastecidos e em adequado estado de manutenção que possibilite serem identificados por placas e localizados de modo ser facilmente visualizados e utilizados.</w:t>
            </w:r>
          </w:p>
          <w:p w14:paraId="4C588CF4" w14:textId="77777777" w:rsidR="00551929" w:rsidRDefault="003E674B">
            <w:pPr>
              <w:pStyle w:val="PargrafodaLista"/>
              <w:numPr>
                <w:ilvl w:val="0"/>
                <w:numId w:val="15"/>
              </w:numPr>
              <w:jc w:val="both"/>
            </w:pPr>
            <w:r>
              <w:rPr>
                <w:rFonts w:eastAsia="Calibri"/>
                <w:b/>
                <w:bCs/>
                <w:szCs w:val="22"/>
                <w:u w:val="single"/>
                <w:lang w:eastAsia="en-US"/>
              </w:rPr>
              <w:t>Promover barreiras sanitárias físicas</w:t>
            </w:r>
            <w:r>
              <w:rPr>
                <w:rFonts w:eastAsia="Calibri"/>
                <w:b/>
                <w:bCs/>
                <w:szCs w:val="22"/>
                <w:lang w:eastAsia="en-US"/>
              </w:rPr>
              <w:t xml:space="preserve"> </w:t>
            </w:r>
            <w:r>
              <w:rPr>
                <w:rFonts w:eastAsia="Calibri"/>
                <w:szCs w:val="22"/>
                <w:lang w:eastAsia="en-US"/>
              </w:rPr>
              <w:t>delimitadas pelo uso de marcação no chão/fita/faixa/corrente, - com setas de orientação de fluxo</w:t>
            </w:r>
            <w:r>
              <w:rPr>
                <w:rFonts w:eastAsia="Calibri"/>
                <w:bCs/>
                <w:szCs w:val="22"/>
                <w:lang w:eastAsia="en-US"/>
              </w:rPr>
              <w:t xml:space="preserve"> para garantir distanciamento (2,0 metros) entre pessoas, diminuir contaminação de superfícies e evitar aglomeração de pessoas.</w:t>
            </w:r>
          </w:p>
          <w:p w14:paraId="7C243ACA" w14:textId="77777777" w:rsidR="00551929" w:rsidRDefault="003E674B">
            <w:pPr>
              <w:pStyle w:val="PargrafodaLista"/>
              <w:numPr>
                <w:ilvl w:val="0"/>
                <w:numId w:val="15"/>
              </w:numPr>
              <w:jc w:val="both"/>
            </w:pPr>
            <w:r>
              <w:rPr>
                <w:rFonts w:eastAsia="Calibri"/>
                <w:b/>
                <w:szCs w:val="22"/>
                <w:u w:val="single"/>
                <w:lang w:eastAsia="en-US"/>
              </w:rPr>
              <w:t>Higienização</w:t>
            </w:r>
            <w:r>
              <w:rPr>
                <w:rFonts w:eastAsia="Calibri"/>
                <w:szCs w:val="22"/>
                <w:lang w:eastAsia="en-US"/>
              </w:rPr>
              <w:t xml:space="preserve"> das superfícies, teclados para digitação de senhas e números de conta, dos carrinhos e cestinhas de compras das farmácias, das cadeiras, mesas, maçanetas e todos os lugares de acesso de pessoas com produtos destinados a este fim, com ação reconhecida sobre o </w:t>
            </w:r>
            <w:r>
              <w:rPr>
                <w:rFonts w:eastAsia="Calibri"/>
                <w:bCs/>
                <w:szCs w:val="22"/>
                <w:lang w:eastAsia="en-US"/>
              </w:rPr>
              <w:t>SARS</w:t>
            </w:r>
            <w:r>
              <w:rPr>
                <w:rFonts w:eastAsia="Calibri"/>
                <w:szCs w:val="22"/>
                <w:lang w:eastAsia="en-US"/>
              </w:rPr>
              <w:t>-</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14F04289" w14:textId="77777777" w:rsidR="00551929" w:rsidRDefault="003E674B">
            <w:pPr>
              <w:pStyle w:val="PargrafodaLista"/>
              <w:numPr>
                <w:ilvl w:val="0"/>
                <w:numId w:val="15"/>
              </w:numPr>
              <w:jc w:val="both"/>
            </w:pPr>
            <w:r>
              <w:rPr>
                <w:rFonts w:eastAsia="Calibri"/>
                <w:b/>
                <w:szCs w:val="22"/>
                <w:u w:val="single"/>
                <w:lang w:eastAsia="en-US"/>
              </w:rPr>
              <w:t>Ventilação dos ambientes</w:t>
            </w:r>
            <w:r>
              <w:rPr>
                <w:rFonts w:eastAsia="Calibri"/>
                <w:szCs w:val="22"/>
                <w:lang w:eastAsia="en-US"/>
              </w:rPr>
              <w:t xml:space="preserve"> ampla, mantendo se existirem janelas e portas abertas para livre circulação do vento, ou utilizando renovadores de ar permanentemente.</w:t>
            </w:r>
          </w:p>
          <w:p w14:paraId="491206CF" w14:textId="77777777" w:rsidR="00420A5C" w:rsidRPr="00420A5C" w:rsidRDefault="003E674B">
            <w:pPr>
              <w:pStyle w:val="PargrafodaLista"/>
              <w:numPr>
                <w:ilvl w:val="0"/>
                <w:numId w:val="15"/>
              </w:numPr>
              <w:jc w:val="both"/>
            </w:pPr>
            <w:r>
              <w:rPr>
                <w:rFonts w:eastAsia="Calibri"/>
                <w:b/>
                <w:szCs w:val="22"/>
                <w:u w:val="single"/>
                <w:lang w:eastAsia="en-US"/>
              </w:rPr>
              <w:t>Higiene do sistema de ar condicionado</w:t>
            </w:r>
            <w:r>
              <w:rPr>
                <w:rFonts w:eastAsia="Calibri"/>
                <w:szCs w:val="22"/>
                <w:lang w:eastAsia="en-US"/>
              </w:rPr>
              <w:t xml:space="preserve">: </w:t>
            </w:r>
            <w:r w:rsidR="00420A5C">
              <w:rPr>
                <w:rFonts w:eastAsia="Calibri"/>
                <w:szCs w:val="22"/>
                <w:lang w:eastAsia="en-US"/>
              </w:rPr>
              <w:t>por empresas com registro e licenciamento na Vigilância Sanitária do Município.</w:t>
            </w:r>
          </w:p>
          <w:p w14:paraId="72D8941C" w14:textId="5B96F3C0" w:rsidR="00551929" w:rsidRDefault="003E674B">
            <w:pPr>
              <w:pStyle w:val="PargrafodaLista"/>
              <w:numPr>
                <w:ilvl w:val="0"/>
                <w:numId w:val="15"/>
              </w:numPr>
              <w:jc w:val="both"/>
            </w:pPr>
            <w:r>
              <w:rPr>
                <w:rFonts w:eastAsia="Calibri"/>
                <w:b/>
                <w:szCs w:val="22"/>
                <w:u w:val="single"/>
                <w:lang w:eastAsia="en-US"/>
              </w:rPr>
              <w:t>Caixas</w:t>
            </w:r>
            <w:r>
              <w:rPr>
                <w:rFonts w:eastAsia="Calibri"/>
                <w:szCs w:val="22"/>
                <w:lang w:eastAsia="en-US"/>
              </w:rPr>
              <w:t xml:space="preserve"> alternados para distância mínima de 2 metros.</w:t>
            </w:r>
          </w:p>
          <w:p w14:paraId="79B6EC55" w14:textId="77777777" w:rsidR="00551929" w:rsidRDefault="003E674B">
            <w:pPr>
              <w:pStyle w:val="PargrafodaLista"/>
              <w:numPr>
                <w:ilvl w:val="0"/>
                <w:numId w:val="15"/>
              </w:numPr>
              <w:jc w:val="both"/>
            </w:pPr>
            <w:r>
              <w:rPr>
                <w:rFonts w:eastAsia="Calibri"/>
                <w:b/>
                <w:szCs w:val="22"/>
                <w:u w:val="single"/>
                <w:lang w:eastAsia="en-US"/>
              </w:rPr>
              <w:t xml:space="preserve">Compras pela </w:t>
            </w:r>
            <w:r>
              <w:rPr>
                <w:rFonts w:eastAsia="Calibri"/>
                <w:b/>
                <w:i/>
                <w:iCs/>
                <w:szCs w:val="22"/>
                <w:u w:val="single"/>
                <w:lang w:eastAsia="en-US"/>
              </w:rPr>
              <w:t>internet</w:t>
            </w:r>
            <w:r>
              <w:rPr>
                <w:rFonts w:eastAsia="Calibri"/>
                <w:szCs w:val="22"/>
                <w:lang w:eastAsia="en-US"/>
              </w:rPr>
              <w:t xml:space="preserve"> farmácias darem a possibilidade de compras pela </w:t>
            </w:r>
            <w:r>
              <w:rPr>
                <w:rFonts w:eastAsia="Calibri"/>
                <w:i/>
                <w:iCs/>
                <w:szCs w:val="22"/>
                <w:lang w:eastAsia="en-US"/>
              </w:rPr>
              <w:t>internet</w:t>
            </w:r>
            <w:r>
              <w:rPr>
                <w:rFonts w:eastAsia="Calibri"/>
                <w:szCs w:val="22"/>
                <w:lang w:eastAsia="en-US"/>
              </w:rPr>
              <w:t xml:space="preserve"> e entrega em domicílio.</w:t>
            </w:r>
          </w:p>
          <w:p w14:paraId="799563F3" w14:textId="77777777" w:rsidR="00551929" w:rsidRDefault="003E674B">
            <w:pPr>
              <w:pStyle w:val="PargrafodaLista"/>
              <w:numPr>
                <w:ilvl w:val="0"/>
                <w:numId w:val="15"/>
              </w:numPr>
              <w:jc w:val="both"/>
            </w:pPr>
            <w:r>
              <w:rPr>
                <w:rFonts w:eastAsia="Calibri"/>
                <w:b/>
                <w:szCs w:val="22"/>
                <w:u w:val="single"/>
                <w:lang w:eastAsia="en-US"/>
              </w:rPr>
              <w:t>Pessoas idosas e grupo de risco</w:t>
            </w:r>
            <w:r>
              <w:rPr>
                <w:rFonts w:eastAsia="Calibri"/>
                <w:szCs w:val="22"/>
                <w:lang w:eastAsia="en-US"/>
              </w:rPr>
              <w:t xml:space="preserve"> informar/convencer de não estar nos estabelecimentos, orientar sobre riscos, permanecer em casa.</w:t>
            </w:r>
          </w:p>
          <w:p w14:paraId="732850D8" w14:textId="77777777" w:rsidR="00551929" w:rsidRDefault="003E674B">
            <w:pPr>
              <w:pStyle w:val="PargrafodaLista"/>
              <w:numPr>
                <w:ilvl w:val="0"/>
                <w:numId w:val="15"/>
              </w:numPr>
              <w:jc w:val="both"/>
            </w:pPr>
            <w:r>
              <w:rPr>
                <w:rFonts w:eastAsia="Calibri"/>
                <w:b/>
                <w:szCs w:val="22"/>
                <w:u w:val="single"/>
                <w:lang w:eastAsia="en-US"/>
              </w:rPr>
              <w:t>Banheiros e lavatórios</w:t>
            </w:r>
            <w:r>
              <w:rPr>
                <w:rFonts w:eastAsia="Calibri"/>
                <w:szCs w:val="22"/>
                <w:lang w:eastAsia="en-US"/>
              </w:rPr>
              <w:t xml:space="preserve"> de uso comum devem ser servidos de pia com água, dispensadores para sabão líquido, toalha descartável e álcool gel 70% devidamente abastecidos e em adequado estado de manutenção que possibilite seu uso.</w:t>
            </w:r>
          </w:p>
          <w:p w14:paraId="6CB25A23" w14:textId="77777777" w:rsidR="00551929" w:rsidRDefault="003E674B">
            <w:pPr>
              <w:pStyle w:val="PargrafodaLista"/>
              <w:numPr>
                <w:ilvl w:val="0"/>
                <w:numId w:val="15"/>
              </w:numPr>
              <w:jc w:val="both"/>
            </w:pPr>
            <w:r>
              <w:rPr>
                <w:rFonts w:eastAsia="Calibri"/>
                <w:b/>
                <w:szCs w:val="22"/>
                <w:u w:val="single"/>
                <w:lang w:eastAsia="en-US"/>
              </w:rPr>
              <w:t>Orientações</w:t>
            </w:r>
            <w:r>
              <w:rPr>
                <w:rFonts w:eastAsia="Calibri"/>
                <w:szCs w:val="22"/>
                <w:lang w:eastAsia="en-US"/>
              </w:rPr>
              <w:t xml:space="preserve"> por meio de cartazes e/ou de serviço de som quanto às regras do enfrentamento, necessidade de isolamento social, cuidados com pessoas idosas e portadoras de comorbidades.</w:t>
            </w:r>
          </w:p>
          <w:p w14:paraId="1138F1AB" w14:textId="77777777" w:rsidR="00551929" w:rsidRDefault="00551929">
            <w:pPr>
              <w:pStyle w:val="Standard"/>
              <w:jc w:val="both"/>
              <w:rPr>
                <w:rFonts w:eastAsia="Calibri"/>
                <w:szCs w:val="22"/>
                <w:lang w:eastAsia="en-US"/>
              </w:rPr>
            </w:pPr>
          </w:p>
        </w:tc>
      </w:tr>
    </w:tbl>
    <w:p w14:paraId="0A7F372B" w14:textId="77777777" w:rsidR="00551929" w:rsidRDefault="00551929">
      <w:pPr>
        <w:pStyle w:val="Standard"/>
        <w:pBdr>
          <w:top w:val="single" w:sz="4" w:space="1" w:color="000000"/>
        </w:pBdr>
      </w:pPr>
    </w:p>
    <w:tbl>
      <w:tblPr>
        <w:tblW w:w="5000" w:type="pct"/>
        <w:tblInd w:w="-108" w:type="dxa"/>
        <w:tblLayout w:type="fixed"/>
        <w:tblCellMar>
          <w:left w:w="10" w:type="dxa"/>
          <w:right w:w="10" w:type="dxa"/>
        </w:tblCellMar>
        <w:tblLook w:val="04A0" w:firstRow="1" w:lastRow="0" w:firstColumn="1" w:lastColumn="0" w:noHBand="0" w:noVBand="1"/>
      </w:tblPr>
      <w:tblGrid>
        <w:gridCol w:w="2153"/>
        <w:gridCol w:w="7617"/>
      </w:tblGrid>
      <w:tr w:rsidR="00551929" w14:paraId="236E43B9" w14:textId="77777777">
        <w:tc>
          <w:tcPr>
            <w:tcW w:w="21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74141C" w14:textId="77777777" w:rsidR="00551929" w:rsidRDefault="003E674B">
            <w:pPr>
              <w:pStyle w:val="Standard"/>
              <w:jc w:val="center"/>
            </w:pPr>
            <w:r>
              <w:rPr>
                <w:rFonts w:eastAsia="Calibri"/>
                <w:szCs w:val="22"/>
                <w:lang w:eastAsia="en-US"/>
              </w:rPr>
              <w:t>Estabelecimento</w:t>
            </w:r>
          </w:p>
          <w:p w14:paraId="79344571" w14:textId="77777777" w:rsidR="00551929" w:rsidRDefault="003E674B">
            <w:pPr>
              <w:pStyle w:val="Standard"/>
              <w:jc w:val="center"/>
            </w:pPr>
            <w:r>
              <w:rPr>
                <w:rFonts w:eastAsia="Calibri"/>
                <w:szCs w:val="22"/>
                <w:lang w:eastAsia="en-US"/>
              </w:rPr>
              <w:t>Grupo E</w:t>
            </w:r>
          </w:p>
        </w:tc>
        <w:tc>
          <w:tcPr>
            <w:tcW w:w="76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5906FF" w14:textId="77777777" w:rsidR="00551929" w:rsidRDefault="003E674B">
            <w:pPr>
              <w:pStyle w:val="Standard"/>
              <w:jc w:val="center"/>
            </w:pPr>
            <w:r>
              <w:rPr>
                <w:rFonts w:eastAsia="Calibri"/>
                <w:szCs w:val="22"/>
                <w:lang w:eastAsia="en-US"/>
              </w:rPr>
              <w:t>Procedimentos</w:t>
            </w:r>
          </w:p>
        </w:tc>
      </w:tr>
      <w:tr w:rsidR="00551929" w14:paraId="5A8F0544" w14:textId="77777777">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8D6F0" w14:textId="77777777" w:rsidR="00551929" w:rsidRDefault="00551929">
            <w:pPr>
              <w:pStyle w:val="Standard"/>
              <w:rPr>
                <w:rFonts w:eastAsia="Calibri"/>
                <w:szCs w:val="22"/>
                <w:lang w:eastAsia="en-US"/>
              </w:rPr>
            </w:pPr>
          </w:p>
          <w:p w14:paraId="31CAA103" w14:textId="77777777" w:rsidR="00551929" w:rsidRDefault="003E674B">
            <w:pPr>
              <w:pStyle w:val="Standard"/>
            </w:pPr>
            <w:r>
              <w:rPr>
                <w:rFonts w:eastAsia="Calibri"/>
                <w:szCs w:val="22"/>
                <w:lang w:eastAsia="en-US"/>
              </w:rPr>
              <w:t xml:space="preserve">Escolas Públicas e Privadas (Creches, Ensino Fundamental I, Fundamental II. Médio, Superior, Especialização </w:t>
            </w:r>
            <w:r>
              <w:rPr>
                <w:rFonts w:eastAsia="Calibri"/>
                <w:i/>
                <w:iCs/>
                <w:szCs w:val="22"/>
                <w:lang w:eastAsia="en-US"/>
              </w:rPr>
              <w:t>lato sensu e stricto senso</w:t>
            </w:r>
            <w:r>
              <w:rPr>
                <w:rFonts w:eastAsia="Calibri"/>
                <w:szCs w:val="22"/>
                <w:lang w:eastAsia="en-US"/>
              </w:rPr>
              <w:t>),</w:t>
            </w: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FB22D" w14:textId="77777777" w:rsidR="00551929" w:rsidRDefault="003E674B">
            <w:pPr>
              <w:pStyle w:val="Standard"/>
              <w:jc w:val="center"/>
            </w:pPr>
            <w:r>
              <w:rPr>
                <w:rFonts w:eastAsia="Calibri"/>
                <w:b/>
                <w:bCs/>
                <w:szCs w:val="22"/>
                <w:lang w:eastAsia="en-US"/>
              </w:rPr>
              <w:t xml:space="preserve">ORIENTAÇÕES ESPECIFICAS A ESCOLAS PÚBLICAS E PRIVADAS (CRECHES, ENSINO FUNDAMENTAL, MÉDIO, SUPERIOR, ESPECIALIZAÇÕES </w:t>
            </w:r>
            <w:r>
              <w:rPr>
                <w:rFonts w:eastAsia="Calibri"/>
                <w:b/>
                <w:bCs/>
                <w:i/>
                <w:iCs/>
                <w:szCs w:val="22"/>
                <w:lang w:eastAsia="en-US"/>
              </w:rPr>
              <w:t>LATO SENSU E STRICTO SENSO</w:t>
            </w:r>
            <w:r>
              <w:rPr>
                <w:rFonts w:eastAsia="Calibri"/>
                <w:szCs w:val="22"/>
                <w:lang w:eastAsia="en-US"/>
              </w:rPr>
              <w:t>)</w:t>
            </w:r>
          </w:p>
          <w:p w14:paraId="34B34A21" w14:textId="77777777" w:rsidR="00551929" w:rsidRDefault="00551929">
            <w:pPr>
              <w:pStyle w:val="Standard"/>
              <w:jc w:val="center"/>
              <w:rPr>
                <w:rFonts w:eastAsia="Calibri"/>
                <w:szCs w:val="22"/>
                <w:lang w:eastAsia="en-US"/>
              </w:rPr>
            </w:pPr>
          </w:p>
          <w:p w14:paraId="5D2FAF66" w14:textId="77777777" w:rsidR="00551929" w:rsidRDefault="003E674B">
            <w:pPr>
              <w:pStyle w:val="PargrafodaLista"/>
              <w:numPr>
                <w:ilvl w:val="0"/>
                <w:numId w:val="10"/>
              </w:numPr>
            </w:pPr>
            <w:r>
              <w:rPr>
                <w:rFonts w:eastAsia="Calibri"/>
                <w:szCs w:val="22"/>
                <w:lang w:eastAsia="en-US"/>
              </w:rPr>
              <w:t>Atender as Normativas:</w:t>
            </w:r>
          </w:p>
          <w:p w14:paraId="0968CCFA" w14:textId="77777777" w:rsidR="00551929" w:rsidRDefault="003E674B">
            <w:pPr>
              <w:pStyle w:val="PargrafodaLista"/>
              <w:numPr>
                <w:ilvl w:val="1"/>
                <w:numId w:val="10"/>
              </w:numPr>
              <w:jc w:val="both"/>
            </w:pPr>
            <w:r>
              <w:rPr>
                <w:rFonts w:eastAsia="Calibri"/>
                <w:szCs w:val="22"/>
                <w:lang w:eastAsia="en-US"/>
              </w:rPr>
              <w:t>Resolução SEED/PR Nº 3943 de 09 de Outubro de 2020 - Regulamenta o processo de retorno gradativo das atividades presenciais extracurriculares nas instituições de ensino estaduais, municipais e privadas no âmbito do Estado do Paraná, em conformidade com os termos dispostos na Resolução da Secretaria de Estado da Saúde / SESA nº 1.231 de 9 de outubro de 2020.</w:t>
            </w:r>
          </w:p>
          <w:p w14:paraId="148C3C09" w14:textId="77777777" w:rsidR="00551929" w:rsidRDefault="003E674B">
            <w:pPr>
              <w:pStyle w:val="PargrafodaLista"/>
              <w:numPr>
                <w:ilvl w:val="1"/>
                <w:numId w:val="10"/>
              </w:numPr>
              <w:jc w:val="both"/>
            </w:pPr>
            <w:r>
              <w:rPr>
                <w:rFonts w:eastAsia="Calibri"/>
                <w:szCs w:val="22"/>
                <w:lang w:eastAsia="en-US"/>
              </w:rPr>
              <w:t xml:space="preserve">Resolução SESA/PR Nº </w:t>
            </w:r>
            <w:r>
              <w:rPr>
                <w:bCs/>
                <w:szCs w:val="22"/>
              </w:rPr>
              <w:t>1231 de 09 de Outubro de 2020 - Regulamenta o disposto no § 2º do art. 2°, do Decreto Estadual n° 5.692, de 18 de setembro de 2020, que altera do art. 8º do Decreto n.º 4.230, de 16 de março de 2020 para implementação e manutenção das medidas de prevenção, monitoramento e controle da COVID-19 nas instituições de ensino estaduais, municipais e</w:t>
            </w:r>
            <w:r>
              <w:rPr>
                <w:bCs/>
                <w:szCs w:val="22"/>
              </w:rPr>
              <w:br/>
              <w:t>privadas para o retorno gradativo das atividades extracurriculares no Estado do Paraná.</w:t>
            </w:r>
          </w:p>
          <w:p w14:paraId="62E7D4FF" w14:textId="77777777" w:rsidR="00551929" w:rsidRDefault="003E674B">
            <w:pPr>
              <w:pStyle w:val="PargrafodaLista"/>
              <w:numPr>
                <w:ilvl w:val="1"/>
                <w:numId w:val="10"/>
              </w:numPr>
            </w:pPr>
            <w:r>
              <w:rPr>
                <w:rFonts w:eastAsia="Calibri"/>
                <w:szCs w:val="22"/>
                <w:lang w:eastAsia="en-US"/>
              </w:rPr>
              <w:t>Atender Normativas que forem promulgadas em substituição e/ou complementação as Normas supracitadas.</w:t>
            </w:r>
          </w:p>
          <w:p w14:paraId="72E32F86" w14:textId="77777777" w:rsidR="00551929" w:rsidRDefault="003E674B">
            <w:pPr>
              <w:pStyle w:val="PargrafodaLista"/>
              <w:numPr>
                <w:ilvl w:val="1"/>
                <w:numId w:val="10"/>
              </w:numPr>
            </w:pPr>
            <w:r>
              <w:rPr>
                <w:bCs/>
                <w:szCs w:val="22"/>
              </w:rPr>
              <w:t>Atender as orientações do Presente Decreto no que for pertinente às atividades educacionais</w:t>
            </w:r>
          </w:p>
          <w:p w14:paraId="10A30F4F" w14:textId="77777777" w:rsidR="00551929" w:rsidRDefault="003E674B">
            <w:pPr>
              <w:pStyle w:val="PargrafodaLista"/>
              <w:numPr>
                <w:ilvl w:val="0"/>
                <w:numId w:val="10"/>
              </w:numPr>
            </w:pPr>
            <w:r>
              <w:rPr>
                <w:rFonts w:eastAsia="Calibri"/>
                <w:szCs w:val="22"/>
                <w:lang w:eastAsia="en-US"/>
              </w:rPr>
              <w:t>Funcionamento de Secretaria, área administrativa e atividades práticas profissionalizantes obrigatórias complementares ao EAD – ver itens abaixo, naquilo que for pertinente.</w:t>
            </w:r>
          </w:p>
        </w:tc>
      </w:tr>
      <w:tr w:rsidR="00551929" w14:paraId="00E9DCD9" w14:textId="77777777">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9EB0E" w14:textId="77777777" w:rsidR="00551929" w:rsidRDefault="00551929">
            <w:pPr>
              <w:pStyle w:val="Standard"/>
              <w:rPr>
                <w:rFonts w:eastAsia="Calibri"/>
                <w:szCs w:val="22"/>
                <w:lang w:eastAsia="en-US"/>
              </w:rPr>
            </w:pPr>
          </w:p>
          <w:p w14:paraId="4C4B3A66" w14:textId="77777777" w:rsidR="00551929" w:rsidRDefault="003E674B">
            <w:pPr>
              <w:pStyle w:val="Standard"/>
            </w:pPr>
            <w:r>
              <w:rPr>
                <w:rFonts w:eastAsia="Calibri"/>
                <w:szCs w:val="22"/>
                <w:lang w:eastAsia="en-US"/>
              </w:rPr>
              <w:t>Auto escolas,</w:t>
            </w:r>
          </w:p>
          <w:p w14:paraId="7D0C2B60" w14:textId="77777777" w:rsidR="00551929" w:rsidRDefault="00551929">
            <w:pPr>
              <w:pStyle w:val="Standard"/>
              <w:rPr>
                <w:rFonts w:eastAsia="Calibri"/>
                <w:szCs w:val="22"/>
                <w:lang w:eastAsia="en-US"/>
              </w:rPr>
            </w:pPr>
          </w:p>
          <w:p w14:paraId="56E8F749" w14:textId="77777777" w:rsidR="00551929" w:rsidRDefault="003E674B">
            <w:pPr>
              <w:pStyle w:val="Standard"/>
            </w:pPr>
            <w:r>
              <w:rPr>
                <w:rFonts w:eastAsia="Calibri"/>
                <w:szCs w:val="22"/>
                <w:lang w:eastAsia="en-US"/>
              </w:rPr>
              <w:t>Escolas Náuticas,</w:t>
            </w:r>
          </w:p>
          <w:p w14:paraId="42639DA3" w14:textId="77777777" w:rsidR="00551929" w:rsidRDefault="00551929">
            <w:pPr>
              <w:pStyle w:val="Standard"/>
              <w:rPr>
                <w:rFonts w:eastAsia="Calibri"/>
                <w:szCs w:val="22"/>
                <w:lang w:eastAsia="en-US"/>
              </w:rPr>
            </w:pPr>
          </w:p>
          <w:p w14:paraId="02A34232" w14:textId="77777777" w:rsidR="00551929" w:rsidRDefault="003E674B">
            <w:pPr>
              <w:pStyle w:val="Standard"/>
            </w:pPr>
            <w:r>
              <w:rPr>
                <w:rFonts w:eastAsia="Calibri"/>
                <w:szCs w:val="22"/>
                <w:lang w:eastAsia="en-US"/>
              </w:rPr>
              <w:t>Escolas de aviação,</w:t>
            </w:r>
          </w:p>
          <w:p w14:paraId="4C2F32AF" w14:textId="77777777" w:rsidR="00551929" w:rsidRDefault="00551929">
            <w:pPr>
              <w:pStyle w:val="Standard"/>
              <w:rPr>
                <w:rFonts w:eastAsia="Calibri"/>
                <w:szCs w:val="22"/>
                <w:lang w:eastAsia="en-US"/>
              </w:rPr>
            </w:pPr>
          </w:p>
          <w:p w14:paraId="49B83818" w14:textId="77777777" w:rsidR="00551929" w:rsidRDefault="003E674B">
            <w:pPr>
              <w:pStyle w:val="Standard"/>
            </w:pPr>
            <w:r>
              <w:rPr>
                <w:rFonts w:eastAsia="Calibri"/>
                <w:szCs w:val="22"/>
                <w:lang w:eastAsia="en-US"/>
              </w:rPr>
              <w:t>Escolas de Idiomas.</w:t>
            </w:r>
          </w:p>
          <w:p w14:paraId="3B4CDD5E" w14:textId="77777777" w:rsidR="00551929" w:rsidRDefault="00551929">
            <w:pPr>
              <w:pStyle w:val="Standard"/>
              <w:rPr>
                <w:rFonts w:eastAsia="Calibri"/>
                <w:szCs w:val="22"/>
                <w:lang w:eastAsia="en-US"/>
              </w:rPr>
            </w:pPr>
          </w:p>
          <w:p w14:paraId="0ED5212A" w14:textId="77777777" w:rsidR="00551929" w:rsidRDefault="003E674B">
            <w:pPr>
              <w:pStyle w:val="Standard"/>
            </w:pPr>
            <w:r>
              <w:rPr>
                <w:rFonts w:eastAsia="Calibri"/>
                <w:szCs w:val="22"/>
                <w:lang w:eastAsia="en-US"/>
              </w:rPr>
              <w:t>Escolas de Música</w:t>
            </w:r>
          </w:p>
          <w:p w14:paraId="2165FCB6" w14:textId="77777777" w:rsidR="00551929" w:rsidRDefault="003E674B">
            <w:pPr>
              <w:pStyle w:val="Standard"/>
            </w:pPr>
            <w:r>
              <w:rPr>
                <w:rFonts w:eastAsia="Calibri"/>
                <w:szCs w:val="22"/>
                <w:lang w:eastAsia="en-US"/>
              </w:rPr>
              <w:t>e outras similares</w:t>
            </w:r>
          </w:p>
          <w:p w14:paraId="609C8B49" w14:textId="77777777" w:rsidR="00551929" w:rsidRDefault="00551929">
            <w:pPr>
              <w:pStyle w:val="Standard"/>
              <w:rPr>
                <w:rFonts w:eastAsia="Calibri"/>
                <w:szCs w:val="22"/>
                <w:lang w:eastAsia="en-US"/>
              </w:rPr>
            </w:pPr>
          </w:p>
          <w:p w14:paraId="7098600F" w14:textId="77777777" w:rsidR="00551929" w:rsidRDefault="00551929">
            <w:pPr>
              <w:pStyle w:val="Standard"/>
              <w:rPr>
                <w:rFonts w:eastAsia="Calibri"/>
                <w:szCs w:val="22"/>
                <w:lang w:eastAsia="en-US"/>
              </w:rPr>
            </w:pPr>
          </w:p>
          <w:p w14:paraId="20AA18E9" w14:textId="77777777" w:rsidR="00551929" w:rsidRDefault="00551929">
            <w:pPr>
              <w:pStyle w:val="Standard"/>
              <w:rPr>
                <w:rFonts w:eastAsia="Calibri"/>
                <w:szCs w:val="22"/>
                <w:lang w:eastAsia="en-US"/>
              </w:rPr>
            </w:pPr>
          </w:p>
        </w:tc>
        <w:tc>
          <w:tcPr>
            <w:tcW w:w="7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670E" w14:textId="77777777" w:rsidR="00551929" w:rsidRDefault="003E674B">
            <w:pPr>
              <w:pStyle w:val="PargrafodaLista"/>
              <w:ind w:left="360"/>
              <w:jc w:val="center"/>
            </w:pPr>
            <w:r>
              <w:rPr>
                <w:rFonts w:eastAsia="Calibri"/>
                <w:b/>
                <w:bCs/>
                <w:lang w:eastAsia="en-US"/>
              </w:rPr>
              <w:t>ORIENTAÇÕES GERAIS AO GRUPO E</w:t>
            </w:r>
          </w:p>
          <w:p w14:paraId="30A057B5" w14:textId="77777777" w:rsidR="00551929" w:rsidRDefault="003E674B">
            <w:pPr>
              <w:pStyle w:val="PargrafodaLista"/>
              <w:numPr>
                <w:ilvl w:val="0"/>
                <w:numId w:val="10"/>
              </w:numPr>
              <w:spacing w:after="160" w:line="256" w:lineRule="auto"/>
              <w:jc w:val="both"/>
            </w:pPr>
            <w:r>
              <w:rPr>
                <w:rFonts w:eastAsia="Calibri"/>
                <w:bCs/>
                <w:szCs w:val="22"/>
                <w:lang w:eastAsia="en-US"/>
              </w:rPr>
              <w:t>O funcionamento destes estabelecimentos deverá estar de acordo com a legislação vigente do Ministério da Educação, Secretaria de Estado da Educação e do Detran Paraná.</w:t>
            </w:r>
          </w:p>
          <w:p w14:paraId="12518982" w14:textId="77777777" w:rsidR="00551929" w:rsidRDefault="003E674B">
            <w:pPr>
              <w:pStyle w:val="PargrafodaLista"/>
              <w:numPr>
                <w:ilvl w:val="0"/>
                <w:numId w:val="10"/>
              </w:numPr>
              <w:spacing w:after="160" w:line="256" w:lineRule="auto"/>
              <w:jc w:val="both"/>
            </w:pPr>
            <w:r>
              <w:rPr>
                <w:rFonts w:eastAsia="Calibri"/>
                <w:szCs w:val="22"/>
                <w:lang w:eastAsia="en-US"/>
              </w:rPr>
              <w:t xml:space="preserve">Atender </w:t>
            </w:r>
            <w:r>
              <w:rPr>
                <w:rFonts w:eastAsia="Calibri"/>
                <w:b/>
                <w:szCs w:val="22"/>
                <w:u w:val="single"/>
                <w:lang w:eastAsia="en-US"/>
              </w:rPr>
              <w:t>ITEM 1 DO ANEXO I DO PRESENTE DECRETO</w:t>
            </w:r>
            <w:r>
              <w:rPr>
                <w:rFonts w:eastAsia="Calibri"/>
                <w:szCs w:val="22"/>
                <w:lang w:eastAsia="en-US"/>
              </w:rPr>
              <w:t xml:space="preserve"> - ORIENTAÇÕES PRIMÁRIAS BÁSICAS, COMUNS A TODO CIDADÃO. RESPONSABILIDADE CONSCIENTE - REGRAS PARA TODO COMÉRCIO E TODOS OS SERVIÇOS.</w:t>
            </w:r>
          </w:p>
          <w:p w14:paraId="5D14F008" w14:textId="77777777" w:rsidR="00551929" w:rsidRDefault="003E674B">
            <w:pPr>
              <w:pStyle w:val="PargrafodaLista"/>
              <w:numPr>
                <w:ilvl w:val="0"/>
                <w:numId w:val="10"/>
              </w:numPr>
              <w:spacing w:after="160" w:line="256" w:lineRule="auto"/>
              <w:jc w:val="both"/>
            </w:pPr>
            <w:r>
              <w:rPr>
                <w:rFonts w:eastAsia="Calibri"/>
                <w:szCs w:val="22"/>
                <w:lang w:eastAsia="en-US"/>
              </w:rPr>
              <w:t>Horários estabelecidos no Anexo II do presente Decreto.</w:t>
            </w:r>
          </w:p>
          <w:p w14:paraId="07493867" w14:textId="77777777" w:rsidR="00551929" w:rsidRDefault="003E674B">
            <w:pPr>
              <w:pStyle w:val="PargrafodaLista"/>
              <w:numPr>
                <w:ilvl w:val="0"/>
                <w:numId w:val="10"/>
              </w:numPr>
              <w:jc w:val="both"/>
            </w:pPr>
            <w:r>
              <w:rPr>
                <w:rFonts w:eastAsia="Calibri"/>
                <w:b/>
                <w:szCs w:val="22"/>
                <w:u w:val="single"/>
                <w:lang w:eastAsia="en-US"/>
              </w:rPr>
              <w:t>Acesso</w:t>
            </w:r>
            <w:r>
              <w:rPr>
                <w:rFonts w:eastAsia="Calibri"/>
                <w:szCs w:val="22"/>
                <w:lang w:eastAsia="en-US"/>
              </w:rPr>
              <w:t xml:space="preserve"> Restrição de número de pessoas - Portas controladas.</w:t>
            </w:r>
          </w:p>
          <w:p w14:paraId="1F058490" w14:textId="77777777" w:rsidR="00551929" w:rsidRDefault="003E674B">
            <w:pPr>
              <w:pStyle w:val="PargrafodaLista"/>
              <w:numPr>
                <w:ilvl w:val="0"/>
                <w:numId w:val="10"/>
              </w:numPr>
              <w:jc w:val="both"/>
            </w:pPr>
            <w:r>
              <w:rPr>
                <w:rFonts w:eastAsia="Calibri"/>
                <w:b/>
                <w:szCs w:val="22"/>
                <w:u w:val="single"/>
                <w:lang w:eastAsia="en-US"/>
              </w:rPr>
              <w:t>Aula individual</w:t>
            </w:r>
            <w:r>
              <w:rPr>
                <w:rFonts w:eastAsia="Calibri"/>
                <w:szCs w:val="22"/>
                <w:lang w:eastAsia="en-US"/>
              </w:rPr>
              <w:t xml:space="preserve"> PERMITIDO:</w:t>
            </w:r>
          </w:p>
          <w:p w14:paraId="31BB442E" w14:textId="77777777" w:rsidR="00551929" w:rsidRDefault="003E674B">
            <w:pPr>
              <w:pStyle w:val="PargrafodaLista"/>
              <w:numPr>
                <w:ilvl w:val="1"/>
                <w:numId w:val="10"/>
              </w:numPr>
              <w:jc w:val="both"/>
            </w:pPr>
            <w:r>
              <w:rPr>
                <w:rFonts w:eastAsia="Calibri"/>
                <w:szCs w:val="22"/>
                <w:lang w:eastAsia="en-US"/>
              </w:rPr>
              <w:t>- 1 aluno por horário; ou conforme limites impostos no item 1 deste Grupo do presente Decreto.</w:t>
            </w:r>
          </w:p>
          <w:p w14:paraId="78337791" w14:textId="77777777" w:rsidR="00551929" w:rsidRDefault="003E674B">
            <w:pPr>
              <w:pStyle w:val="PargrafodaLista"/>
              <w:numPr>
                <w:ilvl w:val="1"/>
                <w:numId w:val="10"/>
              </w:numPr>
              <w:jc w:val="both"/>
            </w:pPr>
            <w:r>
              <w:rPr>
                <w:rFonts w:eastAsia="Calibri"/>
                <w:szCs w:val="22"/>
                <w:lang w:eastAsia="en-US"/>
              </w:rPr>
              <w:t xml:space="preserve">- </w:t>
            </w:r>
            <w:r>
              <w:rPr>
                <w:rFonts w:eastAsia="Calibri"/>
                <w:b/>
                <w:szCs w:val="22"/>
                <w:u w:val="single"/>
                <w:lang w:eastAsia="en-US"/>
              </w:rPr>
              <w:t>Salas arejadas</w:t>
            </w:r>
            <w:r>
              <w:rPr>
                <w:rFonts w:eastAsia="Calibri"/>
                <w:szCs w:val="22"/>
                <w:lang w:eastAsia="en-US"/>
              </w:rPr>
              <w:t>, ventilada e com portas e janelas abertas;</w:t>
            </w:r>
          </w:p>
          <w:p w14:paraId="697EF43A" w14:textId="77777777" w:rsidR="00551929" w:rsidRDefault="003E674B">
            <w:pPr>
              <w:pStyle w:val="PargrafodaLista"/>
              <w:numPr>
                <w:ilvl w:val="1"/>
                <w:numId w:val="10"/>
              </w:numPr>
              <w:jc w:val="both"/>
            </w:pPr>
            <w:r>
              <w:rPr>
                <w:rFonts w:eastAsia="Calibri"/>
                <w:szCs w:val="22"/>
                <w:lang w:eastAsia="en-US"/>
              </w:rPr>
              <w:t xml:space="preserve">- </w:t>
            </w:r>
            <w:r>
              <w:rPr>
                <w:rFonts w:eastAsia="Calibri"/>
                <w:b/>
                <w:szCs w:val="22"/>
                <w:u w:val="single"/>
                <w:lang w:eastAsia="en-US"/>
              </w:rPr>
              <w:t>Dispensadores de álcool gel 70%</w:t>
            </w:r>
            <w:r>
              <w:rPr>
                <w:rFonts w:eastAsia="Calibri"/>
                <w:szCs w:val="22"/>
                <w:lang w:eastAsia="en-US"/>
              </w:rPr>
              <w:t xml:space="preserve"> na entrada e em outros pontos identificados por placas e localizados de modo ser facilmente visualizados e utilizados;</w:t>
            </w:r>
          </w:p>
          <w:p w14:paraId="466C4D55" w14:textId="77777777" w:rsidR="00551929" w:rsidRDefault="003E674B">
            <w:pPr>
              <w:pStyle w:val="PargrafodaLista"/>
              <w:numPr>
                <w:ilvl w:val="1"/>
                <w:numId w:val="10"/>
              </w:numPr>
              <w:jc w:val="both"/>
            </w:pPr>
            <w:r>
              <w:rPr>
                <w:rFonts w:eastAsia="Calibri"/>
                <w:szCs w:val="22"/>
                <w:lang w:eastAsia="en-US"/>
              </w:rPr>
              <w:t xml:space="preserve">- Aluno e professor devem fazer uso de </w:t>
            </w:r>
            <w:r>
              <w:rPr>
                <w:rFonts w:eastAsia="Calibri"/>
                <w:b/>
                <w:szCs w:val="22"/>
                <w:u w:val="single"/>
                <w:lang w:eastAsia="en-US"/>
              </w:rPr>
              <w:t>máscara</w:t>
            </w:r>
            <w:r>
              <w:rPr>
                <w:rFonts w:eastAsia="Calibri"/>
                <w:szCs w:val="22"/>
                <w:lang w:eastAsia="en-US"/>
              </w:rPr>
              <w:t>;</w:t>
            </w:r>
          </w:p>
          <w:p w14:paraId="43DF7DCF" w14:textId="77777777" w:rsidR="00551929" w:rsidRDefault="003E674B">
            <w:pPr>
              <w:pStyle w:val="PargrafodaLista"/>
              <w:numPr>
                <w:ilvl w:val="1"/>
                <w:numId w:val="10"/>
              </w:numPr>
              <w:jc w:val="both"/>
            </w:pPr>
            <w:r>
              <w:rPr>
                <w:rFonts w:eastAsia="Calibri"/>
                <w:szCs w:val="22"/>
                <w:lang w:eastAsia="en-US"/>
              </w:rPr>
              <w:t xml:space="preserve">- higienização da sala de aula de todas as superfícies, mesas, cadeiras, bancadas, superfícies de contato (cadeiras, maçanetas, </w:t>
            </w:r>
            <w:r>
              <w:rPr>
                <w:rFonts w:eastAsia="Calibri"/>
                <w:i/>
                <w:iCs/>
                <w:szCs w:val="22"/>
                <w:lang w:eastAsia="en-US"/>
              </w:rPr>
              <w:t>mouse</w:t>
            </w:r>
            <w:r>
              <w:rPr>
                <w:rFonts w:eastAsia="Calibri"/>
                <w:szCs w:val="22"/>
                <w:lang w:eastAsia="en-US"/>
              </w:rPr>
              <w:t>, teclados, ...) antes do início da 1ª aula do dia e antes da entrada de cada aluno.</w:t>
            </w:r>
          </w:p>
          <w:p w14:paraId="6FEA566C" w14:textId="77777777" w:rsidR="00551929" w:rsidRDefault="003E674B">
            <w:pPr>
              <w:pStyle w:val="PargrafodaLista"/>
              <w:numPr>
                <w:ilvl w:val="0"/>
                <w:numId w:val="10"/>
              </w:numPr>
              <w:jc w:val="both"/>
            </w:pPr>
            <w:r>
              <w:rPr>
                <w:rFonts w:eastAsia="Calibri"/>
                <w:b/>
                <w:szCs w:val="22"/>
                <w:u w:val="single"/>
                <w:lang w:eastAsia="en-US"/>
              </w:rPr>
              <w:t>Capacidade</w:t>
            </w:r>
            <w:r>
              <w:rPr>
                <w:rFonts w:eastAsia="Calibri"/>
                <w:szCs w:val="22"/>
                <w:lang w:eastAsia="en-US"/>
              </w:rPr>
              <w:t>: atendimento individual ou conforme limites impostos no item 1do presente anexo.</w:t>
            </w:r>
          </w:p>
          <w:p w14:paraId="0C02607A" w14:textId="50EB5572" w:rsidR="00551929" w:rsidRDefault="003E674B">
            <w:pPr>
              <w:pStyle w:val="PargrafodaLista"/>
              <w:numPr>
                <w:ilvl w:val="0"/>
                <w:numId w:val="10"/>
              </w:numPr>
              <w:jc w:val="both"/>
            </w:pPr>
            <w:r>
              <w:rPr>
                <w:rFonts w:eastAsia="Calibri"/>
                <w:b/>
                <w:szCs w:val="22"/>
                <w:u w:val="single"/>
                <w:lang w:eastAsia="en-US"/>
              </w:rPr>
              <w:t>Sala de espera</w:t>
            </w:r>
            <w:r>
              <w:rPr>
                <w:rFonts w:eastAsia="Calibri"/>
                <w:szCs w:val="22"/>
                <w:lang w:eastAsia="en-US"/>
              </w:rPr>
              <w:t xml:space="preserve"> – </w:t>
            </w:r>
            <w:r w:rsidR="009E7AF6" w:rsidRPr="009E7AF6">
              <w:rPr>
                <w:rFonts w:eastAsia="Calibri"/>
                <w:szCs w:val="22"/>
                <w:lang w:eastAsia="en-US"/>
              </w:rPr>
              <w:t xml:space="preserve">Permitido desde que observado e respeitado o distanciamento mínimo de 02 (dois) metros entre cada ocupante e aglomeração máxima de 25 (vinte e cinco) pessoas no local.  </w:t>
            </w:r>
          </w:p>
          <w:p w14:paraId="523BE9E2" w14:textId="77777777" w:rsidR="00551929" w:rsidRDefault="003E674B">
            <w:pPr>
              <w:pStyle w:val="PargrafodaLista"/>
              <w:numPr>
                <w:ilvl w:val="0"/>
                <w:numId w:val="10"/>
              </w:numPr>
              <w:jc w:val="both"/>
            </w:pPr>
            <w:r>
              <w:rPr>
                <w:rFonts w:eastAsia="Calibri"/>
                <w:b/>
                <w:szCs w:val="22"/>
                <w:u w:val="single"/>
                <w:lang w:eastAsia="en-US"/>
              </w:rPr>
              <w:t>Máscaras</w:t>
            </w:r>
            <w:r>
              <w:rPr>
                <w:rFonts w:eastAsia="Calibri"/>
                <w:szCs w:val="22"/>
                <w:lang w:eastAsia="en-US"/>
              </w:rPr>
              <w:t xml:space="preserve"> – uso obrigatório para clientes, funcionários, alunos, professores e colaboradores.</w:t>
            </w:r>
          </w:p>
          <w:p w14:paraId="5F885A77" w14:textId="77777777" w:rsidR="00551929" w:rsidRDefault="003E674B">
            <w:pPr>
              <w:pStyle w:val="PargrafodaLista"/>
              <w:numPr>
                <w:ilvl w:val="0"/>
                <w:numId w:val="10"/>
              </w:numPr>
              <w:spacing w:after="160" w:line="256" w:lineRule="auto"/>
              <w:jc w:val="both"/>
            </w:pPr>
            <w:r>
              <w:rPr>
                <w:rFonts w:eastAsia="Calibri"/>
                <w:b/>
                <w:bCs/>
                <w:szCs w:val="22"/>
                <w:u w:val="single"/>
                <w:lang w:eastAsia="en-US"/>
              </w:rPr>
              <w:t>Dispensadores de álcool em gel 70%</w:t>
            </w:r>
            <w:r>
              <w:rPr>
                <w:rFonts w:eastAsia="Calibri"/>
                <w:szCs w:val="22"/>
                <w:lang w:eastAsia="en-US"/>
              </w:rPr>
              <w:t>, preferencialmente com dispositivo de acionamento por pedal ou automático para liberação do álcool gel sem o toque manual, na entrada do estabelecimento e em outros pontos, identificado por placas e localizado com fácil acesso, facilmente visualizados e utilizados.</w:t>
            </w:r>
          </w:p>
          <w:p w14:paraId="0D037F7E" w14:textId="77777777" w:rsidR="00551929" w:rsidRDefault="003E674B">
            <w:pPr>
              <w:pStyle w:val="PargrafodaLista"/>
              <w:numPr>
                <w:ilvl w:val="0"/>
                <w:numId w:val="10"/>
              </w:numPr>
              <w:jc w:val="both"/>
            </w:pPr>
            <w:r>
              <w:rPr>
                <w:rFonts w:eastAsia="Calibri"/>
                <w:b/>
                <w:szCs w:val="22"/>
                <w:u w:val="single"/>
                <w:lang w:eastAsia="en-US"/>
              </w:rPr>
              <w:t>Funcionários e outros prestadores de serviço</w:t>
            </w:r>
            <w:r>
              <w:rPr>
                <w:rFonts w:eastAsia="Calibri"/>
                <w:szCs w:val="22"/>
                <w:lang w:eastAsia="en-US"/>
              </w:rPr>
              <w:t xml:space="preserve"> – Obrigatório uso Máscara, protetor facial (</w:t>
            </w:r>
            <w:r>
              <w:rPr>
                <w:rFonts w:eastAsia="Calibri"/>
                <w:i/>
                <w:iCs/>
                <w:szCs w:val="22"/>
                <w:lang w:eastAsia="en-US"/>
              </w:rPr>
              <w:t>face shield</w:t>
            </w:r>
            <w:r>
              <w:rPr>
                <w:rFonts w:eastAsia="Calibri"/>
                <w:szCs w:val="22"/>
                <w:lang w:eastAsia="en-US"/>
              </w:rPr>
              <w:t>) e dispensador de álcool gel 70% de uso individual.</w:t>
            </w:r>
          </w:p>
          <w:p w14:paraId="5A3ECCB4" w14:textId="77777777" w:rsidR="00551929" w:rsidRDefault="003E674B">
            <w:pPr>
              <w:pStyle w:val="PargrafodaLista"/>
              <w:numPr>
                <w:ilvl w:val="0"/>
                <w:numId w:val="10"/>
              </w:numPr>
              <w:jc w:val="both"/>
            </w:pPr>
            <w:r>
              <w:rPr>
                <w:rFonts w:eastAsia="Calibri"/>
                <w:b/>
                <w:szCs w:val="22"/>
                <w:u w:val="single"/>
                <w:lang w:eastAsia="en-US"/>
              </w:rPr>
              <w:t>Filas</w:t>
            </w:r>
            <w:r>
              <w:rPr>
                <w:rFonts w:eastAsia="Calibri"/>
                <w:szCs w:val="22"/>
                <w:lang w:eastAsia="en-US"/>
              </w:rPr>
              <w:t xml:space="preserve"> Externas e Internas - espaçamento de 2,0 m, delimitadas pelo uso de fita/faixa/corrente, - com setas de orientação de fluxo.</w:t>
            </w:r>
          </w:p>
          <w:p w14:paraId="363FFD9E" w14:textId="77777777" w:rsidR="00551929" w:rsidRDefault="003E674B">
            <w:pPr>
              <w:pStyle w:val="PargrafodaLista"/>
              <w:numPr>
                <w:ilvl w:val="0"/>
                <w:numId w:val="10"/>
              </w:numPr>
              <w:jc w:val="both"/>
            </w:pPr>
            <w:r>
              <w:rPr>
                <w:rFonts w:eastAsia="Calibri"/>
                <w:b/>
                <w:szCs w:val="22"/>
                <w:u w:val="single"/>
                <w:lang w:eastAsia="en-US"/>
              </w:rPr>
              <w:t>Na entrada</w:t>
            </w:r>
            <w:r>
              <w:rPr>
                <w:rFonts w:eastAsia="Calibri"/>
                <w:szCs w:val="22"/>
                <w:lang w:eastAsia="en-US"/>
              </w:rPr>
              <w:t xml:space="preserve"> -álcool gel sem o toque manual, devidamente abastecidos e em adequado estado de manutenção que possibilite seu uso identificados por placas e localizados de modo ser facilmente visualizados e utilizados.</w:t>
            </w:r>
          </w:p>
          <w:p w14:paraId="4FF16346" w14:textId="77777777" w:rsidR="00551929" w:rsidRDefault="003E674B">
            <w:pPr>
              <w:pStyle w:val="PargrafodaLista"/>
              <w:numPr>
                <w:ilvl w:val="0"/>
                <w:numId w:val="10"/>
              </w:numPr>
              <w:jc w:val="both"/>
            </w:pPr>
            <w:r>
              <w:rPr>
                <w:rFonts w:eastAsia="Calibri"/>
                <w:b/>
                <w:szCs w:val="22"/>
                <w:u w:val="single"/>
                <w:lang w:eastAsia="en-US"/>
              </w:rPr>
              <w:t>Bebedouros coletivos</w:t>
            </w:r>
            <w:r>
              <w:rPr>
                <w:rFonts w:eastAsia="Calibri"/>
                <w:szCs w:val="22"/>
                <w:lang w:eastAsia="en-US"/>
              </w:rPr>
              <w:t xml:space="preserve"> – PROIBIDO.</w:t>
            </w:r>
          </w:p>
          <w:p w14:paraId="7A7A5C34" w14:textId="77777777" w:rsidR="00551929" w:rsidRDefault="003E674B">
            <w:pPr>
              <w:pStyle w:val="PargrafodaLista"/>
              <w:numPr>
                <w:ilvl w:val="0"/>
                <w:numId w:val="10"/>
              </w:numPr>
              <w:jc w:val="both"/>
            </w:pPr>
            <w:r>
              <w:rPr>
                <w:rFonts w:eastAsia="Calibri"/>
                <w:b/>
                <w:bCs/>
                <w:szCs w:val="22"/>
                <w:u w:val="single"/>
                <w:lang w:eastAsia="en-US"/>
              </w:rPr>
              <w:t xml:space="preserve">Promover barreiras sanitárias físicas </w:t>
            </w:r>
            <w:r>
              <w:rPr>
                <w:rFonts w:eastAsia="Calibri"/>
                <w:szCs w:val="22"/>
                <w:lang w:eastAsia="en-US"/>
              </w:rPr>
              <w:t>delimitadas pelo uso de marcação no chão/fita/faixa/corrente, - com setas de orientação de fluxo</w:t>
            </w:r>
            <w:r>
              <w:rPr>
                <w:rFonts w:eastAsia="Calibri"/>
                <w:bCs/>
                <w:szCs w:val="22"/>
                <w:lang w:eastAsia="en-US"/>
              </w:rPr>
              <w:t xml:space="preserve"> para garantir distanciamento (2,0 metros) entre pessoas, diminuir contaminação de superfícies e evitar aglomeração de pessoas.</w:t>
            </w:r>
          </w:p>
          <w:p w14:paraId="433026AF" w14:textId="77777777" w:rsidR="00551929" w:rsidRDefault="003E674B">
            <w:pPr>
              <w:pStyle w:val="PargrafodaLista"/>
              <w:numPr>
                <w:ilvl w:val="0"/>
                <w:numId w:val="10"/>
              </w:numPr>
              <w:jc w:val="both"/>
            </w:pPr>
            <w:r>
              <w:rPr>
                <w:rFonts w:eastAsia="Calibri"/>
                <w:b/>
                <w:szCs w:val="22"/>
                <w:u w:val="single"/>
                <w:lang w:eastAsia="en-US"/>
              </w:rPr>
              <w:t>Higienização</w:t>
            </w:r>
            <w:r>
              <w:rPr>
                <w:rFonts w:eastAsia="Calibri"/>
                <w:szCs w:val="22"/>
                <w:lang w:eastAsia="en-US"/>
              </w:rPr>
              <w:t xml:space="preserve"> das superfícies, teclados para digitação de senhas e números de conta, das cadeiras, mesas, maçanetas e todos os lugares de acesso de pessoas, produtos destinados a este fim, com ação reconhecida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2948E1B7" w14:textId="77777777" w:rsidR="00551929" w:rsidRDefault="003E674B">
            <w:pPr>
              <w:pStyle w:val="PargrafodaLista"/>
              <w:numPr>
                <w:ilvl w:val="0"/>
                <w:numId w:val="10"/>
              </w:numPr>
              <w:jc w:val="both"/>
            </w:pPr>
            <w:r>
              <w:rPr>
                <w:rFonts w:eastAsia="Calibri"/>
                <w:b/>
                <w:szCs w:val="22"/>
                <w:u w:val="single"/>
                <w:lang w:eastAsia="en-US"/>
              </w:rPr>
              <w:t>Higienização</w:t>
            </w:r>
            <w:r>
              <w:rPr>
                <w:rFonts w:eastAsia="Calibri"/>
                <w:szCs w:val="22"/>
                <w:lang w:eastAsia="en-US"/>
              </w:rPr>
              <w:t xml:space="preserve"> das instalações antes do início dos trabalhos com produtos destinados a este fim, com ação reconhecida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6C07F0A9" w14:textId="77777777" w:rsidR="00551929" w:rsidRDefault="003E674B">
            <w:pPr>
              <w:pStyle w:val="PargrafodaLista"/>
              <w:numPr>
                <w:ilvl w:val="0"/>
                <w:numId w:val="10"/>
              </w:numPr>
              <w:jc w:val="both"/>
            </w:pPr>
            <w:r>
              <w:rPr>
                <w:rFonts w:eastAsia="Calibri"/>
                <w:b/>
                <w:szCs w:val="22"/>
                <w:u w:val="single"/>
                <w:lang w:eastAsia="en-US"/>
              </w:rPr>
              <w:t>Ventilação dos ambientes</w:t>
            </w:r>
            <w:r>
              <w:rPr>
                <w:rFonts w:eastAsia="Calibri"/>
                <w:szCs w:val="22"/>
                <w:lang w:eastAsia="en-US"/>
              </w:rPr>
              <w:t xml:space="preserve"> ampla, mantendo se existirem janelas e portas abertas para livre circulação do vento, ou utilizando renovadores de ar permanentemente.</w:t>
            </w:r>
          </w:p>
          <w:p w14:paraId="644211A4" w14:textId="77777777" w:rsidR="00420A5C" w:rsidRPr="00420A5C" w:rsidRDefault="003E674B">
            <w:pPr>
              <w:pStyle w:val="PargrafodaLista"/>
              <w:numPr>
                <w:ilvl w:val="0"/>
                <w:numId w:val="10"/>
              </w:numPr>
              <w:jc w:val="both"/>
            </w:pPr>
            <w:r>
              <w:rPr>
                <w:rFonts w:eastAsia="Calibri"/>
                <w:b/>
                <w:szCs w:val="22"/>
                <w:u w:val="single"/>
                <w:lang w:eastAsia="en-US"/>
              </w:rPr>
              <w:t>Higiene do sistema de ar condicionado</w:t>
            </w:r>
            <w:r>
              <w:rPr>
                <w:rFonts w:eastAsia="Calibri"/>
                <w:szCs w:val="22"/>
                <w:lang w:eastAsia="en-US"/>
              </w:rPr>
              <w:t xml:space="preserve">: </w:t>
            </w:r>
            <w:r w:rsidR="00420A5C">
              <w:rPr>
                <w:rFonts w:eastAsia="Calibri"/>
                <w:szCs w:val="22"/>
                <w:lang w:eastAsia="en-US"/>
              </w:rPr>
              <w:t>por empresas com registro e licenciamento na Vigilância Sanitária do Município.</w:t>
            </w:r>
          </w:p>
          <w:p w14:paraId="6443B38E" w14:textId="6C506BBD" w:rsidR="00551929" w:rsidRDefault="003E674B">
            <w:pPr>
              <w:pStyle w:val="PargrafodaLista"/>
              <w:numPr>
                <w:ilvl w:val="0"/>
                <w:numId w:val="10"/>
              </w:numPr>
              <w:jc w:val="both"/>
            </w:pPr>
            <w:r>
              <w:rPr>
                <w:rFonts w:eastAsia="Calibri"/>
                <w:b/>
                <w:szCs w:val="22"/>
                <w:u w:val="single"/>
                <w:lang w:eastAsia="en-US"/>
              </w:rPr>
              <w:t>Contato físico</w:t>
            </w:r>
            <w:r>
              <w:rPr>
                <w:rFonts w:eastAsia="Calibri"/>
                <w:szCs w:val="22"/>
                <w:lang w:eastAsia="en-US"/>
              </w:rPr>
              <w:t xml:space="preserve"> entre as pessoas deve ser evitado.</w:t>
            </w:r>
          </w:p>
          <w:p w14:paraId="144C3996" w14:textId="77777777" w:rsidR="00551929" w:rsidRDefault="003E674B">
            <w:pPr>
              <w:pStyle w:val="PargrafodaLista"/>
              <w:numPr>
                <w:ilvl w:val="0"/>
                <w:numId w:val="10"/>
              </w:numPr>
              <w:jc w:val="both"/>
            </w:pPr>
            <w:r>
              <w:rPr>
                <w:rFonts w:eastAsia="Calibri"/>
                <w:b/>
                <w:szCs w:val="22"/>
                <w:u w:val="single"/>
                <w:lang w:eastAsia="en-US"/>
              </w:rPr>
              <w:t>Compartilhamento de objetos</w:t>
            </w:r>
            <w:r>
              <w:rPr>
                <w:rFonts w:eastAsia="Calibri"/>
                <w:szCs w:val="22"/>
                <w:lang w:eastAsia="en-US"/>
              </w:rPr>
              <w:t xml:space="preserve"> – PROIBIDO.</w:t>
            </w:r>
          </w:p>
          <w:p w14:paraId="4B49F1A7" w14:textId="77777777" w:rsidR="00551929" w:rsidRDefault="003E674B">
            <w:pPr>
              <w:pStyle w:val="PargrafodaLista"/>
              <w:numPr>
                <w:ilvl w:val="0"/>
                <w:numId w:val="10"/>
              </w:numPr>
              <w:jc w:val="both"/>
            </w:pPr>
            <w:r>
              <w:rPr>
                <w:rFonts w:eastAsia="Calibri"/>
                <w:b/>
                <w:szCs w:val="22"/>
                <w:u w:val="single"/>
                <w:lang w:eastAsia="en-US"/>
              </w:rPr>
              <w:t>Pessoas idosas e grupo de risco</w:t>
            </w:r>
            <w:r>
              <w:rPr>
                <w:rFonts w:eastAsia="Calibri"/>
                <w:szCs w:val="22"/>
                <w:lang w:eastAsia="en-US"/>
              </w:rPr>
              <w:t xml:space="preserve"> informar/convencer de não estar nos estabelecimentos, orientar sobre riscos, permanecer em casa.</w:t>
            </w:r>
          </w:p>
          <w:p w14:paraId="6EC87C6A" w14:textId="77777777" w:rsidR="00551929" w:rsidRDefault="003E674B">
            <w:pPr>
              <w:pStyle w:val="PargrafodaLista"/>
              <w:numPr>
                <w:ilvl w:val="0"/>
                <w:numId w:val="10"/>
              </w:numPr>
              <w:jc w:val="both"/>
            </w:pPr>
            <w:r>
              <w:rPr>
                <w:rFonts w:eastAsia="Calibri"/>
                <w:b/>
                <w:szCs w:val="22"/>
                <w:u w:val="single"/>
                <w:lang w:eastAsia="en-US"/>
              </w:rPr>
              <w:t>Banheiros e lavatórios</w:t>
            </w:r>
            <w:r>
              <w:rPr>
                <w:rFonts w:eastAsia="Calibri"/>
                <w:szCs w:val="22"/>
                <w:lang w:eastAsia="en-US"/>
              </w:rPr>
              <w:t xml:space="preserve"> de uso comum devem ser servidos de pia com água, dispensadores para sabão líquido, toalha descartável e álcool gel 70% devidamente abastecidos e em adequado estado de manutenção que possibilite seu uso.</w:t>
            </w:r>
          </w:p>
          <w:p w14:paraId="1C59EC2A" w14:textId="77777777" w:rsidR="00551929" w:rsidRDefault="003E674B">
            <w:pPr>
              <w:pStyle w:val="PargrafodaLista"/>
              <w:numPr>
                <w:ilvl w:val="1"/>
                <w:numId w:val="10"/>
              </w:numPr>
              <w:jc w:val="both"/>
            </w:pPr>
            <w:r>
              <w:rPr>
                <w:rFonts w:eastAsia="Calibri"/>
                <w:szCs w:val="22"/>
                <w:lang w:eastAsia="en-US"/>
              </w:rPr>
              <w:t>Deve haver controle do número de usuários, ideal que o uso seja individual. No máximo de 3 usuários ao mesmo tempo.</w:t>
            </w:r>
          </w:p>
          <w:p w14:paraId="40C5D243" w14:textId="77777777" w:rsidR="00551929" w:rsidRDefault="003E674B">
            <w:pPr>
              <w:pStyle w:val="PargrafodaLista"/>
              <w:numPr>
                <w:ilvl w:val="0"/>
                <w:numId w:val="10"/>
              </w:numPr>
              <w:jc w:val="both"/>
            </w:pPr>
            <w:r>
              <w:rPr>
                <w:rFonts w:eastAsia="Calibri"/>
                <w:b/>
                <w:szCs w:val="22"/>
                <w:u w:val="single"/>
                <w:lang w:eastAsia="en-US"/>
              </w:rPr>
              <w:t>Higienização dos automotores</w:t>
            </w:r>
            <w:r>
              <w:rPr>
                <w:rFonts w:eastAsia="Calibri"/>
                <w:szCs w:val="22"/>
                <w:lang w:eastAsia="en-US"/>
              </w:rPr>
              <w:t xml:space="preserve"> (motos, carros, barcos, aeronaves, etc.) devem ser feitas no início das atividades diárias e a troca de cada instrutor e aluno, com produtos destinados a este fim, com ação reconhecida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0020275D" w14:textId="77777777" w:rsidR="00551929" w:rsidRDefault="003E674B">
            <w:pPr>
              <w:pStyle w:val="PargrafodaLista"/>
              <w:numPr>
                <w:ilvl w:val="0"/>
                <w:numId w:val="10"/>
              </w:numPr>
              <w:jc w:val="both"/>
            </w:pPr>
            <w:r>
              <w:rPr>
                <w:rFonts w:eastAsia="Calibri"/>
                <w:b/>
                <w:szCs w:val="22"/>
                <w:u w:val="single"/>
                <w:lang w:eastAsia="en-US"/>
              </w:rPr>
              <w:t>Cantinas, lanchonetes ou venda de suprimentos</w:t>
            </w:r>
            <w:r>
              <w:rPr>
                <w:rFonts w:eastAsia="Calibri"/>
                <w:szCs w:val="22"/>
                <w:lang w:eastAsia="en-US"/>
              </w:rPr>
              <w:t xml:space="preserve"> nesses locais, </w:t>
            </w:r>
            <w:r>
              <w:rPr>
                <w:rFonts w:eastAsia="Calibri"/>
                <w:szCs w:val="22"/>
                <w:u w:val="single"/>
                <w:lang w:eastAsia="en-US"/>
              </w:rPr>
              <w:t>não poderá haver consumo no local</w:t>
            </w:r>
            <w:r>
              <w:rPr>
                <w:rFonts w:eastAsia="Calibri"/>
                <w:szCs w:val="22"/>
                <w:lang w:eastAsia="en-US"/>
              </w:rPr>
              <w:t>, apenas entrega presencial em sala, com os devidos procedimentos de higiene para enfrentamento a COVID-19. Funcionamento somente após inspeção e autorização da Vigilância Sanitária do Município. Devendo ser incentivado que o aluno traga seu alimento e bebida de casa e ainda seja de consumo individual.</w:t>
            </w:r>
          </w:p>
          <w:p w14:paraId="6C92D826" w14:textId="434AF0A0" w:rsidR="00551929" w:rsidRDefault="003E674B">
            <w:pPr>
              <w:pStyle w:val="PargrafodaLista"/>
              <w:numPr>
                <w:ilvl w:val="0"/>
                <w:numId w:val="10"/>
              </w:numPr>
              <w:jc w:val="both"/>
            </w:pPr>
            <w:r>
              <w:rPr>
                <w:rFonts w:eastAsia="Calibri"/>
                <w:b/>
                <w:szCs w:val="22"/>
                <w:u w:val="single"/>
                <w:lang w:eastAsia="en-US"/>
              </w:rPr>
              <w:t>Áreas sociais e Áreas de lazer</w:t>
            </w:r>
            <w:r>
              <w:rPr>
                <w:rFonts w:eastAsia="Calibri"/>
                <w:szCs w:val="22"/>
                <w:lang w:eastAsia="en-US"/>
              </w:rPr>
              <w:t xml:space="preserve"> - </w:t>
            </w:r>
            <w:r w:rsidR="009E7AF6" w:rsidRPr="009F605E">
              <w:rPr>
                <w:rFonts w:eastAsia="Calibri"/>
                <w:szCs w:val="22"/>
                <w:lang w:eastAsia="en-US"/>
              </w:rPr>
              <w:t xml:space="preserve">Permitido desde que observado e respeitado o distanciamento mínimo de 02 </w:t>
            </w:r>
            <w:r w:rsidR="009E7AF6">
              <w:rPr>
                <w:rFonts w:eastAsia="Calibri"/>
                <w:szCs w:val="22"/>
                <w:lang w:eastAsia="en-US"/>
              </w:rPr>
              <w:t>(</w:t>
            </w:r>
            <w:r w:rsidR="009E7AF6" w:rsidRPr="009F605E">
              <w:rPr>
                <w:rFonts w:eastAsia="Calibri"/>
                <w:szCs w:val="22"/>
                <w:lang w:eastAsia="en-US"/>
              </w:rPr>
              <w:t xml:space="preserve">dois) metros entre cada ocupante e aglomeração máxima de 25 (vinte e cinco) pessoas no local.  </w:t>
            </w:r>
          </w:p>
          <w:p w14:paraId="587B20F1" w14:textId="77777777" w:rsidR="00551929" w:rsidRDefault="003E674B">
            <w:pPr>
              <w:pStyle w:val="PargrafodaLista"/>
              <w:numPr>
                <w:ilvl w:val="0"/>
                <w:numId w:val="10"/>
              </w:numPr>
              <w:jc w:val="both"/>
            </w:pPr>
            <w:r>
              <w:rPr>
                <w:rFonts w:eastAsia="Calibri"/>
                <w:szCs w:val="22"/>
                <w:lang w:eastAsia="en-US"/>
              </w:rPr>
              <w:t>Poderá a Vigilância Sanitária municipal realizar inspeções e emitir orientações complementares aos estabelecimentos.</w:t>
            </w:r>
          </w:p>
          <w:p w14:paraId="06AB9E70" w14:textId="77777777" w:rsidR="00551929" w:rsidRDefault="003E674B">
            <w:pPr>
              <w:pStyle w:val="PargrafodaLista"/>
              <w:numPr>
                <w:ilvl w:val="0"/>
                <w:numId w:val="10"/>
              </w:numPr>
              <w:jc w:val="both"/>
            </w:pPr>
            <w:r>
              <w:rPr>
                <w:rFonts w:eastAsia="Calibri"/>
                <w:b/>
                <w:szCs w:val="22"/>
                <w:u w:val="single"/>
                <w:lang w:eastAsia="en-US"/>
              </w:rPr>
              <w:t>As Escolas Náuticas estão sujeitas as determinações referentes ao Grupo N</w:t>
            </w:r>
          </w:p>
        </w:tc>
      </w:tr>
    </w:tbl>
    <w:p w14:paraId="26CA201D" w14:textId="77777777" w:rsidR="00551929" w:rsidRDefault="00551929">
      <w:pPr>
        <w:pStyle w:val="Standard"/>
      </w:pPr>
    </w:p>
    <w:tbl>
      <w:tblPr>
        <w:tblW w:w="5000" w:type="pct"/>
        <w:tblInd w:w="-108" w:type="dxa"/>
        <w:tblLayout w:type="fixed"/>
        <w:tblCellMar>
          <w:left w:w="10" w:type="dxa"/>
          <w:right w:w="10" w:type="dxa"/>
        </w:tblCellMar>
        <w:tblLook w:val="04A0" w:firstRow="1" w:lastRow="0" w:firstColumn="1" w:lastColumn="0" w:noHBand="0" w:noVBand="1"/>
      </w:tblPr>
      <w:tblGrid>
        <w:gridCol w:w="1762"/>
        <w:gridCol w:w="8008"/>
      </w:tblGrid>
      <w:tr w:rsidR="00551929" w14:paraId="65611DBF" w14:textId="77777777">
        <w:tc>
          <w:tcPr>
            <w:tcW w:w="17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3EC39E" w14:textId="77777777" w:rsidR="00551929" w:rsidRDefault="003E674B">
            <w:pPr>
              <w:pStyle w:val="Standard"/>
              <w:jc w:val="center"/>
            </w:pPr>
            <w:r>
              <w:rPr>
                <w:rFonts w:eastAsia="Calibri"/>
                <w:szCs w:val="22"/>
                <w:lang w:eastAsia="en-US"/>
              </w:rPr>
              <w:t>Estabelecimento</w:t>
            </w:r>
          </w:p>
          <w:p w14:paraId="09E34387" w14:textId="77777777" w:rsidR="00551929" w:rsidRDefault="003E674B">
            <w:pPr>
              <w:pStyle w:val="Standard"/>
              <w:jc w:val="center"/>
            </w:pPr>
            <w:r>
              <w:rPr>
                <w:rFonts w:eastAsia="Calibri"/>
                <w:szCs w:val="22"/>
                <w:lang w:eastAsia="en-US"/>
              </w:rPr>
              <w:t>Grupo F</w:t>
            </w:r>
          </w:p>
        </w:tc>
        <w:tc>
          <w:tcPr>
            <w:tcW w:w="80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A259EF" w14:textId="77777777" w:rsidR="00551929" w:rsidRDefault="003E674B">
            <w:pPr>
              <w:pStyle w:val="Standard"/>
              <w:jc w:val="center"/>
            </w:pPr>
            <w:r>
              <w:rPr>
                <w:rFonts w:eastAsia="Calibri"/>
                <w:szCs w:val="22"/>
                <w:lang w:eastAsia="en-US"/>
              </w:rPr>
              <w:t>Procedimentos</w:t>
            </w:r>
          </w:p>
        </w:tc>
      </w:tr>
      <w:tr w:rsidR="00551929" w14:paraId="0698153F" w14:textId="77777777">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F0A9E" w14:textId="77777777" w:rsidR="00551929" w:rsidRDefault="00551929">
            <w:pPr>
              <w:pStyle w:val="Standard"/>
              <w:rPr>
                <w:rFonts w:eastAsia="Calibri"/>
                <w:szCs w:val="22"/>
                <w:lang w:eastAsia="en-US"/>
              </w:rPr>
            </w:pPr>
          </w:p>
          <w:p w14:paraId="11072E43" w14:textId="77777777" w:rsidR="00551929" w:rsidRDefault="003E674B">
            <w:pPr>
              <w:pStyle w:val="Standard"/>
            </w:pPr>
            <w:r>
              <w:rPr>
                <w:rFonts w:eastAsia="Calibri"/>
                <w:szCs w:val="22"/>
                <w:lang w:eastAsia="en-US"/>
              </w:rPr>
              <w:t>Imobiliárias</w:t>
            </w:r>
          </w:p>
          <w:p w14:paraId="5B86722A" w14:textId="77777777" w:rsidR="00551929" w:rsidRDefault="00551929">
            <w:pPr>
              <w:pStyle w:val="Standard"/>
              <w:rPr>
                <w:rFonts w:eastAsia="Calibri"/>
                <w:szCs w:val="22"/>
                <w:lang w:eastAsia="en-US"/>
              </w:rPr>
            </w:pPr>
          </w:p>
        </w:tc>
        <w:tc>
          <w:tcPr>
            <w:tcW w:w="80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6AD71" w14:textId="77777777" w:rsidR="00551929" w:rsidRDefault="003E674B">
            <w:pPr>
              <w:pStyle w:val="PargrafodaLista"/>
              <w:numPr>
                <w:ilvl w:val="0"/>
                <w:numId w:val="11"/>
              </w:numPr>
              <w:spacing w:after="160" w:line="256" w:lineRule="auto"/>
              <w:jc w:val="both"/>
            </w:pPr>
            <w:r>
              <w:rPr>
                <w:rFonts w:eastAsia="Calibri"/>
                <w:szCs w:val="22"/>
                <w:lang w:eastAsia="en-US"/>
              </w:rPr>
              <w:t xml:space="preserve">Atender </w:t>
            </w:r>
            <w:r>
              <w:rPr>
                <w:rFonts w:eastAsia="Calibri"/>
                <w:b/>
                <w:szCs w:val="22"/>
                <w:u w:val="single"/>
                <w:lang w:eastAsia="en-US"/>
              </w:rPr>
              <w:t>ITEM 1 DO ANEXO I DO PRESENTE DECRETO</w:t>
            </w:r>
            <w:r>
              <w:rPr>
                <w:rFonts w:eastAsia="Calibri"/>
                <w:szCs w:val="22"/>
                <w:lang w:eastAsia="en-US"/>
              </w:rPr>
              <w:t xml:space="preserve"> - ORIENTAÇÕES PRIMÁRIAS BÁSICAS, COMUNS A TODO CIDADÃO. RESPONSABILIDADE CONSCIENTE - REGRAS PARA TODO COMÉRCIO E TODOS OS SERVIÇOS.</w:t>
            </w:r>
          </w:p>
          <w:p w14:paraId="79C8AF60" w14:textId="77777777" w:rsidR="00551929" w:rsidRDefault="003E674B">
            <w:pPr>
              <w:pStyle w:val="PargrafodaLista"/>
              <w:numPr>
                <w:ilvl w:val="0"/>
                <w:numId w:val="11"/>
              </w:numPr>
              <w:spacing w:after="160" w:line="256" w:lineRule="auto"/>
              <w:jc w:val="both"/>
            </w:pPr>
            <w:r>
              <w:rPr>
                <w:rFonts w:eastAsia="Calibri"/>
                <w:szCs w:val="22"/>
                <w:lang w:eastAsia="en-US"/>
              </w:rPr>
              <w:t>Horários estabelecidos no Anexo II do presente Decreto.</w:t>
            </w:r>
          </w:p>
          <w:p w14:paraId="22FCE239" w14:textId="77777777" w:rsidR="00551929" w:rsidRDefault="003E674B">
            <w:pPr>
              <w:pStyle w:val="PargrafodaLista"/>
              <w:numPr>
                <w:ilvl w:val="0"/>
                <w:numId w:val="11"/>
              </w:numPr>
              <w:jc w:val="both"/>
            </w:pPr>
            <w:r>
              <w:rPr>
                <w:rFonts w:eastAsia="Calibri"/>
                <w:szCs w:val="22"/>
                <w:lang w:eastAsia="en-US"/>
              </w:rPr>
              <w:t>Permitido a locação diária/ mensal/anual.</w:t>
            </w:r>
          </w:p>
          <w:p w14:paraId="5A7F715B" w14:textId="77777777" w:rsidR="00551929" w:rsidRDefault="003E674B">
            <w:pPr>
              <w:pStyle w:val="PargrafodaLista"/>
              <w:numPr>
                <w:ilvl w:val="0"/>
                <w:numId w:val="11"/>
              </w:numPr>
              <w:jc w:val="both"/>
            </w:pPr>
            <w:r>
              <w:rPr>
                <w:rFonts w:eastAsia="Calibri"/>
                <w:szCs w:val="22"/>
                <w:lang w:eastAsia="en-US"/>
              </w:rPr>
              <w:t xml:space="preserve">Caberá as Imobiliárias e/ou corretores de </w:t>
            </w:r>
            <w:r>
              <w:rPr>
                <w:rFonts w:eastAsia="Calibri"/>
                <w:b/>
                <w:szCs w:val="22"/>
                <w:u w:val="single"/>
                <w:lang w:eastAsia="en-US"/>
              </w:rPr>
              <w:t>imóveis fazer o cadastramento de todos os inquilinos</w:t>
            </w:r>
            <w:r>
              <w:rPr>
                <w:rFonts w:eastAsia="Calibri"/>
                <w:szCs w:val="22"/>
                <w:lang w:eastAsia="en-US"/>
              </w:rPr>
              <w:t xml:space="preserve"> com as informações básicas de identificações, contatos e endereços de origem, que permitam o rápido acesso individual de cada inquilino e acesso ao imóvel locado no município, que em eventuais circunstâncias de investigação epidemiológica de casos de COVID-19 se façam necessárias tais informações e/ou para autuações e outras providências legais por parte da VISA - Vigilância Sanitária e Ambiental, devido descumprimento das Normas vigentes de enfretamento à COVID-19  (decreto vigente, protocolos de segurança, normas, orientações, ...)  onde os inquilinos responderão sanitária, civil e criminalmente, nos casos de aglomeração, perturbação da ordem e desobediência às normas de promoção da saúde e cuidados com o SARS Cov 2 – Covid-19.</w:t>
            </w:r>
          </w:p>
          <w:p w14:paraId="662CA94A" w14:textId="77777777" w:rsidR="00551929" w:rsidRDefault="003E674B">
            <w:pPr>
              <w:pStyle w:val="PargrafodaLista"/>
              <w:numPr>
                <w:ilvl w:val="0"/>
                <w:numId w:val="11"/>
              </w:numPr>
              <w:jc w:val="both"/>
            </w:pPr>
            <w:r>
              <w:rPr>
                <w:rFonts w:eastAsia="Calibri"/>
                <w:szCs w:val="22"/>
                <w:lang w:eastAsia="en-US"/>
              </w:rPr>
              <w:t xml:space="preserve">Os inquilinos devem assinar </w:t>
            </w:r>
            <w:r>
              <w:rPr>
                <w:rFonts w:eastAsia="Calibri"/>
                <w:b/>
                <w:szCs w:val="22"/>
                <w:u w:val="single"/>
                <w:lang w:eastAsia="en-US"/>
              </w:rPr>
              <w:t>declaração de ausência de sinais/sintomas de COVID-19</w:t>
            </w:r>
            <w:r>
              <w:rPr>
                <w:rFonts w:eastAsia="Calibri"/>
                <w:szCs w:val="22"/>
                <w:lang w:eastAsia="en-US"/>
              </w:rPr>
              <w:t xml:space="preserve"> e sua temperatura mensurada no momento da entrega da chave.</w:t>
            </w:r>
          </w:p>
          <w:p w14:paraId="5A67780A" w14:textId="77777777" w:rsidR="00551929" w:rsidRDefault="003E674B">
            <w:pPr>
              <w:pStyle w:val="PargrafodaLista"/>
              <w:numPr>
                <w:ilvl w:val="0"/>
                <w:numId w:val="11"/>
              </w:numPr>
              <w:jc w:val="both"/>
            </w:pPr>
            <w:r>
              <w:rPr>
                <w:rFonts w:eastAsia="Calibri"/>
                <w:b/>
                <w:szCs w:val="22"/>
                <w:u w:val="single"/>
                <w:lang w:eastAsia="en-US"/>
              </w:rPr>
              <w:t>As imobiliárias deverão informar os inquilinos</w:t>
            </w:r>
            <w:r>
              <w:rPr>
                <w:rFonts w:eastAsia="Calibri"/>
                <w:szCs w:val="22"/>
                <w:lang w:eastAsia="en-US"/>
              </w:rPr>
              <w:t>, todas as normas e orientações necessárias e aplicáveis no município em vigor para o enfrentamento do SARS Cov 2 – Covid-19, em anexos ao contrato de locações, no laudo de vistoria de entrada e/ou documentação de recebimento do imóvel pelo inquilino e também em murais instalados nos imóveis, com as devidas informações, inclusive do número máximo de ocupantes de cada imóvel, sendo esse item primordial norma de segurança.</w:t>
            </w:r>
          </w:p>
          <w:p w14:paraId="4E74F0A6" w14:textId="77777777" w:rsidR="00551929" w:rsidRDefault="003E674B">
            <w:pPr>
              <w:pStyle w:val="PargrafodaLista"/>
              <w:numPr>
                <w:ilvl w:val="0"/>
                <w:numId w:val="11"/>
              </w:numPr>
              <w:jc w:val="both"/>
            </w:pPr>
            <w:r>
              <w:rPr>
                <w:rFonts w:eastAsia="Calibri"/>
                <w:szCs w:val="22"/>
                <w:lang w:eastAsia="en-US"/>
              </w:rPr>
              <w:t xml:space="preserve">Deverão as imobiliárias promover a </w:t>
            </w:r>
            <w:r>
              <w:rPr>
                <w:rFonts w:eastAsia="Calibri"/>
                <w:b/>
                <w:szCs w:val="22"/>
                <w:u w:val="single"/>
                <w:lang w:eastAsia="en-US"/>
              </w:rPr>
              <w:t>repouso/quarentena de 24 horas</w:t>
            </w:r>
            <w:r>
              <w:rPr>
                <w:rFonts w:eastAsia="Calibri"/>
                <w:szCs w:val="22"/>
                <w:lang w:eastAsia="en-US"/>
              </w:rPr>
              <w:t xml:space="preserve"> após a saída dos inquilinos.</w:t>
            </w:r>
          </w:p>
          <w:p w14:paraId="7740E20C" w14:textId="77777777" w:rsidR="00551929" w:rsidRDefault="003E674B">
            <w:pPr>
              <w:pStyle w:val="PargrafodaLista"/>
              <w:numPr>
                <w:ilvl w:val="0"/>
                <w:numId w:val="11"/>
              </w:numPr>
              <w:tabs>
                <w:tab w:val="left" w:pos="2086"/>
                <w:tab w:val="left" w:pos="2653"/>
              </w:tabs>
              <w:jc w:val="both"/>
            </w:pPr>
            <w:r>
              <w:rPr>
                <w:rFonts w:eastAsia="Calibri"/>
                <w:b/>
                <w:szCs w:val="22"/>
                <w:u w:val="single"/>
                <w:lang w:eastAsia="en-US"/>
              </w:rPr>
              <w:t>Após as 24h</w:t>
            </w:r>
            <w:r>
              <w:rPr>
                <w:rFonts w:eastAsia="Calibri"/>
                <w:szCs w:val="22"/>
                <w:lang w:eastAsia="en-US"/>
              </w:rPr>
              <w:t xml:space="preserve"> de repouso/quarentena, o imóvel deve ter suas janelas abertas para ventilação por no mínimo 2 horas, após este período de ventilação será efetuada a limpeza, higienização e desinfecção da habitação, com produtos e procedimentos regulamentados pela ANVISA e reconhecidos como eficientes ao combate do novo Coronavírus.</w:t>
            </w:r>
          </w:p>
          <w:p w14:paraId="0F2CED15" w14:textId="77777777" w:rsidR="00551929" w:rsidRDefault="003E674B">
            <w:pPr>
              <w:pStyle w:val="PargrafodaLista"/>
              <w:numPr>
                <w:ilvl w:val="0"/>
                <w:numId w:val="11"/>
              </w:numPr>
              <w:tabs>
                <w:tab w:val="left" w:pos="2086"/>
                <w:tab w:val="left" w:pos="2653"/>
              </w:tabs>
              <w:jc w:val="both"/>
            </w:pPr>
            <w:r>
              <w:rPr>
                <w:rFonts w:eastAsia="Calibri"/>
                <w:b/>
                <w:szCs w:val="22"/>
                <w:u w:val="single"/>
                <w:lang w:eastAsia="en-US"/>
              </w:rPr>
              <w:t>Durante a Limpeza, higienização e desinfecção do Apartamento</w:t>
            </w:r>
            <w:r>
              <w:rPr>
                <w:rFonts w:eastAsia="Calibri"/>
                <w:szCs w:val="22"/>
                <w:lang w:eastAsia="en-US"/>
              </w:rPr>
              <w:t xml:space="preserve"> janelas e portas da habitação devem estar abertas, funcionários da limpeza devem paramentar-se com botas plásticas, luvas nitrílicas com punho 46, óculos de segurança, máscara,</w:t>
            </w:r>
            <w:r w:rsidR="003845F9">
              <w:rPr>
                <w:rFonts w:eastAsia="Calibri"/>
                <w:szCs w:val="22"/>
                <w:lang w:eastAsia="en-US"/>
              </w:rPr>
              <w:t xml:space="preserve"> </w:t>
            </w:r>
            <w:r>
              <w:rPr>
                <w:rFonts w:eastAsia="Calibri"/>
                <w:szCs w:val="22"/>
                <w:lang w:eastAsia="en-US"/>
              </w:rPr>
              <w:t>e demais EPI´s que garantam segurança a atividade realizada.</w:t>
            </w:r>
          </w:p>
          <w:p w14:paraId="499008E2" w14:textId="77777777" w:rsidR="00551929" w:rsidRDefault="00551929">
            <w:pPr>
              <w:pStyle w:val="PargrafodaLista"/>
              <w:tabs>
                <w:tab w:val="left" w:pos="1366"/>
                <w:tab w:val="left" w:pos="1933"/>
              </w:tabs>
              <w:ind w:left="360"/>
              <w:jc w:val="both"/>
              <w:rPr>
                <w:rFonts w:eastAsia="Calibri"/>
                <w:lang w:eastAsia="en-US"/>
              </w:rPr>
            </w:pPr>
          </w:p>
          <w:p w14:paraId="35B1A02B" w14:textId="77777777" w:rsidR="00551929" w:rsidRDefault="003E674B">
            <w:pPr>
              <w:pStyle w:val="PargrafodaLista"/>
              <w:tabs>
                <w:tab w:val="left" w:pos="1366"/>
                <w:tab w:val="left" w:pos="1933"/>
              </w:tabs>
              <w:ind w:left="360"/>
              <w:jc w:val="both"/>
            </w:pPr>
            <w:r>
              <w:rPr>
                <w:rFonts w:eastAsia="Calibri"/>
                <w:b/>
                <w:bCs/>
                <w:lang w:eastAsia="en-US"/>
              </w:rPr>
              <w:t>NOS ESCRITÓRIOS DE ATENDIMENTO E/OU SERVIÇOS DAS IMOBILIÁRIAS:</w:t>
            </w:r>
          </w:p>
          <w:p w14:paraId="7A5A51D5" w14:textId="77777777" w:rsidR="00551929" w:rsidRDefault="003E674B">
            <w:pPr>
              <w:pStyle w:val="PargrafodaLista"/>
              <w:numPr>
                <w:ilvl w:val="0"/>
                <w:numId w:val="11"/>
              </w:numPr>
              <w:jc w:val="both"/>
            </w:pPr>
            <w:r>
              <w:rPr>
                <w:rFonts w:eastAsia="Calibri"/>
                <w:b/>
                <w:szCs w:val="22"/>
                <w:u w:val="single"/>
                <w:lang w:eastAsia="en-US"/>
              </w:rPr>
              <w:t>Portas</w:t>
            </w:r>
            <w:r>
              <w:rPr>
                <w:rFonts w:eastAsia="Calibri"/>
                <w:szCs w:val="22"/>
                <w:lang w:eastAsia="en-US"/>
              </w:rPr>
              <w:t xml:space="preserve"> controladas: Limite de pessoas, uso de máscaras, orientação a idosos.</w:t>
            </w:r>
          </w:p>
          <w:p w14:paraId="76024BC4" w14:textId="77777777" w:rsidR="00551929" w:rsidRDefault="003E674B">
            <w:pPr>
              <w:pStyle w:val="PargrafodaLista"/>
              <w:numPr>
                <w:ilvl w:val="0"/>
                <w:numId w:val="11"/>
              </w:numPr>
              <w:jc w:val="both"/>
            </w:pPr>
            <w:r>
              <w:rPr>
                <w:rFonts w:eastAsia="Calibri"/>
                <w:b/>
                <w:szCs w:val="22"/>
                <w:u w:val="single"/>
                <w:lang w:eastAsia="en-US"/>
              </w:rPr>
              <w:t>Acesso</w:t>
            </w:r>
            <w:r>
              <w:rPr>
                <w:rFonts w:eastAsia="Calibri"/>
                <w:szCs w:val="22"/>
                <w:lang w:eastAsia="en-US"/>
              </w:rPr>
              <w:t xml:space="preserve"> Restrição de número de clientes feito por funcionário do estabelecimento.</w:t>
            </w:r>
          </w:p>
          <w:p w14:paraId="512193EA" w14:textId="77777777" w:rsidR="00551929" w:rsidRDefault="003E674B">
            <w:pPr>
              <w:pStyle w:val="PargrafodaLista"/>
              <w:numPr>
                <w:ilvl w:val="0"/>
                <w:numId w:val="11"/>
              </w:numPr>
              <w:jc w:val="both"/>
            </w:pPr>
            <w:r>
              <w:rPr>
                <w:rFonts w:eastAsia="Calibri"/>
                <w:b/>
                <w:bCs/>
                <w:szCs w:val="22"/>
                <w:u w:val="single"/>
                <w:lang w:eastAsia="en-US"/>
              </w:rPr>
              <w:t xml:space="preserve">Atendimento pela </w:t>
            </w:r>
            <w:r>
              <w:rPr>
                <w:rFonts w:eastAsia="Calibri"/>
                <w:b/>
                <w:bCs/>
                <w:i/>
                <w:iCs/>
                <w:szCs w:val="22"/>
                <w:u w:val="single"/>
                <w:lang w:eastAsia="en-US"/>
              </w:rPr>
              <w:t>internet</w:t>
            </w:r>
            <w:r>
              <w:rPr>
                <w:rFonts w:eastAsia="Calibri"/>
                <w:bCs/>
                <w:iCs/>
                <w:szCs w:val="22"/>
                <w:lang w:eastAsia="en-US"/>
              </w:rPr>
              <w:t xml:space="preserve"> </w:t>
            </w:r>
            <w:r>
              <w:rPr>
                <w:rFonts w:eastAsia="Calibri"/>
                <w:szCs w:val="22"/>
                <w:lang w:eastAsia="en-US"/>
              </w:rPr>
              <w:t xml:space="preserve">Preferencialmente utilizar serviços </w:t>
            </w:r>
            <w:r>
              <w:rPr>
                <w:rFonts w:eastAsia="Calibri"/>
                <w:i/>
                <w:iCs/>
                <w:szCs w:val="22"/>
                <w:lang w:eastAsia="en-US"/>
              </w:rPr>
              <w:t>online, internet;</w:t>
            </w:r>
          </w:p>
          <w:p w14:paraId="60EA24EF" w14:textId="77777777" w:rsidR="009E7AF6" w:rsidRPr="009E7AF6" w:rsidRDefault="003E674B">
            <w:pPr>
              <w:pStyle w:val="PargrafodaLista"/>
              <w:numPr>
                <w:ilvl w:val="0"/>
                <w:numId w:val="11"/>
              </w:numPr>
              <w:jc w:val="both"/>
            </w:pPr>
            <w:r>
              <w:rPr>
                <w:rFonts w:eastAsia="Calibri"/>
                <w:b/>
                <w:szCs w:val="22"/>
                <w:u w:val="single"/>
                <w:lang w:eastAsia="en-US"/>
              </w:rPr>
              <w:t>Capacidade</w:t>
            </w:r>
            <w:r>
              <w:rPr>
                <w:rFonts w:eastAsia="Calibri"/>
                <w:szCs w:val="22"/>
                <w:lang w:eastAsia="en-US"/>
              </w:rPr>
              <w:t xml:space="preserve">: </w:t>
            </w:r>
            <w:r w:rsidR="009E7AF6" w:rsidRPr="009E7AF6">
              <w:rPr>
                <w:rFonts w:eastAsia="Calibri"/>
                <w:szCs w:val="22"/>
                <w:lang w:eastAsia="en-US"/>
              </w:rPr>
              <w:t xml:space="preserve">Permitido desde que observado e respeitado o distanciamento mínimo de 02 (dois) metros entre cada ocupante e aglomeração máxima de 25 (vinte e cinco) pessoas no local.  </w:t>
            </w:r>
          </w:p>
          <w:p w14:paraId="4445ABB5" w14:textId="69A458A8" w:rsidR="00551929" w:rsidRDefault="003E674B">
            <w:pPr>
              <w:pStyle w:val="PargrafodaLista"/>
              <w:numPr>
                <w:ilvl w:val="0"/>
                <w:numId w:val="11"/>
              </w:numPr>
              <w:jc w:val="both"/>
            </w:pPr>
            <w:r>
              <w:rPr>
                <w:rFonts w:eastAsia="Calibri"/>
                <w:b/>
                <w:szCs w:val="22"/>
                <w:u w:val="single"/>
                <w:lang w:eastAsia="en-US"/>
              </w:rPr>
              <w:t>Filas</w:t>
            </w:r>
            <w:r>
              <w:rPr>
                <w:rFonts w:eastAsia="Calibri"/>
                <w:szCs w:val="22"/>
                <w:lang w:eastAsia="en-US"/>
              </w:rPr>
              <w:t xml:space="preserve"> com espaçamento de 2,0 m, delimitadas pelo uso de fita/faixa/corrente, - com setas de orientação de fluxo.</w:t>
            </w:r>
          </w:p>
          <w:p w14:paraId="3FD92123" w14:textId="77777777" w:rsidR="00551929" w:rsidRDefault="003E674B">
            <w:pPr>
              <w:pStyle w:val="PargrafodaLista"/>
              <w:numPr>
                <w:ilvl w:val="0"/>
                <w:numId w:val="11"/>
              </w:numPr>
              <w:jc w:val="both"/>
            </w:pPr>
            <w:r>
              <w:rPr>
                <w:rFonts w:eastAsia="Calibri"/>
                <w:b/>
                <w:szCs w:val="22"/>
                <w:u w:val="single"/>
                <w:lang w:eastAsia="en-US"/>
              </w:rPr>
              <w:t>Na entrada</w:t>
            </w:r>
            <w:r>
              <w:rPr>
                <w:rFonts w:eastAsia="Calibri"/>
                <w:szCs w:val="22"/>
                <w:lang w:eastAsia="en-US"/>
              </w:rPr>
              <w:t xml:space="preserve"> - álcool gel 70% devidamente abastecidos e em adequado estado de manutenção que possibilite seu uso identificados por placas e localizados de modo ser facilmente visualizados e utilizados.</w:t>
            </w:r>
          </w:p>
          <w:p w14:paraId="07D90227" w14:textId="77777777" w:rsidR="00551929" w:rsidRDefault="003E674B">
            <w:pPr>
              <w:pStyle w:val="PargrafodaLista"/>
              <w:numPr>
                <w:ilvl w:val="0"/>
                <w:numId w:val="11"/>
              </w:numPr>
              <w:jc w:val="both"/>
            </w:pPr>
            <w:r>
              <w:rPr>
                <w:rFonts w:eastAsia="Calibri"/>
                <w:b/>
                <w:bCs/>
                <w:szCs w:val="22"/>
                <w:u w:val="single"/>
                <w:lang w:eastAsia="en-US"/>
              </w:rPr>
              <w:t>Dispensadores de álcool em gel 70%</w:t>
            </w:r>
            <w:r>
              <w:rPr>
                <w:rFonts w:eastAsia="Calibri"/>
                <w:szCs w:val="22"/>
                <w:lang w:eastAsia="en-US"/>
              </w:rPr>
              <w:t>, preferencialmente com dispositivo de acionamento por pedal ou automático para liberação do álcool gel sem o toque manual, na entrada dos estabelecimentos e em outros pontos, identificados por placas e localizados com fácil acesso, facilmente visualizados e utilizados;</w:t>
            </w:r>
          </w:p>
          <w:p w14:paraId="2B343BC1" w14:textId="77777777" w:rsidR="00551929" w:rsidRDefault="003E674B">
            <w:pPr>
              <w:pStyle w:val="PargrafodaLista"/>
              <w:numPr>
                <w:ilvl w:val="0"/>
                <w:numId w:val="11"/>
              </w:numPr>
              <w:jc w:val="both"/>
            </w:pPr>
            <w:r>
              <w:rPr>
                <w:rFonts w:eastAsia="Calibri"/>
                <w:b/>
                <w:szCs w:val="22"/>
                <w:u w:val="single"/>
                <w:lang w:eastAsia="en-US"/>
              </w:rPr>
              <w:t>Máscaras</w:t>
            </w:r>
            <w:r>
              <w:rPr>
                <w:rFonts w:eastAsia="Calibri"/>
                <w:szCs w:val="22"/>
                <w:lang w:eastAsia="en-US"/>
              </w:rPr>
              <w:t xml:space="preserve"> – uso obrigatório para todos.</w:t>
            </w:r>
          </w:p>
          <w:p w14:paraId="0DE52DB0" w14:textId="77777777" w:rsidR="00551929" w:rsidRDefault="003E674B">
            <w:pPr>
              <w:pStyle w:val="PargrafodaLista"/>
              <w:numPr>
                <w:ilvl w:val="0"/>
                <w:numId w:val="11"/>
              </w:numPr>
              <w:jc w:val="both"/>
            </w:pPr>
            <w:r>
              <w:rPr>
                <w:rFonts w:eastAsia="Calibri"/>
                <w:b/>
                <w:szCs w:val="22"/>
                <w:u w:val="single"/>
                <w:lang w:eastAsia="en-US"/>
              </w:rPr>
              <w:t>Funcionários e outros prestadores de serviço</w:t>
            </w:r>
            <w:r>
              <w:rPr>
                <w:rFonts w:eastAsia="Calibri"/>
                <w:szCs w:val="22"/>
                <w:lang w:eastAsia="en-US"/>
              </w:rPr>
              <w:t xml:space="preserve"> – Obrigatório uso Máscara e/ou protetor facial (</w:t>
            </w:r>
            <w:r>
              <w:rPr>
                <w:rFonts w:eastAsia="Calibri"/>
                <w:i/>
                <w:iCs/>
                <w:szCs w:val="22"/>
                <w:lang w:eastAsia="en-US"/>
              </w:rPr>
              <w:t>face shield</w:t>
            </w:r>
            <w:r>
              <w:rPr>
                <w:rFonts w:eastAsia="Calibri"/>
                <w:szCs w:val="22"/>
                <w:lang w:eastAsia="en-US"/>
              </w:rPr>
              <w:t>) e dispensador de álcool gel 70% de uso individual.</w:t>
            </w:r>
          </w:p>
          <w:p w14:paraId="5FB17EA8" w14:textId="77777777" w:rsidR="00420A5C" w:rsidRPr="00420A5C" w:rsidRDefault="003E674B">
            <w:pPr>
              <w:pStyle w:val="PargrafodaLista"/>
              <w:numPr>
                <w:ilvl w:val="0"/>
                <w:numId w:val="11"/>
              </w:numPr>
              <w:jc w:val="both"/>
            </w:pPr>
            <w:r>
              <w:rPr>
                <w:rFonts w:eastAsia="Calibri"/>
                <w:b/>
                <w:szCs w:val="22"/>
                <w:u w:val="single"/>
                <w:lang w:eastAsia="en-US"/>
              </w:rPr>
              <w:t>Higiene do sistema de ar condicionado</w:t>
            </w:r>
            <w:r>
              <w:rPr>
                <w:rFonts w:eastAsia="Calibri"/>
                <w:szCs w:val="22"/>
                <w:lang w:eastAsia="en-US"/>
              </w:rPr>
              <w:t xml:space="preserve">: </w:t>
            </w:r>
            <w:r w:rsidR="00420A5C">
              <w:rPr>
                <w:rFonts w:eastAsia="Calibri"/>
                <w:szCs w:val="22"/>
                <w:lang w:eastAsia="en-US"/>
              </w:rPr>
              <w:t>por empresas com registro e licenciamento na Vigilância Sanitária do Município.</w:t>
            </w:r>
          </w:p>
          <w:p w14:paraId="7441250E" w14:textId="5BAB8F9E" w:rsidR="00551929" w:rsidRDefault="003E674B">
            <w:pPr>
              <w:pStyle w:val="PargrafodaLista"/>
              <w:numPr>
                <w:ilvl w:val="0"/>
                <w:numId w:val="11"/>
              </w:numPr>
              <w:jc w:val="both"/>
            </w:pPr>
            <w:r>
              <w:rPr>
                <w:rFonts w:eastAsia="Calibri"/>
                <w:b/>
                <w:bCs/>
                <w:szCs w:val="22"/>
                <w:u w:val="single"/>
                <w:lang w:eastAsia="en-US"/>
              </w:rPr>
              <w:t xml:space="preserve">Promover barreiras sanitárias físicas </w:t>
            </w:r>
            <w:r>
              <w:rPr>
                <w:rFonts w:eastAsia="Calibri"/>
                <w:szCs w:val="22"/>
                <w:lang w:eastAsia="en-US"/>
              </w:rPr>
              <w:t>delimitadas pelo uso de marcação no chão/fita/faixa/corrente, - com setas de orientação de fluxo</w:t>
            </w:r>
            <w:r>
              <w:rPr>
                <w:rFonts w:eastAsia="Calibri"/>
                <w:bCs/>
                <w:szCs w:val="22"/>
                <w:lang w:eastAsia="en-US"/>
              </w:rPr>
              <w:t xml:space="preserve"> para garantir distanciamento (2,0 metros) entre pessoas, diminuir contaminação de superfícies e evitar aglomeração de pessoas.</w:t>
            </w:r>
          </w:p>
          <w:p w14:paraId="023780B4" w14:textId="77777777" w:rsidR="00551929" w:rsidRDefault="003E674B">
            <w:pPr>
              <w:pStyle w:val="PargrafodaLista"/>
              <w:numPr>
                <w:ilvl w:val="0"/>
                <w:numId w:val="11"/>
              </w:numPr>
              <w:jc w:val="both"/>
            </w:pPr>
            <w:r>
              <w:rPr>
                <w:rFonts w:eastAsia="Calibri"/>
                <w:b/>
                <w:szCs w:val="22"/>
                <w:u w:val="single"/>
                <w:lang w:eastAsia="en-US"/>
              </w:rPr>
              <w:t>Higienização</w:t>
            </w:r>
            <w:r>
              <w:rPr>
                <w:rFonts w:eastAsia="Calibri"/>
                <w:szCs w:val="22"/>
                <w:lang w:eastAsia="en-US"/>
              </w:rPr>
              <w:t xml:space="preserve"> das superfícies, teclados para digitação de senhas e números de conta, das cadeiras, mesas, maçanetas e todos os lugares de acesso de pessoas, produtos destinados a este fim, com ação reconhecida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26511B2F" w14:textId="77777777" w:rsidR="00551929" w:rsidRDefault="003E674B">
            <w:pPr>
              <w:pStyle w:val="PargrafodaLista"/>
              <w:numPr>
                <w:ilvl w:val="0"/>
                <w:numId w:val="11"/>
              </w:numPr>
              <w:jc w:val="both"/>
            </w:pPr>
            <w:r>
              <w:rPr>
                <w:rFonts w:eastAsia="Calibri"/>
                <w:b/>
                <w:szCs w:val="22"/>
                <w:u w:val="single"/>
                <w:lang w:eastAsia="en-US"/>
              </w:rPr>
              <w:t>Higienização</w:t>
            </w:r>
            <w:r>
              <w:rPr>
                <w:rFonts w:eastAsia="Calibri"/>
                <w:szCs w:val="22"/>
                <w:lang w:eastAsia="en-US"/>
              </w:rPr>
              <w:t xml:space="preserve"> das instalações antes do início dos trabalhos, com produtos destinados a este fim, com ação reconhecida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108CB0D9" w14:textId="77777777" w:rsidR="00551929" w:rsidRDefault="003E674B">
            <w:pPr>
              <w:pStyle w:val="PargrafodaLista"/>
              <w:numPr>
                <w:ilvl w:val="0"/>
                <w:numId w:val="11"/>
              </w:numPr>
              <w:jc w:val="both"/>
            </w:pPr>
            <w:r>
              <w:rPr>
                <w:rFonts w:eastAsia="Calibri"/>
                <w:b/>
                <w:szCs w:val="22"/>
                <w:u w:val="single"/>
                <w:lang w:eastAsia="en-US"/>
              </w:rPr>
              <w:t>Ventilação dos ambientes</w:t>
            </w:r>
            <w:r>
              <w:rPr>
                <w:rFonts w:eastAsia="Calibri"/>
                <w:szCs w:val="22"/>
                <w:lang w:eastAsia="en-US"/>
              </w:rPr>
              <w:t xml:space="preserve"> ampla, mantendo se existirem janelas e portas abertas para livre circulação do vento, ou utilizando renovadores de ar permanentemente.</w:t>
            </w:r>
          </w:p>
          <w:p w14:paraId="006925FD" w14:textId="77777777" w:rsidR="00551929" w:rsidRDefault="003E674B">
            <w:pPr>
              <w:pStyle w:val="PargrafodaLista"/>
              <w:numPr>
                <w:ilvl w:val="0"/>
                <w:numId w:val="11"/>
              </w:numPr>
              <w:jc w:val="both"/>
            </w:pPr>
            <w:r>
              <w:rPr>
                <w:rFonts w:eastAsia="Calibri"/>
                <w:b/>
                <w:szCs w:val="22"/>
                <w:u w:val="single"/>
                <w:lang w:eastAsia="en-US"/>
              </w:rPr>
              <w:t>Bancadas de Atendimento</w:t>
            </w:r>
            <w:r>
              <w:rPr>
                <w:rFonts w:eastAsia="Calibri"/>
                <w:szCs w:val="22"/>
                <w:lang w:eastAsia="en-US"/>
              </w:rPr>
              <w:t xml:space="preserve"> com distância mínima de 2 metros.</w:t>
            </w:r>
          </w:p>
          <w:p w14:paraId="5CE31461" w14:textId="77777777" w:rsidR="00551929" w:rsidRDefault="003E674B">
            <w:pPr>
              <w:pStyle w:val="PargrafodaLista"/>
              <w:numPr>
                <w:ilvl w:val="0"/>
                <w:numId w:val="11"/>
              </w:numPr>
              <w:jc w:val="both"/>
            </w:pPr>
            <w:r>
              <w:rPr>
                <w:rFonts w:eastAsia="Calibri"/>
                <w:b/>
                <w:szCs w:val="22"/>
                <w:u w:val="single"/>
                <w:lang w:eastAsia="en-US"/>
              </w:rPr>
              <w:t>Banheiros e lavatórios</w:t>
            </w:r>
            <w:r>
              <w:rPr>
                <w:rFonts w:eastAsia="Calibri"/>
                <w:szCs w:val="22"/>
                <w:lang w:eastAsia="en-US"/>
              </w:rPr>
              <w:t xml:space="preserve"> de uso comum devem ser servidos de pia com água, dispensadores para sabão líquido, toalha descartável e álcool gel 70% devidamente abastecidos e em adequado estado de manutenção que possibilite seu uso.</w:t>
            </w:r>
          </w:p>
          <w:p w14:paraId="0E91B34C" w14:textId="77777777" w:rsidR="00551929" w:rsidRDefault="003E674B">
            <w:pPr>
              <w:pStyle w:val="PargrafodaLista"/>
              <w:numPr>
                <w:ilvl w:val="0"/>
                <w:numId w:val="11"/>
              </w:numPr>
              <w:jc w:val="both"/>
            </w:pPr>
            <w:r>
              <w:rPr>
                <w:rFonts w:eastAsia="Calibri"/>
                <w:szCs w:val="22"/>
                <w:lang w:eastAsia="en-US"/>
              </w:rPr>
              <w:t xml:space="preserve">Nos imóveis a serem locados deve haver </w:t>
            </w:r>
            <w:r>
              <w:rPr>
                <w:rFonts w:eastAsia="Calibri"/>
                <w:b/>
                <w:szCs w:val="22"/>
                <w:u w:val="single"/>
                <w:lang w:eastAsia="en-US"/>
              </w:rPr>
              <w:t>Cartazes</w:t>
            </w:r>
            <w:r>
              <w:rPr>
                <w:rFonts w:eastAsia="Calibri"/>
                <w:szCs w:val="22"/>
                <w:lang w:eastAsia="en-US"/>
              </w:rPr>
              <w:t xml:space="preserve"> contendo </w:t>
            </w:r>
            <w:r>
              <w:rPr>
                <w:rFonts w:eastAsia="Calibri"/>
                <w:b/>
                <w:szCs w:val="22"/>
                <w:u w:val="single"/>
                <w:lang w:eastAsia="en-US"/>
              </w:rPr>
              <w:t>Orientações:</w:t>
            </w:r>
            <w:r>
              <w:rPr>
                <w:rFonts w:eastAsia="Calibri"/>
                <w:szCs w:val="22"/>
                <w:lang w:eastAsia="en-US"/>
              </w:rPr>
              <w:t xml:space="preserve"> abordando a proibição, riscos, uso de máscaras, necessidade distanciamento, distância ideal de 2,0 metros, riscos de contaminação nas aglomerações, uso de Álcool Gel 70%, filas com distanciamento de 2,0 metros entre pessoas, necessidade de </w:t>
            </w:r>
            <w:r>
              <w:rPr>
                <w:rFonts w:eastAsia="Calibri"/>
                <w:b/>
                <w:szCs w:val="22"/>
                <w:u w:val="single"/>
                <w:lang w:eastAsia="en-US"/>
              </w:rPr>
              <w:t>isolamento social</w:t>
            </w:r>
            <w:r>
              <w:rPr>
                <w:rFonts w:eastAsia="Calibri"/>
                <w:szCs w:val="22"/>
                <w:lang w:eastAsia="en-US"/>
              </w:rPr>
              <w:t xml:space="preserve"> por portadores de sintomas relacionados a COVID-19, cuidados com pessoas idosas e portadoras de comorbidades. Conter ainda os Telefones de contato: SAMU – 192, Denúncias COVID-19 </w:t>
            </w:r>
            <w:r w:rsidR="006F42BF">
              <w:rPr>
                <w:rFonts w:eastAsia="Calibri"/>
                <w:szCs w:val="22"/>
                <w:lang w:eastAsia="en-US"/>
              </w:rPr>
              <w:t>a Secretaria Municipal de Saúde e Epidemiologia/SMS do Município, através do telefone (41) 3462-1266</w:t>
            </w:r>
          </w:p>
        </w:tc>
      </w:tr>
      <w:tr w:rsidR="00551929" w14:paraId="56FD462B" w14:textId="77777777">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3D2ED" w14:textId="77777777" w:rsidR="00551929" w:rsidRDefault="00551929">
            <w:pPr>
              <w:pStyle w:val="Standard"/>
              <w:rPr>
                <w:rFonts w:eastAsia="Calibri"/>
                <w:szCs w:val="22"/>
                <w:lang w:eastAsia="en-US"/>
              </w:rPr>
            </w:pPr>
          </w:p>
          <w:p w14:paraId="5D6F9B0C" w14:textId="77777777" w:rsidR="00551929" w:rsidRDefault="003E674B">
            <w:pPr>
              <w:pStyle w:val="Standard"/>
            </w:pPr>
            <w:r>
              <w:rPr>
                <w:rFonts w:eastAsia="Calibri"/>
                <w:szCs w:val="22"/>
                <w:lang w:eastAsia="en-US"/>
              </w:rPr>
              <w:t>Locações de imóveis por curto período de tempo</w:t>
            </w:r>
          </w:p>
          <w:p w14:paraId="1D9C0A1B" w14:textId="77777777" w:rsidR="00551929" w:rsidRDefault="00551929">
            <w:pPr>
              <w:pStyle w:val="Standard"/>
              <w:rPr>
                <w:rFonts w:eastAsia="Calibri"/>
                <w:szCs w:val="22"/>
                <w:lang w:eastAsia="en-US"/>
              </w:rPr>
            </w:pPr>
          </w:p>
          <w:p w14:paraId="063C731F" w14:textId="77777777" w:rsidR="00551929" w:rsidRDefault="00551929">
            <w:pPr>
              <w:pStyle w:val="Standard"/>
              <w:rPr>
                <w:rFonts w:eastAsia="Calibri"/>
                <w:szCs w:val="22"/>
                <w:lang w:eastAsia="en-US"/>
              </w:rPr>
            </w:pPr>
          </w:p>
        </w:tc>
        <w:tc>
          <w:tcPr>
            <w:tcW w:w="80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92069" w14:textId="77777777" w:rsidR="00551929" w:rsidRDefault="00551929"/>
        </w:tc>
      </w:tr>
    </w:tbl>
    <w:p w14:paraId="4D79BA49" w14:textId="77777777" w:rsidR="00551929" w:rsidRDefault="00551929">
      <w:pPr>
        <w:pStyle w:val="Standard"/>
      </w:pPr>
    </w:p>
    <w:p w14:paraId="51EC541E" w14:textId="77777777" w:rsidR="00551929" w:rsidRDefault="00551929">
      <w:pPr>
        <w:pStyle w:val="Standard"/>
      </w:pPr>
    </w:p>
    <w:tbl>
      <w:tblPr>
        <w:tblW w:w="5000" w:type="pct"/>
        <w:tblInd w:w="-108" w:type="dxa"/>
        <w:tblLayout w:type="fixed"/>
        <w:tblCellMar>
          <w:left w:w="10" w:type="dxa"/>
          <w:right w:w="10" w:type="dxa"/>
        </w:tblCellMar>
        <w:tblLook w:val="04A0" w:firstRow="1" w:lastRow="0" w:firstColumn="1" w:lastColumn="0" w:noHBand="0" w:noVBand="1"/>
      </w:tblPr>
      <w:tblGrid>
        <w:gridCol w:w="2441"/>
        <w:gridCol w:w="7329"/>
      </w:tblGrid>
      <w:tr w:rsidR="00551929" w14:paraId="1CFC732C" w14:textId="77777777">
        <w:trPr>
          <w:trHeight w:val="96"/>
        </w:trPr>
        <w:tc>
          <w:tcPr>
            <w:tcW w:w="24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63D551" w14:textId="77777777" w:rsidR="00551929" w:rsidRDefault="003E674B">
            <w:pPr>
              <w:pStyle w:val="Standard"/>
              <w:jc w:val="center"/>
            </w:pPr>
            <w:r>
              <w:rPr>
                <w:rFonts w:eastAsia="Calibri"/>
                <w:szCs w:val="22"/>
                <w:lang w:eastAsia="en-US"/>
              </w:rPr>
              <w:t>Estabelecimento - Grupo G</w:t>
            </w:r>
          </w:p>
        </w:tc>
        <w:tc>
          <w:tcPr>
            <w:tcW w:w="73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FB7D22" w14:textId="77777777" w:rsidR="00551929" w:rsidRDefault="003E674B">
            <w:pPr>
              <w:pStyle w:val="Standard"/>
              <w:jc w:val="center"/>
            </w:pPr>
            <w:r>
              <w:rPr>
                <w:rFonts w:eastAsia="Calibri"/>
                <w:szCs w:val="22"/>
                <w:lang w:eastAsia="en-US"/>
              </w:rPr>
              <w:t>Procedimentos</w:t>
            </w:r>
          </w:p>
        </w:tc>
      </w:tr>
      <w:tr w:rsidR="00551929" w14:paraId="045242EF" w14:textId="77777777" w:rsidTr="009E7AF6">
        <w:trPr>
          <w:trHeight w:val="982"/>
        </w:trPr>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B0F2A" w14:textId="77777777" w:rsidR="00551929" w:rsidRDefault="00551929">
            <w:pPr>
              <w:pStyle w:val="Standard"/>
              <w:rPr>
                <w:rFonts w:eastAsia="Calibri"/>
                <w:szCs w:val="22"/>
                <w:lang w:eastAsia="en-US"/>
              </w:rPr>
            </w:pPr>
          </w:p>
          <w:p w14:paraId="3DE1903B" w14:textId="77777777" w:rsidR="00551929" w:rsidRDefault="003E674B">
            <w:pPr>
              <w:pStyle w:val="Standard"/>
            </w:pPr>
            <w:r>
              <w:rPr>
                <w:rFonts w:eastAsia="Calibri"/>
                <w:szCs w:val="22"/>
                <w:lang w:eastAsia="en-US"/>
              </w:rPr>
              <w:t>Bancos</w:t>
            </w:r>
          </w:p>
          <w:p w14:paraId="1166F656" w14:textId="77777777" w:rsidR="00551929" w:rsidRDefault="003E674B">
            <w:pPr>
              <w:pStyle w:val="Standard"/>
            </w:pPr>
            <w:r>
              <w:rPr>
                <w:rFonts w:eastAsia="Calibri"/>
                <w:szCs w:val="22"/>
                <w:lang w:eastAsia="en-US"/>
              </w:rPr>
              <w:t>Casas Lotéricas</w:t>
            </w:r>
          </w:p>
          <w:p w14:paraId="3604FEFC" w14:textId="77777777" w:rsidR="00551929" w:rsidRDefault="003E674B">
            <w:pPr>
              <w:pStyle w:val="Standard"/>
            </w:pPr>
            <w:r>
              <w:rPr>
                <w:rFonts w:eastAsia="Calibri"/>
                <w:szCs w:val="22"/>
                <w:lang w:eastAsia="en-US"/>
              </w:rPr>
              <w:t>Instituições Financeiras</w:t>
            </w:r>
          </w:p>
          <w:p w14:paraId="78B6D6CB" w14:textId="77777777" w:rsidR="00551929" w:rsidRDefault="00551929">
            <w:pPr>
              <w:pStyle w:val="Standard"/>
              <w:rPr>
                <w:rFonts w:eastAsia="Calibri"/>
                <w:szCs w:val="22"/>
                <w:lang w:eastAsia="en-US"/>
              </w:rPr>
            </w:pPr>
          </w:p>
          <w:p w14:paraId="195B345E" w14:textId="77777777" w:rsidR="00551929" w:rsidRDefault="003E674B">
            <w:pPr>
              <w:pStyle w:val="Standard"/>
            </w:pPr>
            <w:r>
              <w:rPr>
                <w:rFonts w:eastAsia="Calibri"/>
                <w:szCs w:val="22"/>
                <w:lang w:eastAsia="en-US"/>
              </w:rPr>
              <w:t>Materiais de Construção,</w:t>
            </w:r>
          </w:p>
          <w:p w14:paraId="5AF4AF1F" w14:textId="77777777" w:rsidR="00551929" w:rsidRDefault="003E674B">
            <w:pPr>
              <w:pStyle w:val="Standard"/>
            </w:pPr>
            <w:r>
              <w:rPr>
                <w:rFonts w:eastAsia="Calibri"/>
                <w:szCs w:val="22"/>
                <w:lang w:eastAsia="en-US"/>
              </w:rPr>
              <w:t>Materiais elétricos,</w:t>
            </w:r>
          </w:p>
          <w:p w14:paraId="77EF2235" w14:textId="77777777" w:rsidR="00551929" w:rsidRDefault="003E674B">
            <w:pPr>
              <w:pStyle w:val="Standard"/>
            </w:pPr>
            <w:r>
              <w:rPr>
                <w:rFonts w:eastAsia="Calibri"/>
                <w:szCs w:val="22"/>
                <w:lang w:eastAsia="en-US"/>
              </w:rPr>
              <w:t>Lojas de tintas,</w:t>
            </w:r>
          </w:p>
          <w:p w14:paraId="2C004550" w14:textId="77777777" w:rsidR="00551929" w:rsidRDefault="003E674B">
            <w:pPr>
              <w:pStyle w:val="Standard"/>
            </w:pPr>
            <w:r>
              <w:rPr>
                <w:rFonts w:eastAsia="Calibri"/>
                <w:szCs w:val="22"/>
                <w:lang w:eastAsia="en-US"/>
              </w:rPr>
              <w:t>Lojas de ferragens</w:t>
            </w:r>
          </w:p>
          <w:p w14:paraId="216FE3DC" w14:textId="77777777" w:rsidR="00551929" w:rsidRDefault="003E674B">
            <w:pPr>
              <w:pStyle w:val="Standard"/>
            </w:pPr>
            <w:r>
              <w:rPr>
                <w:rFonts w:eastAsia="Calibri"/>
                <w:szCs w:val="22"/>
                <w:lang w:eastAsia="en-US"/>
              </w:rPr>
              <w:t>Esquadrias</w:t>
            </w:r>
          </w:p>
          <w:p w14:paraId="5C852192" w14:textId="77777777" w:rsidR="00551929" w:rsidRDefault="00551929">
            <w:pPr>
              <w:pStyle w:val="Standard"/>
              <w:rPr>
                <w:rFonts w:eastAsia="Calibri"/>
                <w:szCs w:val="22"/>
                <w:lang w:eastAsia="en-US"/>
              </w:rPr>
            </w:pPr>
          </w:p>
          <w:p w14:paraId="7A65D625" w14:textId="77777777" w:rsidR="00551929" w:rsidRDefault="003E674B">
            <w:pPr>
              <w:pStyle w:val="Standard"/>
            </w:pPr>
            <w:r>
              <w:rPr>
                <w:rFonts w:eastAsia="Calibri"/>
                <w:szCs w:val="22"/>
                <w:lang w:eastAsia="en-US"/>
              </w:rPr>
              <w:t>Utensílios,</w:t>
            </w:r>
          </w:p>
          <w:p w14:paraId="2FD5502A" w14:textId="77777777" w:rsidR="00551929" w:rsidRDefault="003E674B">
            <w:pPr>
              <w:pStyle w:val="Standard"/>
            </w:pPr>
            <w:r>
              <w:rPr>
                <w:rFonts w:eastAsia="Calibri"/>
                <w:szCs w:val="22"/>
                <w:lang w:eastAsia="en-US"/>
              </w:rPr>
              <w:t>Departamentos,</w:t>
            </w:r>
          </w:p>
          <w:p w14:paraId="25712584" w14:textId="77777777" w:rsidR="00551929" w:rsidRDefault="003E674B">
            <w:pPr>
              <w:pStyle w:val="Standard"/>
            </w:pPr>
            <w:r>
              <w:rPr>
                <w:rFonts w:eastAsia="Calibri"/>
                <w:szCs w:val="22"/>
                <w:lang w:eastAsia="en-US"/>
              </w:rPr>
              <w:t>Artigos de praia, de cama, mesa e banho</w:t>
            </w:r>
          </w:p>
          <w:p w14:paraId="00B8ECA8" w14:textId="77777777" w:rsidR="00551929" w:rsidRDefault="003E674B">
            <w:pPr>
              <w:pStyle w:val="Standard"/>
            </w:pPr>
            <w:r>
              <w:rPr>
                <w:rFonts w:eastAsia="Calibri"/>
                <w:szCs w:val="22"/>
                <w:lang w:eastAsia="en-US"/>
              </w:rPr>
              <w:t>Vestuários,</w:t>
            </w:r>
          </w:p>
          <w:p w14:paraId="515BA93E" w14:textId="77777777" w:rsidR="00551929" w:rsidRDefault="003E674B">
            <w:pPr>
              <w:pStyle w:val="Standard"/>
            </w:pPr>
            <w:r>
              <w:rPr>
                <w:rFonts w:eastAsia="Calibri"/>
                <w:szCs w:val="22"/>
                <w:lang w:eastAsia="en-US"/>
              </w:rPr>
              <w:t>Roupas,</w:t>
            </w:r>
          </w:p>
          <w:p w14:paraId="4478A2EA" w14:textId="77777777" w:rsidR="00551929" w:rsidRDefault="003E674B">
            <w:pPr>
              <w:pStyle w:val="Standard"/>
            </w:pPr>
            <w:r>
              <w:rPr>
                <w:rFonts w:eastAsia="Calibri"/>
                <w:szCs w:val="22"/>
                <w:lang w:eastAsia="en-US"/>
              </w:rPr>
              <w:t>Armarinhos,</w:t>
            </w:r>
          </w:p>
          <w:p w14:paraId="630EC5D2" w14:textId="77777777" w:rsidR="00551929" w:rsidRDefault="003E674B">
            <w:pPr>
              <w:pStyle w:val="Standard"/>
            </w:pPr>
            <w:r>
              <w:rPr>
                <w:rFonts w:eastAsia="Calibri"/>
                <w:szCs w:val="22"/>
                <w:lang w:eastAsia="en-US"/>
              </w:rPr>
              <w:t>Utilidades,</w:t>
            </w:r>
          </w:p>
          <w:p w14:paraId="48C7E8D3" w14:textId="77777777" w:rsidR="00551929" w:rsidRDefault="003E674B">
            <w:pPr>
              <w:pStyle w:val="Standard"/>
            </w:pPr>
            <w:r>
              <w:rPr>
                <w:rFonts w:eastAsia="Calibri"/>
                <w:szCs w:val="22"/>
                <w:lang w:eastAsia="en-US"/>
              </w:rPr>
              <w:t>Calçados,</w:t>
            </w:r>
          </w:p>
          <w:p w14:paraId="383BB0D5" w14:textId="77777777" w:rsidR="00551929" w:rsidRDefault="00551929">
            <w:pPr>
              <w:pStyle w:val="Standard"/>
              <w:rPr>
                <w:rFonts w:eastAsia="Calibri"/>
                <w:szCs w:val="22"/>
                <w:lang w:eastAsia="en-US"/>
              </w:rPr>
            </w:pPr>
          </w:p>
          <w:p w14:paraId="64FBAE79" w14:textId="77777777" w:rsidR="00551929" w:rsidRDefault="003E674B">
            <w:pPr>
              <w:pStyle w:val="Standard"/>
            </w:pPr>
            <w:r>
              <w:rPr>
                <w:rFonts w:eastAsia="Calibri"/>
                <w:szCs w:val="22"/>
                <w:lang w:eastAsia="en-US"/>
              </w:rPr>
              <w:t>Cosméticos,</w:t>
            </w:r>
          </w:p>
          <w:p w14:paraId="266142A8" w14:textId="77777777" w:rsidR="00551929" w:rsidRDefault="003E674B">
            <w:pPr>
              <w:pStyle w:val="Standard"/>
            </w:pPr>
            <w:r>
              <w:rPr>
                <w:rFonts w:eastAsia="Calibri"/>
                <w:szCs w:val="22"/>
                <w:lang w:eastAsia="en-US"/>
              </w:rPr>
              <w:t>Produtos de beleza</w:t>
            </w:r>
          </w:p>
          <w:p w14:paraId="7C46F3AE" w14:textId="77777777" w:rsidR="00551929" w:rsidRDefault="003E674B">
            <w:pPr>
              <w:pStyle w:val="Standard"/>
            </w:pPr>
            <w:r>
              <w:rPr>
                <w:rFonts w:eastAsia="Calibri"/>
                <w:szCs w:val="22"/>
                <w:lang w:eastAsia="en-US"/>
              </w:rPr>
              <w:t>Produtos de higiene pessoal</w:t>
            </w:r>
          </w:p>
          <w:p w14:paraId="48FF5372" w14:textId="77777777" w:rsidR="00551929" w:rsidRDefault="003E674B">
            <w:pPr>
              <w:pStyle w:val="Standard"/>
            </w:pPr>
            <w:r>
              <w:rPr>
                <w:rFonts w:eastAsia="Calibri"/>
                <w:szCs w:val="22"/>
                <w:lang w:eastAsia="en-US"/>
              </w:rPr>
              <w:t>Domissaniantes</w:t>
            </w:r>
          </w:p>
          <w:p w14:paraId="0631125C" w14:textId="77777777" w:rsidR="00551929" w:rsidRDefault="00551929">
            <w:pPr>
              <w:pStyle w:val="Standard"/>
              <w:rPr>
                <w:rFonts w:eastAsia="Calibri"/>
                <w:szCs w:val="22"/>
                <w:lang w:eastAsia="en-US"/>
              </w:rPr>
            </w:pPr>
          </w:p>
          <w:p w14:paraId="239A1403" w14:textId="77777777" w:rsidR="00551929" w:rsidRDefault="003E674B">
            <w:pPr>
              <w:pStyle w:val="Standard"/>
            </w:pPr>
            <w:r>
              <w:rPr>
                <w:rFonts w:eastAsia="Calibri"/>
                <w:szCs w:val="22"/>
                <w:lang w:eastAsia="en-US"/>
              </w:rPr>
              <w:t>Ótica</w:t>
            </w:r>
          </w:p>
          <w:p w14:paraId="68FE8098" w14:textId="77777777" w:rsidR="00551929" w:rsidRDefault="003E674B">
            <w:pPr>
              <w:pStyle w:val="Standard"/>
            </w:pPr>
            <w:r>
              <w:rPr>
                <w:rFonts w:eastAsia="Calibri"/>
                <w:szCs w:val="22"/>
                <w:lang w:eastAsia="en-US"/>
              </w:rPr>
              <w:t>Relojoaria</w:t>
            </w:r>
          </w:p>
          <w:p w14:paraId="06982854" w14:textId="77777777" w:rsidR="00551929" w:rsidRDefault="00551929">
            <w:pPr>
              <w:pStyle w:val="Standard"/>
              <w:rPr>
                <w:rFonts w:eastAsia="Calibri"/>
                <w:szCs w:val="22"/>
                <w:lang w:eastAsia="en-US"/>
              </w:rPr>
            </w:pPr>
          </w:p>
          <w:p w14:paraId="164FE194" w14:textId="77777777" w:rsidR="00551929" w:rsidRDefault="003E674B">
            <w:pPr>
              <w:pStyle w:val="Standard"/>
            </w:pPr>
            <w:r>
              <w:rPr>
                <w:rFonts w:eastAsia="Calibri"/>
                <w:szCs w:val="22"/>
                <w:lang w:eastAsia="en-US"/>
              </w:rPr>
              <w:t>Comunicação</w:t>
            </w:r>
          </w:p>
          <w:p w14:paraId="118DB40C" w14:textId="77777777" w:rsidR="00551929" w:rsidRDefault="003E674B">
            <w:pPr>
              <w:pStyle w:val="Standard"/>
            </w:pPr>
            <w:r>
              <w:rPr>
                <w:rFonts w:eastAsia="Calibri"/>
                <w:szCs w:val="22"/>
                <w:lang w:eastAsia="en-US"/>
              </w:rPr>
              <w:t>Computação</w:t>
            </w:r>
          </w:p>
          <w:p w14:paraId="0440FC91" w14:textId="77777777" w:rsidR="00551929" w:rsidRDefault="003E674B">
            <w:pPr>
              <w:pStyle w:val="Standard"/>
            </w:pPr>
            <w:r>
              <w:rPr>
                <w:rFonts w:eastAsia="Calibri"/>
                <w:szCs w:val="22"/>
                <w:lang w:eastAsia="en-US"/>
              </w:rPr>
              <w:t>Celulares</w:t>
            </w:r>
          </w:p>
          <w:p w14:paraId="4C25EFBC" w14:textId="77777777" w:rsidR="00551929" w:rsidRDefault="00551929">
            <w:pPr>
              <w:pStyle w:val="Standard"/>
              <w:rPr>
                <w:rFonts w:eastAsia="Calibri"/>
                <w:szCs w:val="22"/>
                <w:lang w:eastAsia="en-US"/>
              </w:rPr>
            </w:pPr>
          </w:p>
          <w:p w14:paraId="666AEDD0" w14:textId="77777777" w:rsidR="00551929" w:rsidRDefault="003E674B">
            <w:pPr>
              <w:pStyle w:val="Standard"/>
            </w:pPr>
            <w:r>
              <w:rPr>
                <w:rFonts w:eastAsia="Calibri"/>
                <w:szCs w:val="22"/>
                <w:lang w:eastAsia="en-US"/>
              </w:rPr>
              <w:t>Floriculturas</w:t>
            </w:r>
          </w:p>
          <w:p w14:paraId="2F3241B2" w14:textId="77777777" w:rsidR="00551929" w:rsidRDefault="003E674B">
            <w:pPr>
              <w:pStyle w:val="Standard"/>
            </w:pPr>
            <w:r>
              <w:rPr>
                <w:rFonts w:eastAsia="Calibri"/>
                <w:szCs w:val="22"/>
                <w:lang w:eastAsia="en-US"/>
              </w:rPr>
              <w:t>Lojas de Móveis</w:t>
            </w:r>
          </w:p>
          <w:p w14:paraId="360F0A2E" w14:textId="77777777" w:rsidR="00551929" w:rsidRDefault="003E674B">
            <w:pPr>
              <w:pStyle w:val="Standard"/>
            </w:pPr>
            <w:r>
              <w:rPr>
                <w:rFonts w:eastAsia="Calibri"/>
                <w:szCs w:val="22"/>
                <w:lang w:eastAsia="en-US"/>
              </w:rPr>
              <w:t>Lojas de Piscinas</w:t>
            </w:r>
          </w:p>
          <w:p w14:paraId="7A06493E" w14:textId="77777777" w:rsidR="00551929" w:rsidRDefault="003E674B">
            <w:pPr>
              <w:pStyle w:val="Standard"/>
            </w:pPr>
            <w:r>
              <w:rPr>
                <w:rFonts w:eastAsia="Calibri"/>
                <w:szCs w:val="22"/>
                <w:lang w:eastAsia="en-US"/>
              </w:rPr>
              <w:t>Gráficas</w:t>
            </w:r>
          </w:p>
          <w:p w14:paraId="5E34DB1D" w14:textId="77777777" w:rsidR="00551929" w:rsidRDefault="00551929">
            <w:pPr>
              <w:pStyle w:val="Standard"/>
              <w:rPr>
                <w:rFonts w:eastAsia="Calibri"/>
                <w:szCs w:val="22"/>
                <w:lang w:eastAsia="en-US"/>
              </w:rPr>
            </w:pPr>
          </w:p>
          <w:p w14:paraId="2CC6D0A9" w14:textId="77777777" w:rsidR="00551929" w:rsidRDefault="003E674B">
            <w:pPr>
              <w:pStyle w:val="Standard"/>
            </w:pPr>
            <w:r>
              <w:rPr>
                <w:rFonts w:eastAsia="Calibri"/>
                <w:szCs w:val="22"/>
                <w:lang w:eastAsia="en-US"/>
              </w:rPr>
              <w:t>Escritórios de advocacia</w:t>
            </w:r>
          </w:p>
          <w:p w14:paraId="623FB72A" w14:textId="77777777" w:rsidR="00551929" w:rsidRDefault="003E674B">
            <w:pPr>
              <w:pStyle w:val="Standard"/>
            </w:pPr>
            <w:r>
              <w:rPr>
                <w:rFonts w:eastAsia="Calibri"/>
                <w:szCs w:val="22"/>
                <w:lang w:eastAsia="en-US"/>
              </w:rPr>
              <w:t>Escritórios de administração</w:t>
            </w:r>
          </w:p>
          <w:p w14:paraId="4162A2F2" w14:textId="77777777" w:rsidR="00551929" w:rsidRDefault="003E674B">
            <w:pPr>
              <w:pStyle w:val="Standard"/>
            </w:pPr>
            <w:r>
              <w:rPr>
                <w:rFonts w:eastAsia="Calibri"/>
                <w:szCs w:val="22"/>
                <w:lang w:eastAsia="en-US"/>
              </w:rPr>
              <w:t>Escritórios de contabilidade</w:t>
            </w:r>
          </w:p>
          <w:p w14:paraId="0011EBD8" w14:textId="77777777" w:rsidR="00551929" w:rsidRDefault="003E674B">
            <w:pPr>
              <w:pStyle w:val="Standard"/>
            </w:pPr>
            <w:r>
              <w:rPr>
                <w:rFonts w:eastAsia="Calibri"/>
                <w:szCs w:val="22"/>
                <w:lang w:eastAsia="en-US"/>
              </w:rPr>
              <w:t>Despachantes</w:t>
            </w:r>
          </w:p>
          <w:p w14:paraId="4A916D59" w14:textId="77777777" w:rsidR="00551929" w:rsidRDefault="003E674B">
            <w:pPr>
              <w:pStyle w:val="Standard"/>
            </w:pPr>
            <w:r>
              <w:rPr>
                <w:rFonts w:eastAsia="Calibri"/>
                <w:szCs w:val="22"/>
                <w:lang w:eastAsia="en-US"/>
              </w:rPr>
              <w:t>Cartórios</w:t>
            </w:r>
          </w:p>
          <w:p w14:paraId="481CCBCB" w14:textId="77777777" w:rsidR="00551929" w:rsidRDefault="003E674B">
            <w:pPr>
              <w:pStyle w:val="Standard"/>
            </w:pPr>
            <w:r>
              <w:rPr>
                <w:rFonts w:eastAsia="Calibri"/>
                <w:szCs w:val="22"/>
                <w:lang w:eastAsia="en-US"/>
              </w:rPr>
              <w:t>Escritórios de arquitetura e de engenharia</w:t>
            </w:r>
          </w:p>
          <w:p w14:paraId="13C317C5" w14:textId="77777777" w:rsidR="00551929" w:rsidRDefault="00551929">
            <w:pPr>
              <w:pStyle w:val="Standard"/>
              <w:rPr>
                <w:rFonts w:eastAsia="Calibri"/>
                <w:szCs w:val="22"/>
                <w:lang w:eastAsia="en-US"/>
              </w:rPr>
            </w:pPr>
          </w:p>
          <w:p w14:paraId="3E739F0F" w14:textId="77777777" w:rsidR="00551929" w:rsidRDefault="003E674B">
            <w:pPr>
              <w:pStyle w:val="Standard"/>
            </w:pPr>
            <w:r>
              <w:rPr>
                <w:rFonts w:eastAsia="Calibri"/>
                <w:i/>
                <w:iCs/>
                <w:szCs w:val="22"/>
                <w:lang w:eastAsia="en-US"/>
              </w:rPr>
              <w:t>Pet shop</w:t>
            </w:r>
            <w:r>
              <w:rPr>
                <w:rFonts w:eastAsia="Calibri"/>
                <w:szCs w:val="22"/>
                <w:lang w:eastAsia="en-US"/>
              </w:rPr>
              <w:t>,</w:t>
            </w:r>
          </w:p>
          <w:p w14:paraId="74A9C8A7" w14:textId="77777777" w:rsidR="00551929" w:rsidRDefault="003E674B">
            <w:pPr>
              <w:pStyle w:val="Standard"/>
            </w:pPr>
            <w:r>
              <w:rPr>
                <w:rFonts w:eastAsia="Calibri"/>
                <w:szCs w:val="22"/>
                <w:lang w:eastAsia="en-US"/>
              </w:rPr>
              <w:t>Aviários</w:t>
            </w:r>
          </w:p>
          <w:p w14:paraId="3083B670" w14:textId="77777777" w:rsidR="00551929" w:rsidRDefault="00551929">
            <w:pPr>
              <w:pStyle w:val="Standard"/>
              <w:rPr>
                <w:rFonts w:eastAsia="Calibri"/>
                <w:szCs w:val="22"/>
                <w:lang w:eastAsia="en-US"/>
              </w:rPr>
            </w:pPr>
          </w:p>
          <w:p w14:paraId="47FAC59F" w14:textId="77777777" w:rsidR="00551929" w:rsidRDefault="003E674B">
            <w:pPr>
              <w:pStyle w:val="Standard"/>
            </w:pPr>
            <w:r>
              <w:rPr>
                <w:rFonts w:eastAsia="Calibri"/>
                <w:szCs w:val="22"/>
                <w:lang w:eastAsia="en-US"/>
              </w:rPr>
              <w:t>Oficinas</w:t>
            </w:r>
          </w:p>
          <w:p w14:paraId="7A7C43EB" w14:textId="77777777" w:rsidR="00551929" w:rsidRDefault="003E674B">
            <w:pPr>
              <w:pStyle w:val="Standard"/>
            </w:pPr>
            <w:r>
              <w:rPr>
                <w:rFonts w:eastAsia="Calibri"/>
                <w:szCs w:val="22"/>
                <w:lang w:eastAsia="en-US"/>
              </w:rPr>
              <w:t>Lava car.</w:t>
            </w:r>
          </w:p>
          <w:p w14:paraId="0C468270" w14:textId="77777777" w:rsidR="00551929" w:rsidRDefault="003E674B">
            <w:pPr>
              <w:pStyle w:val="Standard"/>
            </w:pPr>
            <w:r>
              <w:rPr>
                <w:rFonts w:eastAsia="Calibri"/>
                <w:szCs w:val="22"/>
                <w:lang w:eastAsia="en-US"/>
              </w:rPr>
              <w:t>Mecânicas</w:t>
            </w:r>
          </w:p>
          <w:p w14:paraId="0806C41B" w14:textId="77777777" w:rsidR="00551929" w:rsidRDefault="003E674B">
            <w:pPr>
              <w:pStyle w:val="Standard"/>
            </w:pPr>
            <w:r>
              <w:rPr>
                <w:rFonts w:eastAsia="Calibri"/>
                <w:szCs w:val="22"/>
                <w:lang w:eastAsia="en-US"/>
              </w:rPr>
              <w:t>Bicicletarias</w:t>
            </w:r>
          </w:p>
          <w:p w14:paraId="069DE2E1" w14:textId="77777777" w:rsidR="00551929" w:rsidRDefault="00551929">
            <w:pPr>
              <w:pStyle w:val="Standard"/>
              <w:rPr>
                <w:rFonts w:eastAsia="Calibri"/>
                <w:szCs w:val="22"/>
                <w:lang w:eastAsia="en-US"/>
              </w:rPr>
            </w:pPr>
          </w:p>
          <w:p w14:paraId="72158583" w14:textId="77777777" w:rsidR="00551929" w:rsidRDefault="00551929">
            <w:pPr>
              <w:pStyle w:val="Standard"/>
              <w:rPr>
                <w:rFonts w:eastAsia="Calibri"/>
                <w:szCs w:val="22"/>
                <w:lang w:eastAsia="en-US"/>
              </w:rPr>
            </w:pPr>
          </w:p>
        </w:tc>
        <w:tc>
          <w:tcPr>
            <w:tcW w:w="7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FE023" w14:textId="77777777" w:rsidR="00551929" w:rsidRDefault="003E674B">
            <w:pPr>
              <w:pStyle w:val="PargrafodaLista"/>
              <w:numPr>
                <w:ilvl w:val="0"/>
                <w:numId w:val="16"/>
              </w:numPr>
              <w:spacing w:after="160" w:line="256" w:lineRule="auto"/>
              <w:jc w:val="both"/>
            </w:pPr>
            <w:r>
              <w:rPr>
                <w:rFonts w:eastAsia="Calibri"/>
                <w:szCs w:val="22"/>
                <w:lang w:eastAsia="en-US"/>
              </w:rPr>
              <w:t xml:space="preserve">Atender </w:t>
            </w:r>
            <w:r>
              <w:rPr>
                <w:rFonts w:eastAsia="Calibri"/>
                <w:b/>
                <w:szCs w:val="22"/>
                <w:u w:val="single"/>
                <w:lang w:eastAsia="en-US"/>
              </w:rPr>
              <w:t>ITEM 1 DO ANEXO I DO PRESENTE DECRETO</w:t>
            </w:r>
            <w:r>
              <w:rPr>
                <w:rFonts w:eastAsia="Calibri"/>
                <w:szCs w:val="22"/>
                <w:lang w:eastAsia="en-US"/>
              </w:rPr>
              <w:t xml:space="preserve"> - ORIENTAÇÕES PRIMÁRIAS BÁSICAS, COMUNS A TODO CIDADÃO. RESPONSABILIDADE CONSCIENTE - REGRAS PARA TODO COMÉRCIO E TODOS OS SERVIÇOS.</w:t>
            </w:r>
          </w:p>
          <w:p w14:paraId="7C3667C4" w14:textId="77777777" w:rsidR="00551929" w:rsidRDefault="003E674B">
            <w:pPr>
              <w:pStyle w:val="PargrafodaLista"/>
              <w:numPr>
                <w:ilvl w:val="0"/>
                <w:numId w:val="16"/>
              </w:numPr>
              <w:spacing w:after="160" w:line="256" w:lineRule="auto"/>
              <w:jc w:val="both"/>
            </w:pPr>
            <w:r>
              <w:rPr>
                <w:rFonts w:eastAsia="Calibri"/>
                <w:szCs w:val="22"/>
                <w:lang w:eastAsia="en-US"/>
              </w:rPr>
              <w:t>Horários estabelecidos no Anexo II do presente Decreto.</w:t>
            </w:r>
          </w:p>
          <w:p w14:paraId="4E37CE3A" w14:textId="77777777" w:rsidR="00551929" w:rsidRDefault="003E674B">
            <w:pPr>
              <w:pStyle w:val="PargrafodaLista"/>
              <w:numPr>
                <w:ilvl w:val="0"/>
                <w:numId w:val="16"/>
              </w:numPr>
              <w:jc w:val="both"/>
            </w:pPr>
            <w:r>
              <w:rPr>
                <w:rFonts w:eastAsia="Calibri"/>
                <w:b/>
                <w:szCs w:val="22"/>
                <w:u w:val="single"/>
                <w:lang w:eastAsia="en-US"/>
              </w:rPr>
              <w:t>Capacidade</w:t>
            </w:r>
            <w:r>
              <w:rPr>
                <w:rFonts w:eastAsia="Calibri"/>
                <w:szCs w:val="22"/>
                <w:lang w:eastAsia="en-US"/>
              </w:rPr>
              <w:t>: máximo de 30% da capacidade total estipulada pelo Corpo de Bombeiros. Quanto atingido o máximo permitido o cliente deve esperar em fila externa.</w:t>
            </w:r>
          </w:p>
          <w:p w14:paraId="4DEF6302" w14:textId="77777777" w:rsidR="00551929" w:rsidRDefault="003E674B">
            <w:pPr>
              <w:pStyle w:val="PargrafodaLista"/>
              <w:numPr>
                <w:ilvl w:val="0"/>
                <w:numId w:val="16"/>
              </w:numPr>
              <w:jc w:val="both"/>
            </w:pPr>
            <w:r>
              <w:rPr>
                <w:rFonts w:eastAsia="Calibri"/>
                <w:szCs w:val="22"/>
                <w:lang w:eastAsia="en-US"/>
              </w:rPr>
              <w:t xml:space="preserve">Respeitar o </w:t>
            </w:r>
            <w:r>
              <w:rPr>
                <w:rFonts w:eastAsia="Calibri"/>
                <w:b/>
                <w:szCs w:val="22"/>
                <w:u w:val="single"/>
                <w:lang w:eastAsia="en-US"/>
              </w:rPr>
              <w:t>distanciamento de 2,0 m</w:t>
            </w:r>
            <w:r>
              <w:rPr>
                <w:rFonts w:eastAsia="Calibri"/>
                <w:szCs w:val="22"/>
                <w:lang w:eastAsia="en-US"/>
              </w:rPr>
              <w:t xml:space="preserve"> e só adentrar ao estabelecimento quando chamado pelo funcionário. Fazer </w:t>
            </w:r>
            <w:r>
              <w:rPr>
                <w:rFonts w:eastAsia="Calibri"/>
                <w:b/>
                <w:szCs w:val="22"/>
                <w:u w:val="single"/>
                <w:lang w:eastAsia="en-US"/>
              </w:rPr>
              <w:t>uso de senha</w:t>
            </w:r>
            <w:r>
              <w:rPr>
                <w:rFonts w:eastAsia="Calibri"/>
                <w:szCs w:val="22"/>
                <w:lang w:eastAsia="en-US"/>
              </w:rPr>
              <w:t xml:space="preserve"> para cumprimento da capacidade.</w:t>
            </w:r>
          </w:p>
          <w:p w14:paraId="73B618B1" w14:textId="77777777" w:rsidR="00551929" w:rsidRDefault="003E674B">
            <w:pPr>
              <w:pStyle w:val="PargrafodaLista"/>
              <w:numPr>
                <w:ilvl w:val="0"/>
                <w:numId w:val="16"/>
              </w:numPr>
              <w:jc w:val="both"/>
            </w:pPr>
            <w:r>
              <w:rPr>
                <w:rFonts w:eastAsia="Calibri"/>
                <w:b/>
                <w:szCs w:val="22"/>
                <w:u w:val="single"/>
                <w:lang w:eastAsia="en-US"/>
              </w:rPr>
              <w:t>Acesso</w:t>
            </w:r>
            <w:r>
              <w:rPr>
                <w:rFonts w:eastAsia="Calibri"/>
                <w:szCs w:val="22"/>
                <w:lang w:eastAsia="en-US"/>
              </w:rPr>
              <w:t xml:space="preserve"> Restrição de número de clientes feito por funcionário do estabelecimento com a expedição e uso de fichas/senhas (numeradas, de material de fácil higienização) devidamente higienizadas; Preferencialmente utilizar serviços </w:t>
            </w:r>
            <w:r>
              <w:rPr>
                <w:rFonts w:eastAsia="Calibri"/>
                <w:i/>
                <w:iCs/>
                <w:szCs w:val="22"/>
                <w:lang w:eastAsia="en-US"/>
              </w:rPr>
              <w:t>online, internet</w:t>
            </w:r>
            <w:r>
              <w:rPr>
                <w:rFonts w:eastAsia="Calibri"/>
                <w:szCs w:val="22"/>
                <w:lang w:eastAsia="en-US"/>
              </w:rPr>
              <w:t>...</w:t>
            </w:r>
          </w:p>
          <w:p w14:paraId="2BDE3DC1" w14:textId="77777777" w:rsidR="00551929" w:rsidRDefault="003E674B">
            <w:pPr>
              <w:pStyle w:val="Standard"/>
              <w:numPr>
                <w:ilvl w:val="0"/>
                <w:numId w:val="16"/>
              </w:numPr>
              <w:jc w:val="both"/>
            </w:pPr>
            <w:r>
              <w:rPr>
                <w:rFonts w:eastAsia="Calibri"/>
                <w:b/>
                <w:szCs w:val="22"/>
                <w:u w:val="single"/>
                <w:lang w:eastAsia="en-US"/>
              </w:rPr>
              <w:t>Fazer uso de fichas/senhas</w:t>
            </w:r>
            <w:r>
              <w:rPr>
                <w:rFonts w:eastAsia="Calibri"/>
                <w:szCs w:val="22"/>
                <w:lang w:eastAsia="en-US"/>
              </w:rPr>
              <w:t>, numeradas 1 a “X” (onde “X” é número máximo de pessoas de acordo com a capacidade), de material de fácil higienização (acrílico, plástico, ...) devidamente higienizadas.</w:t>
            </w:r>
          </w:p>
          <w:p w14:paraId="07F3EDE8" w14:textId="77777777" w:rsidR="00551929" w:rsidRDefault="003E674B">
            <w:pPr>
              <w:pStyle w:val="PargrafodaLista"/>
              <w:numPr>
                <w:ilvl w:val="0"/>
                <w:numId w:val="16"/>
              </w:numPr>
              <w:jc w:val="both"/>
            </w:pPr>
            <w:r>
              <w:rPr>
                <w:rFonts w:eastAsia="Calibri"/>
                <w:b/>
                <w:szCs w:val="22"/>
                <w:u w:val="single"/>
                <w:lang w:eastAsia="en-US"/>
              </w:rPr>
              <w:t>Agendamento de atendimento</w:t>
            </w:r>
            <w:r>
              <w:rPr>
                <w:rFonts w:eastAsia="Calibri"/>
                <w:szCs w:val="22"/>
                <w:lang w:eastAsia="en-US"/>
              </w:rPr>
              <w:t xml:space="preserve"> – preferencialmente via Internet e/ou telefone.</w:t>
            </w:r>
          </w:p>
          <w:p w14:paraId="33FA9A20" w14:textId="77777777" w:rsidR="00551929" w:rsidRDefault="003E674B">
            <w:pPr>
              <w:pStyle w:val="PargrafodaLista"/>
              <w:numPr>
                <w:ilvl w:val="0"/>
                <w:numId w:val="16"/>
              </w:numPr>
              <w:jc w:val="both"/>
            </w:pPr>
            <w:r>
              <w:rPr>
                <w:rFonts w:eastAsia="Calibri"/>
                <w:b/>
                <w:szCs w:val="22"/>
                <w:u w:val="single"/>
                <w:lang w:eastAsia="en-US"/>
              </w:rPr>
              <w:t>Portas</w:t>
            </w:r>
            <w:r>
              <w:rPr>
                <w:rFonts w:eastAsia="Calibri"/>
                <w:szCs w:val="22"/>
                <w:lang w:eastAsia="en-US"/>
              </w:rPr>
              <w:t xml:space="preserve"> controladas: Limite de pessoas, uso de máscaras, orientação a idosos.</w:t>
            </w:r>
          </w:p>
          <w:p w14:paraId="2FF783FC" w14:textId="77777777" w:rsidR="00551929" w:rsidRDefault="003E674B">
            <w:pPr>
              <w:pStyle w:val="PargrafodaLista"/>
              <w:numPr>
                <w:ilvl w:val="0"/>
                <w:numId w:val="16"/>
              </w:numPr>
              <w:jc w:val="both"/>
            </w:pPr>
            <w:r>
              <w:rPr>
                <w:rFonts w:eastAsia="Calibri"/>
                <w:b/>
                <w:szCs w:val="22"/>
                <w:u w:val="single"/>
                <w:lang w:eastAsia="en-US"/>
              </w:rPr>
              <w:t>Aglomerações</w:t>
            </w:r>
            <w:r>
              <w:rPr>
                <w:rFonts w:eastAsia="Calibri"/>
                <w:szCs w:val="22"/>
                <w:lang w:eastAsia="en-US"/>
              </w:rPr>
              <w:t xml:space="preserve"> – PROIBIDO.</w:t>
            </w:r>
          </w:p>
          <w:p w14:paraId="458F2387" w14:textId="77777777" w:rsidR="00551929" w:rsidRDefault="003E674B">
            <w:pPr>
              <w:pStyle w:val="PargrafodaLista"/>
              <w:numPr>
                <w:ilvl w:val="0"/>
                <w:numId w:val="16"/>
              </w:numPr>
              <w:jc w:val="both"/>
            </w:pPr>
            <w:r>
              <w:rPr>
                <w:rFonts w:eastAsia="Calibri"/>
                <w:b/>
                <w:szCs w:val="22"/>
                <w:u w:val="single"/>
                <w:lang w:eastAsia="en-US"/>
              </w:rPr>
              <w:t>Filas</w:t>
            </w:r>
            <w:r>
              <w:rPr>
                <w:rFonts w:eastAsia="Calibri"/>
                <w:szCs w:val="22"/>
                <w:lang w:eastAsia="en-US"/>
              </w:rPr>
              <w:t xml:space="preserve"> Externas e Internas - espaçamento de 2,0 m, delimitadas pelo uso de fita/faixa/corrente, - com setas de orientação de fluxo;</w:t>
            </w:r>
          </w:p>
          <w:p w14:paraId="1F52C8BD" w14:textId="77777777" w:rsidR="00551929" w:rsidRDefault="003E674B">
            <w:pPr>
              <w:pStyle w:val="PargrafodaLista"/>
              <w:numPr>
                <w:ilvl w:val="0"/>
                <w:numId w:val="16"/>
              </w:numPr>
              <w:jc w:val="both"/>
            </w:pPr>
            <w:r>
              <w:rPr>
                <w:rFonts w:eastAsia="Calibri"/>
                <w:b/>
                <w:szCs w:val="22"/>
                <w:u w:val="single"/>
                <w:lang w:eastAsia="en-US"/>
              </w:rPr>
              <w:t>Na entrada</w:t>
            </w:r>
            <w:r>
              <w:rPr>
                <w:rFonts w:eastAsia="Calibri"/>
                <w:szCs w:val="22"/>
                <w:lang w:eastAsia="en-US"/>
              </w:rPr>
              <w:t xml:space="preserve"> - álcool gel 70% devidamente abastecidos e em adequado estado de manutenção que possibilite seu uso identificados por placas e localizados de modo ser facilmente visualizados e utilizados.</w:t>
            </w:r>
          </w:p>
          <w:p w14:paraId="45EBB434" w14:textId="77777777" w:rsidR="00551929" w:rsidRDefault="003E674B">
            <w:pPr>
              <w:pStyle w:val="PargrafodaLista"/>
              <w:numPr>
                <w:ilvl w:val="0"/>
                <w:numId w:val="16"/>
              </w:numPr>
              <w:jc w:val="both"/>
            </w:pPr>
            <w:r>
              <w:rPr>
                <w:rFonts w:eastAsia="Calibri"/>
                <w:b/>
                <w:bCs/>
                <w:szCs w:val="22"/>
                <w:u w:val="single"/>
                <w:lang w:eastAsia="en-US"/>
              </w:rPr>
              <w:t>Dispensadores de álcool em gel 70%</w:t>
            </w:r>
            <w:r>
              <w:rPr>
                <w:rFonts w:eastAsia="Calibri"/>
                <w:szCs w:val="22"/>
                <w:lang w:eastAsia="en-US"/>
              </w:rPr>
              <w:t>, preferencialmente com dispositivo de acionamento por pedal ou automático para liberação do álcool gel sem o toque manual, na entrada dos estabelecimentos e em outros pontos, identificados por placas e localizados com fácil acesso, facilmente visualizados e utilizados.</w:t>
            </w:r>
          </w:p>
          <w:p w14:paraId="7E6D1BE8" w14:textId="77777777" w:rsidR="00551929" w:rsidRDefault="003E674B">
            <w:pPr>
              <w:pStyle w:val="PargrafodaLista"/>
              <w:numPr>
                <w:ilvl w:val="0"/>
                <w:numId w:val="16"/>
              </w:numPr>
              <w:jc w:val="both"/>
            </w:pPr>
            <w:r>
              <w:rPr>
                <w:rFonts w:eastAsia="Calibri"/>
                <w:b/>
                <w:szCs w:val="22"/>
                <w:u w:val="single"/>
                <w:lang w:eastAsia="en-US"/>
              </w:rPr>
              <w:t>Máscaras</w:t>
            </w:r>
            <w:r>
              <w:rPr>
                <w:rFonts w:eastAsia="Calibri"/>
                <w:szCs w:val="22"/>
                <w:lang w:eastAsia="en-US"/>
              </w:rPr>
              <w:t xml:space="preserve"> – uso obrigatório para todos.</w:t>
            </w:r>
          </w:p>
          <w:p w14:paraId="3AD49E80" w14:textId="77777777" w:rsidR="00551929" w:rsidRDefault="003E674B">
            <w:pPr>
              <w:pStyle w:val="PargrafodaLista"/>
              <w:numPr>
                <w:ilvl w:val="0"/>
                <w:numId w:val="16"/>
              </w:numPr>
              <w:jc w:val="both"/>
            </w:pPr>
            <w:r>
              <w:rPr>
                <w:rFonts w:eastAsia="Calibri"/>
                <w:b/>
                <w:szCs w:val="22"/>
                <w:u w:val="single"/>
                <w:lang w:eastAsia="en-US"/>
              </w:rPr>
              <w:t>Funcionários e outros prestadores de serviço</w:t>
            </w:r>
            <w:r>
              <w:rPr>
                <w:rFonts w:eastAsia="Calibri"/>
                <w:szCs w:val="22"/>
                <w:lang w:eastAsia="en-US"/>
              </w:rPr>
              <w:t xml:space="preserve"> – Obrigatório uso Máscara, e dispensador de álcool gel 70% de uso individual.</w:t>
            </w:r>
          </w:p>
          <w:p w14:paraId="09D15ADC" w14:textId="77777777" w:rsidR="00551929" w:rsidRDefault="003E674B">
            <w:pPr>
              <w:pStyle w:val="PargrafodaLista"/>
              <w:numPr>
                <w:ilvl w:val="0"/>
                <w:numId w:val="16"/>
              </w:numPr>
              <w:jc w:val="both"/>
            </w:pPr>
            <w:r>
              <w:rPr>
                <w:rFonts w:eastAsia="Calibri"/>
                <w:b/>
                <w:bCs/>
                <w:szCs w:val="22"/>
                <w:u w:val="single"/>
                <w:lang w:eastAsia="en-US"/>
              </w:rPr>
              <w:t>Promover barreiras sanitárias físicas</w:t>
            </w:r>
            <w:r>
              <w:rPr>
                <w:rFonts w:eastAsia="Calibri"/>
                <w:b/>
                <w:bCs/>
                <w:szCs w:val="22"/>
                <w:lang w:eastAsia="en-US"/>
              </w:rPr>
              <w:t xml:space="preserve"> </w:t>
            </w:r>
            <w:r>
              <w:rPr>
                <w:rFonts w:eastAsia="Calibri"/>
                <w:szCs w:val="22"/>
                <w:lang w:eastAsia="en-US"/>
              </w:rPr>
              <w:t>delimitadas pelo uso de marcação no chão/fita/faixa/corrente, - com setas de orientação de fluxo</w:t>
            </w:r>
            <w:r>
              <w:rPr>
                <w:rFonts w:eastAsia="Calibri"/>
                <w:bCs/>
                <w:szCs w:val="22"/>
                <w:lang w:eastAsia="en-US"/>
              </w:rPr>
              <w:t xml:space="preserve"> para garantir distanciamento (2,0 metros) entre pessoas, diminuir contaminação de superfícies e evitar aglomeração de pessoas.</w:t>
            </w:r>
          </w:p>
          <w:p w14:paraId="3F9772E7" w14:textId="77777777" w:rsidR="00551929" w:rsidRDefault="003E674B">
            <w:pPr>
              <w:pStyle w:val="PargrafodaLista"/>
              <w:numPr>
                <w:ilvl w:val="0"/>
                <w:numId w:val="16"/>
              </w:numPr>
              <w:spacing w:after="160" w:line="256" w:lineRule="auto"/>
              <w:jc w:val="both"/>
            </w:pPr>
            <w:r>
              <w:rPr>
                <w:rFonts w:eastAsia="Calibri"/>
                <w:b/>
                <w:szCs w:val="22"/>
                <w:u w:val="single"/>
                <w:lang w:eastAsia="en-US"/>
              </w:rPr>
              <w:t>Higienização</w:t>
            </w:r>
            <w:r>
              <w:rPr>
                <w:rFonts w:eastAsia="Calibri"/>
                <w:szCs w:val="22"/>
                <w:lang w:eastAsia="en-US"/>
              </w:rPr>
              <w:t xml:space="preserve"> das instalações antes do início dos trabalhos, com produtos destinados a este fim, com ação reconhecida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301FDE9C" w14:textId="77777777" w:rsidR="00551929" w:rsidRDefault="003E674B">
            <w:pPr>
              <w:pStyle w:val="PargrafodaLista"/>
              <w:numPr>
                <w:ilvl w:val="0"/>
                <w:numId w:val="16"/>
              </w:numPr>
              <w:jc w:val="both"/>
            </w:pPr>
            <w:r>
              <w:rPr>
                <w:rFonts w:eastAsia="Calibri"/>
                <w:b/>
                <w:szCs w:val="22"/>
                <w:u w:val="single"/>
                <w:lang w:eastAsia="en-US"/>
              </w:rPr>
              <w:t>Higienização</w:t>
            </w:r>
            <w:r>
              <w:rPr>
                <w:rFonts w:eastAsia="Calibri"/>
                <w:szCs w:val="22"/>
                <w:lang w:eastAsia="en-US"/>
              </w:rPr>
              <w:t xml:space="preserve"> das superfícies, teclados para digitação de senhas e números de conta, dos carrinhos e cestinhas de compras, das cadeiras, mesas, maçanetas e todos os lugares de acesso de pessoas, com produtos destinados a este fim, com ação reconhecida sobre o </w:t>
            </w:r>
            <w:r>
              <w:rPr>
                <w:rFonts w:eastAsia="Calibri"/>
                <w:bCs/>
                <w:szCs w:val="22"/>
                <w:lang w:eastAsia="en-US"/>
              </w:rPr>
              <w:t>SARS 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4D994845" w14:textId="77777777" w:rsidR="00420A5C" w:rsidRPr="00420A5C" w:rsidRDefault="003E674B">
            <w:pPr>
              <w:pStyle w:val="PargrafodaLista"/>
              <w:numPr>
                <w:ilvl w:val="0"/>
                <w:numId w:val="16"/>
              </w:numPr>
              <w:jc w:val="both"/>
            </w:pPr>
            <w:r>
              <w:rPr>
                <w:rFonts w:eastAsia="Calibri"/>
                <w:b/>
                <w:szCs w:val="22"/>
                <w:u w:val="single"/>
                <w:lang w:eastAsia="en-US"/>
              </w:rPr>
              <w:t>Higiene do sistema de ar condicionado</w:t>
            </w:r>
            <w:r>
              <w:rPr>
                <w:rFonts w:eastAsia="Calibri"/>
                <w:szCs w:val="22"/>
                <w:lang w:eastAsia="en-US"/>
              </w:rPr>
              <w:t xml:space="preserve">: </w:t>
            </w:r>
            <w:r w:rsidR="00420A5C">
              <w:rPr>
                <w:rFonts w:eastAsia="Calibri"/>
                <w:szCs w:val="22"/>
                <w:lang w:eastAsia="en-US"/>
              </w:rPr>
              <w:t>por empresas com registro e licenciamento na Vigilância Sanitária do Município.</w:t>
            </w:r>
          </w:p>
          <w:p w14:paraId="4AB9A8C9" w14:textId="3B01C2C1" w:rsidR="00551929" w:rsidRDefault="003E674B">
            <w:pPr>
              <w:pStyle w:val="PargrafodaLista"/>
              <w:numPr>
                <w:ilvl w:val="0"/>
                <w:numId w:val="16"/>
              </w:numPr>
              <w:jc w:val="both"/>
            </w:pPr>
            <w:r>
              <w:rPr>
                <w:rFonts w:eastAsia="Calibri"/>
                <w:b/>
                <w:szCs w:val="22"/>
                <w:u w:val="single"/>
                <w:lang w:eastAsia="en-US"/>
              </w:rPr>
              <w:t>Ventilação dos ambientes</w:t>
            </w:r>
            <w:r>
              <w:rPr>
                <w:rFonts w:eastAsia="Calibri"/>
                <w:szCs w:val="22"/>
                <w:lang w:eastAsia="en-US"/>
              </w:rPr>
              <w:t xml:space="preserve"> ampla, mantendo se existirem janelas e portas abertas para livre circulação do vento, ou utilizando renovadores de ar permanentemente.</w:t>
            </w:r>
          </w:p>
          <w:p w14:paraId="4F8D0BDF" w14:textId="77777777" w:rsidR="00551929" w:rsidRDefault="003E674B">
            <w:pPr>
              <w:pStyle w:val="PargrafodaLista"/>
              <w:numPr>
                <w:ilvl w:val="0"/>
                <w:numId w:val="16"/>
              </w:numPr>
              <w:jc w:val="both"/>
            </w:pPr>
            <w:r>
              <w:rPr>
                <w:rFonts w:eastAsia="Calibri"/>
                <w:b/>
                <w:szCs w:val="22"/>
                <w:u w:val="single"/>
                <w:lang w:eastAsia="en-US"/>
              </w:rPr>
              <w:t>Caixas</w:t>
            </w:r>
            <w:r>
              <w:rPr>
                <w:rFonts w:eastAsia="Calibri"/>
                <w:szCs w:val="22"/>
                <w:lang w:eastAsia="en-US"/>
              </w:rPr>
              <w:t xml:space="preserve"> alternados para distância mínima de 2 metros.</w:t>
            </w:r>
          </w:p>
          <w:p w14:paraId="710D5695" w14:textId="77777777" w:rsidR="00551929" w:rsidRDefault="003E674B">
            <w:pPr>
              <w:pStyle w:val="PargrafodaLista"/>
              <w:numPr>
                <w:ilvl w:val="0"/>
                <w:numId w:val="16"/>
              </w:numPr>
              <w:jc w:val="both"/>
            </w:pPr>
            <w:r>
              <w:rPr>
                <w:rFonts w:eastAsia="Calibri"/>
                <w:b/>
                <w:szCs w:val="22"/>
                <w:u w:val="single"/>
                <w:lang w:eastAsia="en-US"/>
              </w:rPr>
              <w:t xml:space="preserve">Compras pela </w:t>
            </w:r>
            <w:r>
              <w:rPr>
                <w:rFonts w:eastAsia="Calibri"/>
                <w:b/>
                <w:i/>
                <w:iCs/>
                <w:szCs w:val="22"/>
                <w:u w:val="single"/>
                <w:lang w:eastAsia="en-US"/>
              </w:rPr>
              <w:t>internet</w:t>
            </w:r>
            <w:r>
              <w:rPr>
                <w:rFonts w:eastAsia="Calibri"/>
                <w:szCs w:val="22"/>
                <w:lang w:eastAsia="en-US"/>
              </w:rPr>
              <w:t xml:space="preserve"> dar preferência e entrega em domicílio.</w:t>
            </w:r>
          </w:p>
          <w:p w14:paraId="27BF738A" w14:textId="77777777" w:rsidR="00551929" w:rsidRDefault="003E674B">
            <w:pPr>
              <w:pStyle w:val="PargrafodaLista"/>
              <w:numPr>
                <w:ilvl w:val="0"/>
                <w:numId w:val="16"/>
              </w:numPr>
              <w:jc w:val="both"/>
            </w:pPr>
            <w:r>
              <w:rPr>
                <w:rFonts w:eastAsia="Calibri"/>
                <w:b/>
                <w:szCs w:val="22"/>
                <w:u w:val="single"/>
                <w:lang w:eastAsia="en-US"/>
              </w:rPr>
              <w:t>Pessoas idosas e grupo de risco</w:t>
            </w:r>
            <w:r>
              <w:rPr>
                <w:rFonts w:eastAsia="Calibri"/>
                <w:szCs w:val="22"/>
                <w:lang w:eastAsia="en-US"/>
              </w:rPr>
              <w:t xml:space="preserve"> informar/orientar/convencer de não estar nos estabelecimentos, orientar sobre riscos, permanecer em casa.</w:t>
            </w:r>
          </w:p>
          <w:p w14:paraId="76C02DB3" w14:textId="77777777" w:rsidR="00551929" w:rsidRDefault="003E674B">
            <w:pPr>
              <w:pStyle w:val="PargrafodaLista"/>
              <w:numPr>
                <w:ilvl w:val="0"/>
                <w:numId w:val="16"/>
              </w:numPr>
              <w:jc w:val="both"/>
            </w:pPr>
            <w:r>
              <w:rPr>
                <w:rFonts w:eastAsia="Calibri"/>
                <w:b/>
                <w:szCs w:val="22"/>
                <w:u w:val="single"/>
                <w:lang w:eastAsia="en-US"/>
              </w:rPr>
              <w:t>Crianças menores de 12 anos</w:t>
            </w:r>
            <w:r>
              <w:rPr>
                <w:rFonts w:eastAsia="Calibri"/>
                <w:bCs/>
                <w:szCs w:val="22"/>
                <w:lang w:eastAsia="en-US"/>
              </w:rPr>
              <w:t xml:space="preserve"> - recomenda-se evitar a entrada.</w:t>
            </w:r>
          </w:p>
          <w:p w14:paraId="45A6318D" w14:textId="77777777" w:rsidR="00551929" w:rsidRDefault="003E674B">
            <w:pPr>
              <w:pStyle w:val="PargrafodaLista"/>
              <w:numPr>
                <w:ilvl w:val="0"/>
                <w:numId w:val="16"/>
              </w:numPr>
              <w:jc w:val="both"/>
            </w:pPr>
            <w:r>
              <w:rPr>
                <w:rFonts w:eastAsia="Calibri"/>
                <w:b/>
                <w:szCs w:val="22"/>
                <w:u w:val="single"/>
                <w:lang w:eastAsia="en-US"/>
              </w:rPr>
              <w:t>Banheiros e lavatórios</w:t>
            </w:r>
            <w:r>
              <w:rPr>
                <w:rFonts w:eastAsia="Calibri"/>
                <w:szCs w:val="22"/>
                <w:lang w:eastAsia="en-US"/>
              </w:rPr>
              <w:t xml:space="preserve"> de uso comum devem ser servidos de pia com água, dispensadores para sabão líquido, toalha descartável e álcool gel 70% devidamente abastecidos e em adequado estado de manutenção que possibilite seu uso.</w:t>
            </w:r>
          </w:p>
          <w:p w14:paraId="13C7BC14" w14:textId="77777777" w:rsidR="00551929" w:rsidRDefault="003E674B">
            <w:pPr>
              <w:pStyle w:val="PargrafodaLista"/>
              <w:numPr>
                <w:ilvl w:val="0"/>
                <w:numId w:val="16"/>
              </w:numPr>
              <w:jc w:val="both"/>
            </w:pPr>
            <w:r>
              <w:rPr>
                <w:rFonts w:eastAsia="Calibri"/>
                <w:b/>
                <w:szCs w:val="22"/>
                <w:u w:val="single"/>
                <w:lang w:eastAsia="en-US"/>
              </w:rPr>
              <w:t>É proibido provar as roupas e os provadores devem ser interditados.</w:t>
            </w:r>
          </w:p>
          <w:p w14:paraId="7086F42D" w14:textId="05D36D6D" w:rsidR="00551929" w:rsidRDefault="003E674B">
            <w:pPr>
              <w:pStyle w:val="PargrafodaLista"/>
              <w:numPr>
                <w:ilvl w:val="0"/>
                <w:numId w:val="16"/>
              </w:numPr>
              <w:jc w:val="both"/>
            </w:pPr>
            <w:r>
              <w:rPr>
                <w:rFonts w:eastAsia="Calibri"/>
                <w:b/>
                <w:szCs w:val="22"/>
                <w:u w:val="single"/>
                <w:lang w:eastAsia="en-US"/>
              </w:rPr>
              <w:t>Áreas sociais e Áreas de lazer</w:t>
            </w:r>
            <w:r>
              <w:rPr>
                <w:rFonts w:eastAsia="Calibri"/>
                <w:szCs w:val="22"/>
                <w:lang w:eastAsia="en-US"/>
              </w:rPr>
              <w:t xml:space="preserve"> - </w:t>
            </w:r>
            <w:r w:rsidR="009E7AF6" w:rsidRPr="009F605E">
              <w:rPr>
                <w:rFonts w:eastAsia="Calibri"/>
                <w:szCs w:val="22"/>
                <w:lang w:eastAsia="en-US"/>
              </w:rPr>
              <w:t xml:space="preserve">Permitido desde que observado e respeitado o distanciamento mínimo de 02 </w:t>
            </w:r>
            <w:r w:rsidR="009E7AF6">
              <w:rPr>
                <w:rFonts w:eastAsia="Calibri"/>
                <w:szCs w:val="22"/>
                <w:lang w:eastAsia="en-US"/>
              </w:rPr>
              <w:t>(</w:t>
            </w:r>
            <w:r w:rsidR="009E7AF6" w:rsidRPr="009F605E">
              <w:rPr>
                <w:rFonts w:eastAsia="Calibri"/>
                <w:szCs w:val="22"/>
                <w:lang w:eastAsia="en-US"/>
              </w:rPr>
              <w:t xml:space="preserve">dois) metros entre cada ocupante e aglomeração máxima de 25 (vinte e cinco) pessoas no local.  </w:t>
            </w:r>
          </w:p>
        </w:tc>
      </w:tr>
    </w:tbl>
    <w:p w14:paraId="62DE838B" w14:textId="77777777" w:rsidR="00551929" w:rsidRDefault="00551929">
      <w:pPr>
        <w:pStyle w:val="Standard"/>
      </w:pPr>
    </w:p>
    <w:tbl>
      <w:tblPr>
        <w:tblW w:w="5000" w:type="pct"/>
        <w:tblInd w:w="-108" w:type="dxa"/>
        <w:tblLayout w:type="fixed"/>
        <w:tblCellMar>
          <w:left w:w="10" w:type="dxa"/>
          <w:right w:w="10" w:type="dxa"/>
        </w:tblCellMar>
        <w:tblLook w:val="04A0" w:firstRow="1" w:lastRow="0" w:firstColumn="1" w:lastColumn="0" w:noHBand="0" w:noVBand="1"/>
      </w:tblPr>
      <w:tblGrid>
        <w:gridCol w:w="2406"/>
        <w:gridCol w:w="7364"/>
      </w:tblGrid>
      <w:tr w:rsidR="00551929" w14:paraId="54E54A64" w14:textId="77777777">
        <w:tc>
          <w:tcPr>
            <w:tcW w:w="24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695898" w14:textId="77777777" w:rsidR="00551929" w:rsidRDefault="003E674B">
            <w:pPr>
              <w:pStyle w:val="Standard"/>
              <w:jc w:val="center"/>
            </w:pPr>
            <w:r>
              <w:rPr>
                <w:rFonts w:eastAsia="Calibri"/>
                <w:szCs w:val="22"/>
                <w:lang w:eastAsia="en-US"/>
              </w:rPr>
              <w:t>Estabelecimento</w:t>
            </w:r>
          </w:p>
          <w:p w14:paraId="1D7884AE" w14:textId="77777777" w:rsidR="00551929" w:rsidRDefault="003E674B">
            <w:pPr>
              <w:pStyle w:val="Standard"/>
              <w:jc w:val="center"/>
            </w:pPr>
            <w:r>
              <w:rPr>
                <w:rFonts w:eastAsia="Calibri"/>
                <w:szCs w:val="22"/>
                <w:lang w:eastAsia="en-US"/>
              </w:rPr>
              <w:t>Grupo H</w:t>
            </w:r>
          </w:p>
        </w:tc>
        <w:tc>
          <w:tcPr>
            <w:tcW w:w="7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6C94C" w14:textId="77777777" w:rsidR="00551929" w:rsidRDefault="003E674B">
            <w:pPr>
              <w:pStyle w:val="Standard"/>
              <w:jc w:val="center"/>
            </w:pPr>
            <w:r>
              <w:rPr>
                <w:rFonts w:eastAsia="Calibri"/>
                <w:szCs w:val="22"/>
                <w:lang w:eastAsia="en-US"/>
              </w:rPr>
              <w:t>Procedimentos</w:t>
            </w:r>
          </w:p>
        </w:tc>
      </w:tr>
      <w:tr w:rsidR="00551929" w14:paraId="38EF62C2" w14:textId="77777777">
        <w:trPr>
          <w:trHeight w:val="412"/>
        </w:trPr>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3B9BD" w14:textId="77777777" w:rsidR="00551929" w:rsidRDefault="003E674B">
            <w:pPr>
              <w:pStyle w:val="Standard"/>
              <w:jc w:val="center"/>
            </w:pPr>
            <w:r>
              <w:rPr>
                <w:rFonts w:eastAsia="Calibri"/>
                <w:b/>
                <w:szCs w:val="22"/>
                <w:u w:val="single"/>
                <w:lang w:eastAsia="en-US"/>
              </w:rPr>
              <w:t>Normas Gerais</w:t>
            </w:r>
          </w:p>
          <w:p w14:paraId="3BD97894" w14:textId="77777777" w:rsidR="00551929" w:rsidRDefault="003E674B">
            <w:pPr>
              <w:pStyle w:val="Standard"/>
              <w:jc w:val="center"/>
            </w:pPr>
            <w:r>
              <w:rPr>
                <w:rFonts w:eastAsia="Calibri"/>
                <w:b/>
                <w:szCs w:val="22"/>
                <w:u w:val="single"/>
                <w:lang w:eastAsia="en-US"/>
              </w:rPr>
              <w:t xml:space="preserve"> do Grupo H</w:t>
            </w:r>
          </w:p>
          <w:p w14:paraId="20F3956B" w14:textId="77777777" w:rsidR="00551929" w:rsidRDefault="003E674B">
            <w:pPr>
              <w:pStyle w:val="Standard"/>
              <w:jc w:val="center"/>
            </w:pPr>
            <w:r>
              <w:rPr>
                <w:rFonts w:eastAsia="Calibri"/>
                <w:b/>
                <w:szCs w:val="22"/>
                <w:u w:val="single"/>
                <w:lang w:eastAsia="en-US"/>
              </w:rPr>
              <w:t>ESTABELECIMENTOS DE PRÁTICAS DE ATIVIDADES FÍSICAS</w:t>
            </w:r>
          </w:p>
          <w:p w14:paraId="3BB7E092" w14:textId="77777777" w:rsidR="00551929" w:rsidRDefault="00551929">
            <w:pPr>
              <w:pStyle w:val="Standard"/>
              <w:rPr>
                <w:rFonts w:eastAsia="Calibri"/>
                <w:b/>
                <w:szCs w:val="22"/>
                <w:u w:val="single"/>
                <w:lang w:eastAsia="en-US"/>
              </w:rPr>
            </w:pPr>
          </w:p>
          <w:p w14:paraId="182F0B72" w14:textId="77777777" w:rsidR="00551929" w:rsidRDefault="00551929">
            <w:pPr>
              <w:pStyle w:val="Standard"/>
              <w:rPr>
                <w:rFonts w:eastAsia="Calibri"/>
                <w:b/>
                <w:szCs w:val="22"/>
                <w:u w:val="single"/>
                <w:lang w:eastAsia="en-US"/>
              </w:rPr>
            </w:pP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6D60D" w14:textId="77777777" w:rsidR="00551929" w:rsidRDefault="003E674B">
            <w:pPr>
              <w:pStyle w:val="PargrafodaLista"/>
              <w:numPr>
                <w:ilvl w:val="0"/>
                <w:numId w:val="30"/>
              </w:numPr>
              <w:spacing w:after="160" w:line="256" w:lineRule="auto"/>
              <w:jc w:val="both"/>
            </w:pPr>
            <w:r>
              <w:rPr>
                <w:rFonts w:eastAsia="Calibri"/>
                <w:szCs w:val="22"/>
                <w:lang w:eastAsia="en-US"/>
              </w:rPr>
              <w:t xml:space="preserve">Atender </w:t>
            </w:r>
            <w:r>
              <w:rPr>
                <w:rFonts w:eastAsia="Calibri"/>
                <w:b/>
                <w:szCs w:val="22"/>
                <w:u w:val="single"/>
                <w:lang w:eastAsia="en-US"/>
              </w:rPr>
              <w:t>ITEM 1 DO ANEXO I DO PRESENTE DECRETO</w:t>
            </w:r>
            <w:r>
              <w:rPr>
                <w:rFonts w:eastAsia="Calibri"/>
                <w:szCs w:val="22"/>
                <w:lang w:eastAsia="en-US"/>
              </w:rPr>
              <w:t xml:space="preserve"> - ORIENTAÇÕES PRIMÁRIAS BÁSICAS, COMUNS A TODO CIDADÃO. RESPONSABILIDADE CONSCIENTE - REGRAS PARA TODO COMÉRCIO E TODOS OS SERVIÇOS.</w:t>
            </w:r>
          </w:p>
          <w:p w14:paraId="4FDE8F0F" w14:textId="77777777" w:rsidR="00551929" w:rsidRDefault="003E674B">
            <w:pPr>
              <w:pStyle w:val="PargrafodaLista"/>
              <w:numPr>
                <w:ilvl w:val="0"/>
                <w:numId w:val="30"/>
              </w:numPr>
              <w:spacing w:after="160" w:line="256" w:lineRule="auto"/>
              <w:jc w:val="both"/>
            </w:pPr>
            <w:r>
              <w:rPr>
                <w:rFonts w:eastAsia="Calibri"/>
                <w:szCs w:val="22"/>
                <w:lang w:eastAsia="en-US"/>
              </w:rPr>
              <w:t>Horários estabelecidos no Anexo II do presente Decreto.</w:t>
            </w:r>
          </w:p>
          <w:p w14:paraId="2823003A" w14:textId="77777777" w:rsidR="00551929" w:rsidRDefault="003E674B">
            <w:pPr>
              <w:pStyle w:val="PargrafodaLista"/>
              <w:numPr>
                <w:ilvl w:val="0"/>
                <w:numId w:val="30"/>
              </w:numPr>
              <w:jc w:val="both"/>
            </w:pPr>
            <w:r>
              <w:rPr>
                <w:rFonts w:eastAsia="Calibri"/>
                <w:szCs w:val="22"/>
                <w:lang w:eastAsia="en-US"/>
              </w:rPr>
              <w:t xml:space="preserve">Fazer uso de </w:t>
            </w:r>
            <w:r>
              <w:rPr>
                <w:rFonts w:eastAsia="Calibri"/>
                <w:b/>
                <w:szCs w:val="22"/>
                <w:u w:val="single"/>
                <w:lang w:eastAsia="en-US"/>
              </w:rPr>
              <w:t>Máscaras</w:t>
            </w:r>
            <w:r>
              <w:rPr>
                <w:rFonts w:eastAsia="Calibri"/>
                <w:szCs w:val="22"/>
                <w:lang w:eastAsia="en-US"/>
              </w:rPr>
              <w:t xml:space="preserve"> para proteção, uso obrigatório por todas as pessoas fora de sua residência. Deve ser de uso por proprietários, professores, treinadores, funcionários, colaboradores e atletas, estes devem fazer uso antes e depois da atividade esportiva/física. Evitar tocar a frente. Ajustar tocando somente fitas ou elásticos de fixação. Trocar a cada 2 horas ou quando úmidas. Usando-as corretamente estando ajustadas a face, cobrindo adequadamente nariz e boca.</w:t>
            </w:r>
          </w:p>
          <w:p w14:paraId="61CC7960" w14:textId="77777777" w:rsidR="00551929" w:rsidRDefault="003E674B">
            <w:pPr>
              <w:pStyle w:val="PargrafodaLista"/>
              <w:numPr>
                <w:ilvl w:val="0"/>
                <w:numId w:val="30"/>
              </w:numPr>
              <w:jc w:val="both"/>
            </w:pPr>
            <w:r>
              <w:rPr>
                <w:rFonts w:eastAsia="Calibri"/>
                <w:b/>
                <w:bCs/>
                <w:szCs w:val="22"/>
                <w:u w:val="single"/>
                <w:lang w:eastAsia="en-US"/>
              </w:rPr>
              <w:t>Dispensadores de álcool em gel 70%</w:t>
            </w:r>
            <w:r>
              <w:rPr>
                <w:rFonts w:eastAsia="Calibri"/>
                <w:szCs w:val="22"/>
                <w:lang w:eastAsia="en-US"/>
              </w:rPr>
              <w:t>, preferencialmente com dispositivo de acionamento por pedal ou automático para liberação do álcool gel sem o toque manual, na entrada do estabelecimento e em outros pontos, identificados por placas e localizados com fácil acesso, facilmente visualizados e utilizados.</w:t>
            </w:r>
          </w:p>
          <w:p w14:paraId="7C593C93" w14:textId="77777777" w:rsidR="00551929" w:rsidRDefault="003E674B">
            <w:pPr>
              <w:pStyle w:val="PargrafodaLista"/>
              <w:numPr>
                <w:ilvl w:val="0"/>
                <w:numId w:val="30"/>
              </w:numPr>
              <w:spacing w:after="160" w:line="256" w:lineRule="auto"/>
              <w:jc w:val="both"/>
            </w:pPr>
            <w:r>
              <w:rPr>
                <w:rFonts w:eastAsia="Calibri"/>
                <w:szCs w:val="22"/>
                <w:lang w:eastAsia="en-US"/>
              </w:rPr>
              <w:t>Alunos e funcionários devem realizar a</w:t>
            </w:r>
            <w:r>
              <w:rPr>
                <w:rFonts w:eastAsia="Calibri"/>
                <w:b/>
                <w:szCs w:val="22"/>
                <w:u w:val="single"/>
                <w:lang w:eastAsia="en-US"/>
              </w:rPr>
              <w:t xml:space="preserve"> higienização de mãos com álcool 70% gel na entrada e na saída </w:t>
            </w:r>
            <w:r>
              <w:rPr>
                <w:rFonts w:eastAsia="Calibri"/>
                <w:szCs w:val="22"/>
                <w:lang w:eastAsia="en-US"/>
              </w:rPr>
              <w:t>do estabelecimento, sempre que utilizar os equipamentos e durante a realização das atividades.</w:t>
            </w:r>
          </w:p>
          <w:p w14:paraId="0675D867" w14:textId="6BC208F1" w:rsidR="00551929" w:rsidRDefault="003E674B">
            <w:pPr>
              <w:pStyle w:val="PargrafodaLista"/>
              <w:numPr>
                <w:ilvl w:val="0"/>
                <w:numId w:val="30"/>
              </w:numPr>
              <w:spacing w:after="160" w:line="256" w:lineRule="auto"/>
              <w:jc w:val="both"/>
            </w:pPr>
            <w:r>
              <w:rPr>
                <w:rFonts w:eastAsia="Calibri"/>
                <w:b/>
                <w:szCs w:val="22"/>
                <w:u w:val="single"/>
                <w:lang w:eastAsia="en-US"/>
              </w:rPr>
              <w:t>Aglomerações</w:t>
            </w:r>
            <w:r>
              <w:rPr>
                <w:rFonts w:eastAsia="Calibri"/>
                <w:szCs w:val="22"/>
                <w:lang w:eastAsia="en-US"/>
              </w:rPr>
              <w:t xml:space="preserve">– </w:t>
            </w:r>
            <w:r w:rsidR="00BF1761" w:rsidRPr="00BF1761">
              <w:rPr>
                <w:rFonts w:eastAsia="Calibri"/>
                <w:szCs w:val="22"/>
                <w:lang w:eastAsia="en-US"/>
              </w:rPr>
              <w:t>Permitido desde que observado e respeitado o distanciamento mínimo de 02 (dois) metros entre cada ocupante e aglomeração máxima de 25 (vinte e cinco) pessoas no local</w:t>
            </w:r>
            <w:r>
              <w:rPr>
                <w:rFonts w:eastAsia="Calibri"/>
                <w:szCs w:val="22"/>
                <w:lang w:eastAsia="en-US"/>
              </w:rPr>
              <w:t>.</w:t>
            </w:r>
          </w:p>
          <w:p w14:paraId="71FBAAC7" w14:textId="77777777" w:rsidR="00551929" w:rsidRDefault="003E674B">
            <w:pPr>
              <w:pStyle w:val="PargrafodaLista"/>
              <w:numPr>
                <w:ilvl w:val="0"/>
                <w:numId w:val="30"/>
              </w:numPr>
              <w:spacing w:after="160" w:line="256" w:lineRule="auto"/>
              <w:jc w:val="both"/>
            </w:pPr>
            <w:r>
              <w:rPr>
                <w:rFonts w:eastAsia="Calibri"/>
                <w:szCs w:val="22"/>
                <w:lang w:eastAsia="en-US"/>
              </w:rPr>
              <w:t xml:space="preserve">Promover </w:t>
            </w:r>
            <w:r>
              <w:rPr>
                <w:rFonts w:eastAsia="Calibri"/>
                <w:b/>
                <w:szCs w:val="22"/>
                <w:u w:val="single"/>
                <w:lang w:eastAsia="en-US"/>
              </w:rPr>
              <w:t>distanciamento</w:t>
            </w:r>
            <w:r>
              <w:rPr>
                <w:rFonts w:eastAsia="Calibri"/>
                <w:szCs w:val="22"/>
                <w:lang w:eastAsia="en-US"/>
              </w:rPr>
              <w:t xml:space="preserve"> de 2,0 metros em todas as ações antes e depois da atividade esportiva.</w:t>
            </w:r>
          </w:p>
          <w:p w14:paraId="5ED37972" w14:textId="77777777" w:rsidR="00551929" w:rsidRDefault="003E674B">
            <w:pPr>
              <w:pStyle w:val="PargrafodaLista"/>
              <w:numPr>
                <w:ilvl w:val="0"/>
                <w:numId w:val="30"/>
              </w:numPr>
              <w:spacing w:after="160" w:line="256" w:lineRule="auto"/>
              <w:jc w:val="both"/>
            </w:pPr>
            <w:r>
              <w:rPr>
                <w:rFonts w:eastAsia="Calibri"/>
                <w:szCs w:val="22"/>
                <w:lang w:eastAsia="en-US"/>
              </w:rPr>
              <w:t xml:space="preserve">Durante as atividades, professores/instrutores devem manter </w:t>
            </w:r>
            <w:r>
              <w:rPr>
                <w:rFonts w:eastAsia="Calibri"/>
                <w:b/>
                <w:szCs w:val="22"/>
                <w:u w:val="single"/>
                <w:lang w:eastAsia="en-US"/>
              </w:rPr>
              <w:t>distanciamento</w:t>
            </w:r>
            <w:r>
              <w:rPr>
                <w:rFonts w:eastAsia="Calibri"/>
                <w:szCs w:val="22"/>
                <w:lang w:eastAsia="en-US"/>
              </w:rPr>
              <w:t xml:space="preserve"> entre si e dos alunos, evitando qualquer tipo de contato físico.</w:t>
            </w:r>
          </w:p>
          <w:p w14:paraId="71E6ECA4" w14:textId="77777777" w:rsidR="00551929" w:rsidRDefault="003E674B">
            <w:pPr>
              <w:pStyle w:val="PargrafodaLista"/>
              <w:numPr>
                <w:ilvl w:val="0"/>
                <w:numId w:val="30"/>
              </w:numPr>
              <w:tabs>
                <w:tab w:val="left" w:pos="2086"/>
                <w:tab w:val="left" w:pos="2653"/>
              </w:tabs>
              <w:jc w:val="both"/>
            </w:pPr>
            <w:r>
              <w:rPr>
                <w:rFonts w:eastAsia="Calibri"/>
                <w:szCs w:val="22"/>
                <w:lang w:eastAsia="en-US"/>
              </w:rPr>
              <w:t xml:space="preserve">Qualquer pessoa com </w:t>
            </w:r>
            <w:r>
              <w:rPr>
                <w:rFonts w:eastAsia="Calibri"/>
                <w:b/>
                <w:szCs w:val="22"/>
                <w:u w:val="single"/>
                <w:lang w:eastAsia="en-US"/>
              </w:rPr>
              <w:t>sintomas de gripe, resfriado ou outro que possa ser relacionado a COVID-19</w:t>
            </w:r>
            <w:r>
              <w:rPr>
                <w:rFonts w:eastAsia="Calibri"/>
                <w:szCs w:val="22"/>
                <w:lang w:eastAsia="en-US"/>
              </w:rPr>
              <w:t>, não devem circular nas dependências do estabelecimento e ser proibida de entrar. Orientada a procurar a Unidade de Saúde mais próxima de sua residência.</w:t>
            </w:r>
          </w:p>
          <w:p w14:paraId="431154CD" w14:textId="77777777" w:rsidR="00551929" w:rsidRDefault="003E674B">
            <w:pPr>
              <w:pStyle w:val="PargrafodaLista"/>
              <w:numPr>
                <w:ilvl w:val="0"/>
                <w:numId w:val="30"/>
              </w:numPr>
              <w:tabs>
                <w:tab w:val="left" w:pos="2086"/>
                <w:tab w:val="left" w:pos="2653"/>
              </w:tabs>
              <w:jc w:val="both"/>
            </w:pPr>
            <w:r>
              <w:rPr>
                <w:rFonts w:eastAsia="Calibri"/>
                <w:szCs w:val="22"/>
                <w:lang w:eastAsia="en-US"/>
              </w:rPr>
              <w:t xml:space="preserve">Funcionários, professores e administradores com </w:t>
            </w:r>
            <w:r>
              <w:rPr>
                <w:rFonts w:eastAsia="Calibri"/>
                <w:b/>
                <w:szCs w:val="22"/>
                <w:u w:val="single"/>
                <w:lang w:eastAsia="en-US"/>
              </w:rPr>
              <w:t xml:space="preserve">sintomas de gripe ou resfriado </w:t>
            </w:r>
            <w:r>
              <w:rPr>
                <w:rFonts w:eastAsia="Calibri"/>
                <w:szCs w:val="22"/>
                <w:lang w:eastAsia="en-US"/>
              </w:rPr>
              <w:t>(febre, tosse e/ou sintomas respiratórios) devem ser afastados de suas atividades e procurar imediatamente a Unidade de Saúde mais próxima de sua residência.</w:t>
            </w:r>
          </w:p>
          <w:p w14:paraId="0AEF14D1" w14:textId="77777777" w:rsidR="00551929" w:rsidRDefault="003E674B">
            <w:pPr>
              <w:pStyle w:val="PargrafodaLista"/>
              <w:numPr>
                <w:ilvl w:val="0"/>
                <w:numId w:val="30"/>
              </w:numPr>
              <w:spacing w:after="160" w:line="256" w:lineRule="auto"/>
              <w:jc w:val="both"/>
            </w:pPr>
            <w:r>
              <w:rPr>
                <w:rFonts w:eastAsia="Calibri"/>
                <w:b/>
                <w:szCs w:val="22"/>
                <w:u w:val="single"/>
                <w:lang w:eastAsia="en-US"/>
              </w:rPr>
              <w:t>Acesso</w:t>
            </w:r>
            <w:r>
              <w:rPr>
                <w:rFonts w:eastAsia="Calibri"/>
                <w:szCs w:val="22"/>
                <w:lang w:eastAsia="en-US"/>
              </w:rPr>
              <w:t xml:space="preserve"> Restrição de número de pessoas feito por funcionário do estabelecimento com a expedição de fichas numeradas;</w:t>
            </w:r>
          </w:p>
          <w:p w14:paraId="10FE4F53" w14:textId="77777777" w:rsidR="00551929" w:rsidRDefault="003E674B">
            <w:pPr>
              <w:pStyle w:val="PargrafodaLista"/>
              <w:numPr>
                <w:ilvl w:val="0"/>
                <w:numId w:val="30"/>
              </w:numPr>
              <w:spacing w:after="160" w:line="256" w:lineRule="auto"/>
              <w:jc w:val="both"/>
            </w:pPr>
            <w:r>
              <w:rPr>
                <w:rFonts w:eastAsia="Calibri"/>
                <w:szCs w:val="22"/>
                <w:lang w:eastAsia="en-US"/>
              </w:rPr>
              <w:t xml:space="preserve">O </w:t>
            </w:r>
            <w:r>
              <w:rPr>
                <w:rFonts w:eastAsia="Calibri"/>
                <w:b/>
                <w:szCs w:val="22"/>
                <w:u w:val="single"/>
                <w:lang w:eastAsia="en-US"/>
              </w:rPr>
              <w:t>controle de acesso</w:t>
            </w:r>
            <w:r>
              <w:rPr>
                <w:rFonts w:eastAsia="Calibri"/>
                <w:szCs w:val="22"/>
                <w:lang w:eastAsia="en-US"/>
              </w:rPr>
              <w:t xml:space="preserve"> deve ser mantido sem o uso de digitais. Para que se possa ter o número exato de pessoas no estabelecimento, disponibilizar um colaborador na recepção, o qual deve anotar o horário de entrada e saída de cada cliente. </w:t>
            </w:r>
            <w:r>
              <w:rPr>
                <w:rFonts w:eastAsia="Calibri"/>
                <w:b/>
                <w:szCs w:val="22"/>
                <w:u w:val="single"/>
                <w:lang w:eastAsia="en-US"/>
              </w:rPr>
              <w:t>Controle, com registro</w:t>
            </w:r>
            <w:r>
              <w:rPr>
                <w:rFonts w:eastAsia="Calibri"/>
                <w:szCs w:val="22"/>
                <w:lang w:eastAsia="en-US"/>
              </w:rPr>
              <w:t xml:space="preserve"> de alunos professores, funcionários e colaboradores. Ausência de sintomas relacionados a COVID-19. Diário e por horário. Este deve estar disponível a qualquer momento para </w:t>
            </w:r>
            <w:r>
              <w:rPr>
                <w:rFonts w:eastAsia="Calibri"/>
                <w:b/>
                <w:szCs w:val="22"/>
                <w:u w:val="single"/>
                <w:lang w:eastAsia="en-US"/>
              </w:rPr>
              <w:t>avaliação/inspeção da VISA</w:t>
            </w:r>
            <w:r>
              <w:rPr>
                <w:rFonts w:eastAsia="Calibri"/>
                <w:szCs w:val="22"/>
                <w:lang w:eastAsia="en-US"/>
              </w:rPr>
              <w:t>.</w:t>
            </w:r>
          </w:p>
          <w:p w14:paraId="0735DBE0" w14:textId="3615E8F3" w:rsidR="00551929" w:rsidRDefault="00BF1761">
            <w:pPr>
              <w:pStyle w:val="PargrafodaLista"/>
              <w:numPr>
                <w:ilvl w:val="0"/>
                <w:numId w:val="30"/>
              </w:numPr>
              <w:spacing w:after="160" w:line="256" w:lineRule="auto"/>
              <w:jc w:val="both"/>
            </w:pPr>
            <w:r>
              <w:rPr>
                <w:rFonts w:eastAsia="Calibri"/>
                <w:szCs w:val="22"/>
                <w:lang w:eastAsia="en-US"/>
              </w:rPr>
              <w:t>O</w:t>
            </w:r>
            <w:r w:rsidR="003E674B">
              <w:rPr>
                <w:rFonts w:eastAsia="Calibri"/>
                <w:szCs w:val="22"/>
                <w:lang w:eastAsia="en-US"/>
              </w:rPr>
              <w:t xml:space="preserve">s </w:t>
            </w:r>
            <w:r w:rsidR="003E674B">
              <w:rPr>
                <w:rFonts w:eastAsia="Calibri"/>
                <w:b/>
                <w:szCs w:val="22"/>
                <w:u w:val="single"/>
                <w:lang w:eastAsia="en-US"/>
              </w:rPr>
              <w:t xml:space="preserve">equipamentos de registro com digital </w:t>
            </w:r>
            <w:r w:rsidR="003E674B">
              <w:rPr>
                <w:rFonts w:eastAsia="Calibri"/>
                <w:szCs w:val="22"/>
                <w:lang w:eastAsia="en-US"/>
              </w:rPr>
              <w:t>como catraca de entrada e saída e equipamentos</w:t>
            </w:r>
            <w:r>
              <w:rPr>
                <w:rFonts w:eastAsia="Calibri"/>
                <w:szCs w:val="22"/>
                <w:lang w:eastAsia="en-US"/>
              </w:rPr>
              <w:t xml:space="preserve">, devem ser higienizados com álcool 70º a cada utilização. </w:t>
            </w:r>
          </w:p>
          <w:p w14:paraId="3840E71C" w14:textId="6DCEF94B" w:rsidR="00551929" w:rsidRDefault="003E674B">
            <w:pPr>
              <w:pStyle w:val="PargrafodaLista"/>
              <w:numPr>
                <w:ilvl w:val="0"/>
                <w:numId w:val="30"/>
              </w:numPr>
              <w:spacing w:after="160" w:line="256" w:lineRule="auto"/>
              <w:jc w:val="both"/>
            </w:pPr>
            <w:r>
              <w:rPr>
                <w:rFonts w:eastAsia="Calibri"/>
                <w:b/>
                <w:szCs w:val="22"/>
                <w:u w:val="single"/>
                <w:lang w:eastAsia="en-US"/>
              </w:rPr>
              <w:t xml:space="preserve">Consumo de bebidas e alimentos </w:t>
            </w:r>
            <w:r>
              <w:rPr>
                <w:rFonts w:eastAsia="Calibri"/>
                <w:szCs w:val="22"/>
                <w:lang w:eastAsia="en-US"/>
              </w:rPr>
              <w:t xml:space="preserve">no local </w:t>
            </w:r>
            <w:r w:rsidR="00BF1761">
              <w:rPr>
                <w:rFonts w:eastAsia="Calibri"/>
                <w:szCs w:val="22"/>
                <w:lang w:eastAsia="en-US"/>
              </w:rPr>
              <w:t>– pode ser realizado desde que realizado em local adequado, observando o distanciamento de dois metros entre um outro e concessão de itens de higiene e assepsia aos ocupantes.</w:t>
            </w:r>
          </w:p>
          <w:p w14:paraId="07B66D9B" w14:textId="77777777" w:rsidR="00BF1761" w:rsidRPr="00BF1761" w:rsidRDefault="003E674B" w:rsidP="00BF1761">
            <w:pPr>
              <w:pStyle w:val="PargrafodaLista"/>
              <w:numPr>
                <w:ilvl w:val="0"/>
                <w:numId w:val="30"/>
              </w:numPr>
              <w:rPr>
                <w:rFonts w:eastAsia="Calibri"/>
                <w:szCs w:val="22"/>
                <w:lang w:eastAsia="en-US"/>
              </w:rPr>
            </w:pPr>
            <w:r w:rsidRPr="00BF1761">
              <w:rPr>
                <w:rFonts w:eastAsia="Calibri"/>
                <w:b/>
                <w:szCs w:val="22"/>
                <w:u w:val="single"/>
                <w:lang w:eastAsia="en-US"/>
              </w:rPr>
              <w:t xml:space="preserve">Consumo de bebidas alcoólicas </w:t>
            </w:r>
            <w:r w:rsidRPr="00BF1761">
              <w:rPr>
                <w:rFonts w:eastAsia="Calibri"/>
                <w:szCs w:val="22"/>
                <w:lang w:eastAsia="en-US"/>
              </w:rPr>
              <w:t xml:space="preserve">no local – </w:t>
            </w:r>
            <w:r w:rsidR="00BF1761" w:rsidRPr="00BF1761">
              <w:rPr>
                <w:rFonts w:eastAsia="Calibri"/>
                <w:szCs w:val="22"/>
                <w:lang w:eastAsia="en-US"/>
              </w:rPr>
              <w:t>pode ser realizado desde que realizado em local adequado, observando o distanciamento de dois metros entre um outro e concessão de itens de higiene e assepsia aos ocupantes.</w:t>
            </w:r>
          </w:p>
          <w:p w14:paraId="637922F0" w14:textId="77777777" w:rsidR="00551929" w:rsidRDefault="003E674B">
            <w:pPr>
              <w:pStyle w:val="PargrafodaLista"/>
              <w:numPr>
                <w:ilvl w:val="0"/>
                <w:numId w:val="30"/>
              </w:numPr>
              <w:spacing w:after="160" w:line="256" w:lineRule="auto"/>
              <w:jc w:val="both"/>
            </w:pPr>
            <w:r>
              <w:rPr>
                <w:rFonts w:eastAsia="Calibri"/>
                <w:b/>
                <w:szCs w:val="22"/>
                <w:u w:val="single"/>
                <w:lang w:eastAsia="en-US"/>
              </w:rPr>
              <w:t>Os bebedouros</w:t>
            </w:r>
            <w:r>
              <w:rPr>
                <w:rFonts w:eastAsia="Calibri"/>
                <w:szCs w:val="22"/>
                <w:lang w:eastAsia="en-US"/>
              </w:rPr>
              <w:t xml:space="preserve"> devem estar fechados, sendo de responsabilidade de cada praticante levar seu recipiente com água, que não deve ser compartilhado.</w:t>
            </w:r>
          </w:p>
          <w:p w14:paraId="393E32F8" w14:textId="77777777" w:rsidR="00551929" w:rsidRDefault="003E674B" w:rsidP="00BF1761">
            <w:pPr>
              <w:pStyle w:val="PargrafodaLista"/>
              <w:numPr>
                <w:ilvl w:val="0"/>
                <w:numId w:val="30"/>
              </w:numPr>
              <w:spacing w:after="160"/>
              <w:jc w:val="both"/>
            </w:pPr>
            <w:r>
              <w:rPr>
                <w:rFonts w:eastAsia="Calibri"/>
                <w:b/>
                <w:szCs w:val="22"/>
                <w:u w:val="single"/>
                <w:lang w:eastAsia="en-US"/>
              </w:rPr>
              <w:t>Equipamentos individuais</w:t>
            </w:r>
            <w:r>
              <w:rPr>
                <w:rFonts w:eastAsia="Calibri"/>
                <w:szCs w:val="22"/>
                <w:lang w:eastAsia="en-US"/>
              </w:rPr>
              <w:t xml:space="preserve"> não devem ser compartilhados.</w:t>
            </w:r>
          </w:p>
          <w:p w14:paraId="22362F82" w14:textId="77777777" w:rsidR="00551929" w:rsidRDefault="003E674B" w:rsidP="00BF1761">
            <w:pPr>
              <w:pStyle w:val="PargrafodaLista"/>
              <w:numPr>
                <w:ilvl w:val="0"/>
                <w:numId w:val="30"/>
              </w:numPr>
              <w:spacing w:after="160"/>
              <w:jc w:val="both"/>
            </w:pPr>
            <w:r>
              <w:rPr>
                <w:rFonts w:eastAsia="Calibri"/>
                <w:b/>
                <w:szCs w:val="22"/>
                <w:u w:val="single"/>
                <w:lang w:eastAsia="en-US"/>
              </w:rPr>
              <w:t>Bolas, raquetes, barras, halteres, bancos, colchonetes</w:t>
            </w:r>
            <w:r>
              <w:rPr>
                <w:rFonts w:eastAsia="Calibri"/>
                <w:szCs w:val="22"/>
                <w:lang w:eastAsia="en-US"/>
              </w:rPr>
              <w:t xml:space="preserve"> ou outros acessórios devem ser, à medida do possível, individualizados e sempre higienizados antes e depois do uso com álcool 70% ou com produtos destinados a este fim, com ação reconhecida sobre o </w:t>
            </w:r>
            <w:r>
              <w:rPr>
                <w:rFonts w:eastAsia="Calibri"/>
                <w:bCs/>
                <w:szCs w:val="22"/>
                <w:lang w:eastAsia="en-US"/>
              </w:rPr>
              <w:t>SARS</w:t>
            </w:r>
            <w:r>
              <w:rPr>
                <w:rFonts w:eastAsia="Calibri"/>
                <w:szCs w:val="22"/>
                <w:lang w:eastAsia="en-US"/>
              </w:rPr>
              <w:t>-</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13C958C9" w14:textId="77777777" w:rsidR="00551929" w:rsidRDefault="003E674B" w:rsidP="00BF1761">
            <w:pPr>
              <w:pStyle w:val="PargrafodaLista"/>
              <w:numPr>
                <w:ilvl w:val="0"/>
                <w:numId w:val="30"/>
              </w:numPr>
              <w:spacing w:after="160"/>
              <w:ind w:left="357" w:hanging="357"/>
              <w:jc w:val="both"/>
            </w:pPr>
            <w:r>
              <w:rPr>
                <w:rFonts w:eastAsia="Calibri"/>
                <w:b/>
                <w:szCs w:val="22"/>
                <w:u w:val="single"/>
                <w:lang w:eastAsia="en-US"/>
              </w:rPr>
              <w:t>Celulares</w:t>
            </w:r>
            <w:r>
              <w:rPr>
                <w:rFonts w:eastAsia="Calibri"/>
                <w:szCs w:val="22"/>
                <w:lang w:eastAsia="en-US"/>
              </w:rPr>
              <w:t xml:space="preserve"> – PROIBIDO durante o desenvolvimento das atividades físicas devendo os aparelhos serem guardados no guarda volume.</w:t>
            </w:r>
          </w:p>
          <w:p w14:paraId="2E5FC03B" w14:textId="77777777" w:rsidR="00551929" w:rsidRDefault="003E674B" w:rsidP="00BF1761">
            <w:pPr>
              <w:pStyle w:val="PargrafodaLista"/>
              <w:numPr>
                <w:ilvl w:val="0"/>
                <w:numId w:val="30"/>
              </w:numPr>
              <w:spacing w:after="160"/>
              <w:jc w:val="both"/>
            </w:pPr>
            <w:r>
              <w:rPr>
                <w:rFonts w:eastAsia="Calibri"/>
                <w:b/>
                <w:bCs/>
                <w:szCs w:val="22"/>
                <w:u w:val="single"/>
                <w:lang w:eastAsia="en-US"/>
              </w:rPr>
              <w:t>Promover barreiras sanitárias físicas</w:t>
            </w:r>
            <w:r>
              <w:rPr>
                <w:rFonts w:eastAsia="Calibri"/>
                <w:b/>
                <w:bCs/>
                <w:szCs w:val="22"/>
                <w:lang w:eastAsia="en-US"/>
              </w:rPr>
              <w:t xml:space="preserve"> </w:t>
            </w:r>
            <w:r>
              <w:rPr>
                <w:rFonts w:eastAsia="Calibri"/>
                <w:szCs w:val="22"/>
                <w:lang w:eastAsia="en-US"/>
              </w:rPr>
              <w:t>delimitadas pelo uso de marcação no chão/fita/faixa/corrente, - com setas de orientação de fluxo</w:t>
            </w:r>
            <w:r>
              <w:rPr>
                <w:rFonts w:eastAsia="Calibri"/>
                <w:bCs/>
                <w:szCs w:val="22"/>
                <w:lang w:eastAsia="en-US"/>
              </w:rPr>
              <w:t xml:space="preserve"> para garantir distanciamento (2,0 metros) entre pessoas, diminuir contaminação de superfícies e evitar aglomeração de pessoas.</w:t>
            </w:r>
          </w:p>
          <w:p w14:paraId="2A5E6D87" w14:textId="77777777" w:rsidR="00551929" w:rsidRDefault="003E674B" w:rsidP="00BF1761">
            <w:pPr>
              <w:pStyle w:val="PargrafodaLista"/>
              <w:numPr>
                <w:ilvl w:val="0"/>
                <w:numId w:val="30"/>
              </w:numPr>
              <w:spacing w:after="160" w:line="256" w:lineRule="auto"/>
              <w:jc w:val="both"/>
            </w:pPr>
            <w:r>
              <w:rPr>
                <w:rFonts w:eastAsia="Calibri"/>
                <w:b/>
                <w:szCs w:val="22"/>
                <w:u w:val="single"/>
                <w:lang w:eastAsia="en-US"/>
              </w:rPr>
              <w:t>Higienização</w:t>
            </w:r>
            <w:r>
              <w:rPr>
                <w:rFonts w:eastAsia="Calibri"/>
                <w:szCs w:val="22"/>
                <w:lang w:eastAsia="en-US"/>
              </w:rPr>
              <w:t xml:space="preserve"> das instalações, móveis, equipamentos, acessórios, utensílios e outros possíveis fômites, antes do início dos trabalhos e ao término de cada atividade, com produtos destinados a este fim, com ação reconhecida sobre o </w:t>
            </w:r>
            <w:r>
              <w:rPr>
                <w:rFonts w:eastAsia="Calibri"/>
                <w:bCs/>
                <w:szCs w:val="22"/>
                <w:lang w:eastAsia="en-US"/>
              </w:rPr>
              <w:t>SARS</w:t>
            </w:r>
            <w:r>
              <w:rPr>
                <w:rFonts w:eastAsia="Calibri"/>
                <w:szCs w:val="22"/>
                <w:lang w:eastAsia="en-US"/>
              </w:rPr>
              <w:t>-</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039CA292" w14:textId="77777777" w:rsidR="00551929" w:rsidRDefault="003E674B">
            <w:pPr>
              <w:pStyle w:val="PargrafodaLista"/>
              <w:numPr>
                <w:ilvl w:val="0"/>
                <w:numId w:val="30"/>
              </w:numPr>
              <w:spacing w:after="160" w:line="256" w:lineRule="auto"/>
              <w:jc w:val="both"/>
            </w:pPr>
            <w:r>
              <w:rPr>
                <w:rFonts w:eastAsia="Calibri"/>
                <w:b/>
                <w:bCs/>
                <w:szCs w:val="22"/>
                <w:lang w:eastAsia="en-US"/>
              </w:rPr>
              <w:t>ESTÁ PROIBIDO O USO DE VESTIÁRIOS.</w:t>
            </w:r>
          </w:p>
          <w:p w14:paraId="2B157C4E" w14:textId="77777777" w:rsidR="00551929" w:rsidRDefault="003E674B">
            <w:pPr>
              <w:pStyle w:val="PargrafodaLista"/>
              <w:numPr>
                <w:ilvl w:val="0"/>
                <w:numId w:val="30"/>
              </w:numPr>
              <w:jc w:val="both"/>
            </w:pPr>
            <w:r>
              <w:rPr>
                <w:rFonts w:eastAsia="Calibri"/>
                <w:b/>
                <w:szCs w:val="22"/>
                <w:u w:val="single"/>
                <w:lang w:eastAsia="en-US"/>
              </w:rPr>
              <w:t>Banheiros/lavatórios</w:t>
            </w:r>
            <w:r>
              <w:rPr>
                <w:rFonts w:eastAsia="Calibri"/>
                <w:szCs w:val="22"/>
                <w:lang w:eastAsia="en-US"/>
              </w:rPr>
              <w:t xml:space="preserve"> de uso comum devem ser servidos de pia com água, dispensadores para sabão líquido, toalha descartável e álcool gel 70% devidamente abastecidos e em adequado estado de manutenção que possibilite seu uso.</w:t>
            </w:r>
          </w:p>
          <w:p w14:paraId="724E77D4" w14:textId="77777777" w:rsidR="00551929" w:rsidRDefault="003E674B">
            <w:pPr>
              <w:pStyle w:val="PargrafodaLista"/>
              <w:numPr>
                <w:ilvl w:val="1"/>
                <w:numId w:val="30"/>
              </w:numPr>
              <w:jc w:val="both"/>
            </w:pPr>
            <w:r>
              <w:rPr>
                <w:rFonts w:eastAsia="Calibri"/>
                <w:szCs w:val="22"/>
                <w:lang w:eastAsia="en-US"/>
              </w:rPr>
              <w:t>A última higienização deve ser registrada em cartaz na entrada do recinto.</w:t>
            </w:r>
          </w:p>
          <w:p w14:paraId="4757E265" w14:textId="77777777" w:rsidR="00551929" w:rsidRDefault="003E674B">
            <w:pPr>
              <w:pStyle w:val="PargrafodaLista"/>
              <w:numPr>
                <w:ilvl w:val="1"/>
                <w:numId w:val="30"/>
              </w:numPr>
              <w:jc w:val="both"/>
            </w:pPr>
            <w:r>
              <w:rPr>
                <w:rFonts w:eastAsia="Calibri"/>
                <w:szCs w:val="22"/>
                <w:lang w:eastAsia="en-US"/>
              </w:rPr>
              <w:t xml:space="preserve"> Deve ser usado de forma consciente de forma evitar aglomeração e respeitar a capacidade determinada para a atividade do subgrupo.</w:t>
            </w:r>
          </w:p>
          <w:p w14:paraId="11952991" w14:textId="77777777" w:rsidR="00551929" w:rsidRDefault="003E674B">
            <w:pPr>
              <w:pStyle w:val="PargrafodaLista"/>
              <w:numPr>
                <w:ilvl w:val="1"/>
                <w:numId w:val="30"/>
              </w:numPr>
              <w:jc w:val="both"/>
            </w:pPr>
            <w:r>
              <w:rPr>
                <w:rFonts w:eastAsia="Calibri"/>
                <w:szCs w:val="22"/>
                <w:lang w:eastAsia="en-US"/>
              </w:rPr>
              <w:t xml:space="preserve"> Respeitar o distanciamento de 2,0 metros entre pessoas.</w:t>
            </w:r>
          </w:p>
          <w:p w14:paraId="2268503B" w14:textId="77777777" w:rsidR="00551929" w:rsidRDefault="003E674B">
            <w:pPr>
              <w:pStyle w:val="PargrafodaLista"/>
              <w:numPr>
                <w:ilvl w:val="0"/>
                <w:numId w:val="30"/>
              </w:numPr>
              <w:jc w:val="both"/>
            </w:pPr>
            <w:r>
              <w:rPr>
                <w:rFonts w:eastAsia="Calibri"/>
                <w:b/>
                <w:szCs w:val="22"/>
                <w:u w:val="single"/>
                <w:lang w:eastAsia="en-US"/>
              </w:rPr>
              <w:t>Guarda volumes</w:t>
            </w:r>
            <w:r>
              <w:rPr>
                <w:rFonts w:eastAsia="Calibri"/>
                <w:szCs w:val="22"/>
                <w:lang w:eastAsia="en-US"/>
              </w:rPr>
              <w:t xml:space="preserve"> para bolsas e mochilas deverão ser higienizados após cada troca de usuário, sendo responsabilidade do estabelecimento promover e fazer uso de produtos químicos e procedimentos regulamentados pela ANVISA com eficiência ao combate do novo Coronavírus.</w:t>
            </w:r>
          </w:p>
          <w:p w14:paraId="16DAB5E3" w14:textId="77777777" w:rsidR="00551929" w:rsidRDefault="003E674B">
            <w:pPr>
              <w:pStyle w:val="PargrafodaLista"/>
              <w:numPr>
                <w:ilvl w:val="0"/>
                <w:numId w:val="30"/>
              </w:numPr>
              <w:jc w:val="both"/>
            </w:pPr>
            <w:r>
              <w:rPr>
                <w:rFonts w:eastAsia="Calibri"/>
                <w:szCs w:val="22"/>
                <w:lang w:eastAsia="en-US"/>
              </w:rPr>
              <w:t xml:space="preserve">É responsabilidade do estabelecimento </w:t>
            </w:r>
            <w:r>
              <w:rPr>
                <w:rFonts w:eastAsia="Calibri"/>
                <w:b/>
                <w:szCs w:val="22"/>
                <w:u w:val="single"/>
                <w:lang w:eastAsia="en-US"/>
              </w:rPr>
              <w:t>fornecer álcool 70% ou outro produto de limpeza devidamente regularizado, toalhas descartáveis para limpeza</w:t>
            </w:r>
            <w:r>
              <w:rPr>
                <w:rFonts w:eastAsia="Calibri"/>
                <w:szCs w:val="22"/>
                <w:lang w:eastAsia="en-US"/>
              </w:rPr>
              <w:t>, bem como orientar os usuários quanto à sua utilização.</w:t>
            </w:r>
          </w:p>
          <w:p w14:paraId="5F807FC2" w14:textId="77777777" w:rsidR="00551929" w:rsidRDefault="003E674B">
            <w:pPr>
              <w:pStyle w:val="PargrafodaLista"/>
              <w:numPr>
                <w:ilvl w:val="0"/>
                <w:numId w:val="30"/>
              </w:numPr>
              <w:jc w:val="both"/>
            </w:pPr>
            <w:r>
              <w:rPr>
                <w:rFonts w:eastAsia="Calibri"/>
                <w:szCs w:val="22"/>
                <w:lang w:eastAsia="en-US"/>
              </w:rPr>
              <w:t xml:space="preserve">O estabelecimento deve manter uma </w:t>
            </w:r>
            <w:r>
              <w:rPr>
                <w:rFonts w:eastAsia="Calibri"/>
                <w:b/>
                <w:szCs w:val="22"/>
                <w:u w:val="single"/>
                <w:lang w:eastAsia="en-US"/>
              </w:rPr>
              <w:t>equipe de limpeza em quantidade suficiente</w:t>
            </w:r>
            <w:r>
              <w:rPr>
                <w:rFonts w:eastAsia="Calibri"/>
                <w:szCs w:val="22"/>
                <w:lang w:eastAsia="en-US"/>
              </w:rPr>
              <w:t xml:space="preserve"> para higienização durante todo o período de funcionamento do estabelecimento.</w:t>
            </w:r>
          </w:p>
          <w:p w14:paraId="5FB21B74" w14:textId="77777777" w:rsidR="00551929" w:rsidRDefault="003E674B">
            <w:pPr>
              <w:pStyle w:val="PargrafodaLista"/>
              <w:numPr>
                <w:ilvl w:val="0"/>
                <w:numId w:val="30"/>
              </w:numPr>
              <w:spacing w:after="160" w:line="256" w:lineRule="auto"/>
              <w:jc w:val="both"/>
            </w:pPr>
            <w:r>
              <w:rPr>
                <w:rFonts w:eastAsia="Calibri"/>
                <w:szCs w:val="22"/>
                <w:lang w:eastAsia="en-US"/>
              </w:rPr>
              <w:t xml:space="preserve">Fica sob responsabilidade do </w:t>
            </w:r>
            <w:r>
              <w:rPr>
                <w:rFonts w:eastAsia="Calibri"/>
                <w:b/>
                <w:szCs w:val="22"/>
                <w:u w:val="single"/>
                <w:lang w:eastAsia="en-US"/>
              </w:rPr>
              <w:t>representante legal</w:t>
            </w:r>
            <w:r>
              <w:rPr>
                <w:rFonts w:eastAsia="Calibri"/>
                <w:szCs w:val="22"/>
                <w:lang w:eastAsia="en-US"/>
              </w:rPr>
              <w:t>, bem como do</w:t>
            </w:r>
            <w:r>
              <w:rPr>
                <w:rFonts w:eastAsia="Calibri"/>
                <w:b/>
                <w:szCs w:val="22"/>
                <w:u w:val="single"/>
                <w:lang w:eastAsia="en-US"/>
              </w:rPr>
              <w:t xml:space="preserve"> responsável técnico do estabelecimento</w:t>
            </w:r>
            <w:r>
              <w:rPr>
                <w:rFonts w:eastAsia="Calibri"/>
                <w:szCs w:val="22"/>
                <w:lang w:eastAsia="en-US"/>
              </w:rPr>
              <w:t xml:space="preserve"> o cumprimento dos itens relacionados neste Decreto, bem como de outras legislações aplicáveis ao funcionamento do estabelecimento e Normas Orientativas Complementares que se façam necessárias, a serem emitidas pela VISA do Município, para adequado enfrentamento à COVID-19.</w:t>
            </w:r>
          </w:p>
          <w:p w14:paraId="4ED41325" w14:textId="77777777" w:rsidR="00551929" w:rsidRDefault="003E674B">
            <w:pPr>
              <w:pStyle w:val="PargrafodaLista"/>
              <w:numPr>
                <w:ilvl w:val="0"/>
                <w:numId w:val="30"/>
              </w:numPr>
              <w:spacing w:after="160" w:line="256" w:lineRule="auto"/>
              <w:jc w:val="both"/>
            </w:pPr>
            <w:r>
              <w:rPr>
                <w:rFonts w:eastAsia="Calibri"/>
                <w:szCs w:val="22"/>
                <w:lang w:eastAsia="en-US"/>
              </w:rPr>
              <w:t>Os torneios e campeonatos esportivos em geral estão proibidos. Poderão ser apresentados pedidos de realização de torneios e campeonatos à VISA municipal, mediante protocolo específico apresentado com antecedência, com toda a descrição do pretendido, que sofrerá criteriosa análise da VISA, em conformidade com a legislação estadual, observadas todas as regras sanitárias estabelecidas no enfrentamento da pandemia, a qual opinará por ajustes no pedido, pelo deferimento ou indeferimento. Mesmo deferidos, estarão sujeitos a interrupção, suspensão ou cancelamento, inclusive durante a realização, se mediante fiscalização a VISA municipal verificar o descumprimento das regras sanitárias estabelecidas.</w:t>
            </w:r>
          </w:p>
        </w:tc>
      </w:tr>
      <w:tr w:rsidR="00551929" w14:paraId="70ED2305" w14:textId="77777777">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9108" w14:textId="77777777" w:rsidR="00551929" w:rsidRDefault="003E674B">
            <w:pPr>
              <w:pStyle w:val="Standard"/>
              <w:jc w:val="center"/>
            </w:pPr>
            <w:r>
              <w:rPr>
                <w:rFonts w:eastAsia="Calibri"/>
                <w:b/>
                <w:szCs w:val="22"/>
                <w:u w:val="single"/>
                <w:lang w:eastAsia="en-US"/>
              </w:rPr>
              <w:t>SUBGRUPO H1</w:t>
            </w:r>
          </w:p>
          <w:p w14:paraId="4144B09B" w14:textId="77777777" w:rsidR="00551929" w:rsidRDefault="003E674B">
            <w:pPr>
              <w:pStyle w:val="Standard"/>
            </w:pPr>
            <w:r>
              <w:rPr>
                <w:rFonts w:eastAsia="Calibri"/>
                <w:szCs w:val="22"/>
                <w:lang w:eastAsia="en-US"/>
              </w:rPr>
              <w:t>Esportes coletivos de contato (basquetebol, voleibol, handebol, futebol de campo ou de salão e outros do mesmo gênero)</w:t>
            </w:r>
          </w:p>
          <w:p w14:paraId="0337F5D7" w14:textId="77777777" w:rsidR="00551929" w:rsidRDefault="00551929">
            <w:pPr>
              <w:pStyle w:val="Standard"/>
              <w:rPr>
                <w:rFonts w:eastAsia="Calibri"/>
                <w:szCs w:val="22"/>
                <w:lang w:eastAsia="en-US"/>
              </w:rPr>
            </w:pP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EF02E" w14:textId="77777777" w:rsidR="00551929" w:rsidRDefault="003E674B">
            <w:pPr>
              <w:pStyle w:val="Standard"/>
              <w:jc w:val="center"/>
            </w:pPr>
            <w:r>
              <w:rPr>
                <w:rFonts w:eastAsia="Calibri"/>
                <w:b/>
                <w:szCs w:val="22"/>
                <w:u w:val="single"/>
                <w:lang w:eastAsia="en-US"/>
              </w:rPr>
              <w:t>NORMAS ESPECÍFICAS AO SUBGRUPO H1</w:t>
            </w:r>
          </w:p>
          <w:p w14:paraId="47B0DB98" w14:textId="77777777" w:rsidR="00551929" w:rsidRDefault="003E674B">
            <w:pPr>
              <w:pStyle w:val="PargrafodaLista"/>
              <w:numPr>
                <w:ilvl w:val="0"/>
                <w:numId w:val="30"/>
              </w:numPr>
              <w:spacing w:after="160" w:line="256" w:lineRule="auto"/>
              <w:jc w:val="both"/>
            </w:pPr>
            <w:r>
              <w:rPr>
                <w:rFonts w:eastAsia="Calibri"/>
                <w:szCs w:val="22"/>
                <w:lang w:eastAsia="en-US"/>
              </w:rPr>
              <w:t>A prática dos esportes coletivos em espaços privados ou públicos poderá ser deferida se forem apresentados pedidos específicos de funcionamento perante à VISA municipal, com toda a descrição do pretendido, que sofrerá criteriosa análise da VISA, em conformidade com a legislação estadual, observadas todas as regras sanitárias estabelecidas no enfrentamento da pandemia, a qual opinará por ajustes no pedido, pelo deferimento ou indeferimento. Mesmo deferido, o funcionamento de cada estabelecimento poderá sofrer interrupção, suspensão ou cancelamento, inclusive durante a realização dos jogos, se mediante fiscalização a VISA municipal verificar o descumprimento das regras sanitárias estabelecidas, devendo prevalecer, entre outras, as Normas Gerais ao Grupo H e ainda estas:</w:t>
            </w:r>
          </w:p>
          <w:p w14:paraId="66E5409D" w14:textId="77777777" w:rsidR="00551929" w:rsidRDefault="003E674B">
            <w:pPr>
              <w:pStyle w:val="PargrafodaLista"/>
              <w:numPr>
                <w:ilvl w:val="0"/>
                <w:numId w:val="30"/>
              </w:numPr>
              <w:spacing w:after="160" w:line="256" w:lineRule="auto"/>
              <w:jc w:val="both"/>
            </w:pPr>
            <w:r>
              <w:rPr>
                <w:rFonts w:eastAsia="Calibri"/>
                <w:szCs w:val="22"/>
                <w:lang w:eastAsia="en-US"/>
              </w:rPr>
              <w:t>Capacidade de pessoas limitada a jogadores e arbitragem e distanciamento de 2.0 metros entre pessoas – proibido público.</w:t>
            </w:r>
          </w:p>
          <w:p w14:paraId="03ECC48B" w14:textId="77777777" w:rsidR="00551929" w:rsidRDefault="003E674B">
            <w:pPr>
              <w:pStyle w:val="PargrafodaLista"/>
              <w:numPr>
                <w:ilvl w:val="0"/>
                <w:numId w:val="30"/>
              </w:numPr>
              <w:spacing w:after="160" w:line="256" w:lineRule="auto"/>
              <w:jc w:val="both"/>
            </w:pPr>
            <w:r>
              <w:rPr>
                <w:rFonts w:eastAsia="Calibri"/>
                <w:szCs w:val="22"/>
                <w:lang w:eastAsia="en-US"/>
              </w:rPr>
              <w:t>Agendamento de horário para cada jogo, com tempo máximo de 1 hora por jogo.</w:t>
            </w:r>
          </w:p>
          <w:p w14:paraId="2D3CC57D" w14:textId="77777777" w:rsidR="00551929" w:rsidRDefault="003E674B">
            <w:pPr>
              <w:pStyle w:val="PargrafodaLista"/>
              <w:numPr>
                <w:ilvl w:val="0"/>
                <w:numId w:val="30"/>
              </w:numPr>
              <w:spacing w:after="160" w:line="256" w:lineRule="auto"/>
              <w:jc w:val="both"/>
            </w:pPr>
            <w:r>
              <w:rPr>
                <w:rFonts w:eastAsia="Calibri"/>
                <w:szCs w:val="22"/>
                <w:lang w:eastAsia="en-US"/>
              </w:rPr>
              <w:t>Indicação de Responsável para cada time.</w:t>
            </w:r>
          </w:p>
          <w:p w14:paraId="0F7120B5" w14:textId="77777777" w:rsidR="00551929" w:rsidRDefault="003E674B">
            <w:pPr>
              <w:pStyle w:val="PargrafodaLista"/>
              <w:numPr>
                <w:ilvl w:val="0"/>
                <w:numId w:val="30"/>
              </w:numPr>
              <w:spacing w:after="160" w:line="256" w:lineRule="auto"/>
              <w:jc w:val="both"/>
            </w:pPr>
            <w:r>
              <w:rPr>
                <w:rFonts w:eastAsia="Calibri"/>
                <w:szCs w:val="22"/>
                <w:lang w:eastAsia="en-US"/>
              </w:rPr>
              <w:t>Entre os jogos deve haver intervalo de 15 minutos, de forma que a entrada de um time só se dê após a saída completa dos times do horário anterior e esvaziamento das instalações.</w:t>
            </w:r>
          </w:p>
          <w:p w14:paraId="0200807F" w14:textId="77777777" w:rsidR="00551929" w:rsidRDefault="003E674B">
            <w:pPr>
              <w:pStyle w:val="PargrafodaLista"/>
              <w:numPr>
                <w:ilvl w:val="0"/>
                <w:numId w:val="30"/>
              </w:numPr>
              <w:spacing w:after="160" w:line="256" w:lineRule="auto"/>
              <w:jc w:val="both"/>
            </w:pPr>
            <w:r>
              <w:rPr>
                <w:rFonts w:eastAsia="Calibri"/>
                <w:szCs w:val="22"/>
                <w:lang w:eastAsia="en-US"/>
              </w:rPr>
              <w:t>Os jogadores devem esperar seu horário em seus carros até ser permitida a entrada.</w:t>
            </w:r>
          </w:p>
          <w:p w14:paraId="684E3936" w14:textId="77777777" w:rsidR="00551929" w:rsidRDefault="003E674B">
            <w:pPr>
              <w:pStyle w:val="PargrafodaLista"/>
              <w:numPr>
                <w:ilvl w:val="0"/>
                <w:numId w:val="30"/>
              </w:numPr>
              <w:spacing w:after="160" w:line="256" w:lineRule="auto"/>
              <w:jc w:val="both"/>
            </w:pPr>
            <w:r>
              <w:rPr>
                <w:rFonts w:eastAsia="Calibri"/>
                <w:szCs w:val="22"/>
                <w:lang w:eastAsia="en-US"/>
              </w:rPr>
              <w:t>Cada jogador é responsável pelo seu uniforme. Não sendo permitido o uso de coletes ou outros uniformes cedidos pelo estabelecimento. Ou cessão, empréstimo de uniforme entre os jogadores.</w:t>
            </w:r>
          </w:p>
          <w:p w14:paraId="1BF5CBDA" w14:textId="77777777" w:rsidR="00551929" w:rsidRDefault="003E674B">
            <w:pPr>
              <w:pStyle w:val="PargrafodaLista"/>
              <w:numPr>
                <w:ilvl w:val="0"/>
                <w:numId w:val="30"/>
              </w:numPr>
              <w:spacing w:after="160" w:line="256" w:lineRule="auto"/>
              <w:jc w:val="both"/>
            </w:pPr>
            <w:r>
              <w:rPr>
                <w:rFonts w:eastAsia="Calibri"/>
                <w:szCs w:val="22"/>
                <w:lang w:eastAsia="en-US"/>
              </w:rPr>
              <w:t>Não é permitida plateia e/ou torcida.</w:t>
            </w:r>
          </w:p>
          <w:p w14:paraId="3F9A1EA5" w14:textId="77777777" w:rsidR="00551929" w:rsidRDefault="003E674B">
            <w:pPr>
              <w:pStyle w:val="PargrafodaLista"/>
              <w:numPr>
                <w:ilvl w:val="0"/>
                <w:numId w:val="30"/>
              </w:numPr>
              <w:spacing w:after="160" w:line="256" w:lineRule="auto"/>
              <w:jc w:val="both"/>
            </w:pPr>
            <w:r>
              <w:rPr>
                <w:rFonts w:eastAsia="Calibri"/>
                <w:szCs w:val="22"/>
                <w:lang w:eastAsia="en-US"/>
              </w:rPr>
              <w:t>Escolas de esporte coletivo além das normas previstas no grupo deverão os responsáveis (quando da existência de menores de 12 anos) por assinar termo de consentimento para que tais menores possam desenvolver as atividades físicas pertinentes.</w:t>
            </w:r>
          </w:p>
          <w:p w14:paraId="16967F7A" w14:textId="77777777" w:rsidR="00551929" w:rsidRDefault="003E674B">
            <w:pPr>
              <w:pStyle w:val="PargrafodaLista"/>
              <w:numPr>
                <w:ilvl w:val="0"/>
                <w:numId w:val="30"/>
              </w:numPr>
              <w:spacing w:after="160" w:line="256" w:lineRule="auto"/>
              <w:jc w:val="both"/>
            </w:pPr>
            <w:r>
              <w:rPr>
                <w:rFonts w:eastAsia="Calibri"/>
                <w:szCs w:val="22"/>
                <w:lang w:eastAsia="en-US"/>
              </w:rPr>
              <w:t>Só estão permitidas práticas esportivas e de forma nenhuma aulas  teóricas em grupo.</w:t>
            </w:r>
          </w:p>
          <w:p w14:paraId="26A53580" w14:textId="77777777" w:rsidR="00551929" w:rsidRDefault="003E674B">
            <w:pPr>
              <w:pStyle w:val="PargrafodaLista"/>
              <w:numPr>
                <w:ilvl w:val="0"/>
                <w:numId w:val="30"/>
              </w:numPr>
              <w:spacing w:after="160" w:line="256" w:lineRule="auto"/>
              <w:jc w:val="both"/>
            </w:pPr>
            <w:r>
              <w:rPr>
                <w:rFonts w:eastAsia="Calibri"/>
                <w:szCs w:val="22"/>
                <w:lang w:eastAsia="en-US"/>
              </w:rPr>
              <w:t>A reserva e o pagamento devem ser realizados apenas pelo Responsável de cada time para evitar aglomeração.</w:t>
            </w:r>
          </w:p>
          <w:p w14:paraId="2B024299" w14:textId="77777777" w:rsidR="00551929" w:rsidRDefault="003E674B">
            <w:pPr>
              <w:pStyle w:val="PargrafodaLista"/>
              <w:numPr>
                <w:ilvl w:val="0"/>
                <w:numId w:val="30"/>
              </w:numPr>
              <w:spacing w:after="160" w:line="256" w:lineRule="auto"/>
              <w:jc w:val="both"/>
            </w:pPr>
            <w:r>
              <w:rPr>
                <w:rFonts w:eastAsia="Calibri"/>
                <w:szCs w:val="22"/>
                <w:lang w:eastAsia="en-US"/>
              </w:rPr>
              <w:t>Findado o jogo, devem os jogadores sair do estabelecimento de forma a evitar aglomeração.</w:t>
            </w:r>
          </w:p>
          <w:p w14:paraId="10C1ABEB" w14:textId="77777777" w:rsidR="00551929" w:rsidRDefault="003E674B">
            <w:pPr>
              <w:pStyle w:val="PargrafodaLista"/>
              <w:numPr>
                <w:ilvl w:val="0"/>
                <w:numId w:val="30"/>
              </w:numPr>
              <w:spacing w:after="160" w:line="256" w:lineRule="auto"/>
              <w:jc w:val="both"/>
            </w:pPr>
            <w:r>
              <w:rPr>
                <w:rFonts w:eastAsia="Calibri"/>
                <w:szCs w:val="22"/>
                <w:lang w:eastAsia="en-US"/>
              </w:rPr>
              <w:t>Jogadores, responsável do time e proprietário do estabelecimento responderão solidariamente em caso de descumprimento das presentes normas. O não atendimento das normas apresentadas, os infratores e as pessoas presentes responderão solidariamente nas penalidades descritas no presente Decreto, civil e criminalmente.</w:t>
            </w:r>
          </w:p>
        </w:tc>
      </w:tr>
      <w:tr w:rsidR="00551929" w14:paraId="6F94EDBB" w14:textId="77777777">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5700D" w14:textId="77777777" w:rsidR="00551929" w:rsidRDefault="003E674B">
            <w:pPr>
              <w:pStyle w:val="Standard"/>
              <w:jc w:val="center"/>
            </w:pPr>
            <w:r>
              <w:rPr>
                <w:rFonts w:eastAsia="Calibri"/>
                <w:b/>
                <w:szCs w:val="22"/>
                <w:u w:val="single"/>
                <w:lang w:eastAsia="en-US"/>
              </w:rPr>
              <w:t>SUBGRUPO H2</w:t>
            </w:r>
          </w:p>
          <w:p w14:paraId="528878AA" w14:textId="77777777" w:rsidR="00551929" w:rsidRDefault="00551929">
            <w:pPr>
              <w:pStyle w:val="Standard"/>
              <w:rPr>
                <w:rFonts w:eastAsia="Calibri"/>
                <w:szCs w:val="22"/>
                <w:lang w:eastAsia="en-US"/>
              </w:rPr>
            </w:pPr>
          </w:p>
          <w:p w14:paraId="5889F8B5" w14:textId="77777777" w:rsidR="00551929" w:rsidRDefault="003E674B">
            <w:pPr>
              <w:pStyle w:val="Standard"/>
            </w:pPr>
            <w:r>
              <w:rPr>
                <w:rFonts w:eastAsia="Calibri"/>
                <w:szCs w:val="22"/>
                <w:lang w:eastAsia="en-US"/>
              </w:rPr>
              <w:t xml:space="preserve">Academias de Ginástica, Musculação, </w:t>
            </w:r>
            <w:r>
              <w:rPr>
                <w:rFonts w:eastAsia="Calibri"/>
                <w:i/>
                <w:iCs/>
                <w:szCs w:val="22"/>
                <w:lang w:eastAsia="en-US"/>
              </w:rPr>
              <w:t>Crossfit</w:t>
            </w:r>
            <w:r>
              <w:rPr>
                <w:rFonts w:eastAsia="Calibri"/>
                <w:szCs w:val="22"/>
                <w:lang w:eastAsia="en-US"/>
              </w:rPr>
              <w:t>, Funcionais, Estúdios, Danças, Luta, Artes Marciais, Academias de Natação.</w:t>
            </w:r>
          </w:p>
          <w:p w14:paraId="4017279F" w14:textId="77777777" w:rsidR="00551929" w:rsidRDefault="00551929">
            <w:pPr>
              <w:pStyle w:val="Standard"/>
              <w:rPr>
                <w:rFonts w:eastAsia="Calibri"/>
                <w:szCs w:val="22"/>
                <w:lang w:eastAsia="en-US"/>
              </w:rPr>
            </w:pP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DFDE" w14:textId="77777777" w:rsidR="00551929" w:rsidRDefault="003E674B">
            <w:pPr>
              <w:pStyle w:val="Standard"/>
              <w:jc w:val="center"/>
            </w:pPr>
            <w:r>
              <w:rPr>
                <w:rFonts w:eastAsia="Calibri"/>
                <w:b/>
                <w:szCs w:val="22"/>
                <w:u w:val="single"/>
                <w:lang w:eastAsia="en-US"/>
              </w:rPr>
              <w:t>NORMAS ESPECÍFICAS AO SUBGRUPO H2</w:t>
            </w:r>
          </w:p>
          <w:p w14:paraId="6D343112" w14:textId="77777777" w:rsidR="00551929" w:rsidRDefault="003E674B">
            <w:pPr>
              <w:pStyle w:val="PargrafodaLista"/>
              <w:numPr>
                <w:ilvl w:val="0"/>
                <w:numId w:val="30"/>
              </w:numPr>
              <w:spacing w:after="160" w:line="256" w:lineRule="auto"/>
              <w:jc w:val="both"/>
            </w:pPr>
            <w:r>
              <w:rPr>
                <w:rFonts w:eastAsia="Calibri"/>
                <w:szCs w:val="22"/>
                <w:lang w:eastAsia="en-US"/>
              </w:rPr>
              <w:t xml:space="preserve">Atendimento das </w:t>
            </w:r>
            <w:r>
              <w:rPr>
                <w:rFonts w:eastAsia="Calibri"/>
                <w:b/>
                <w:szCs w:val="22"/>
                <w:u w:val="single"/>
                <w:lang w:eastAsia="en-US"/>
              </w:rPr>
              <w:t>Normas Gerais ao Grupo H.</w:t>
            </w:r>
          </w:p>
          <w:p w14:paraId="064B6F30" w14:textId="77777777" w:rsidR="00551929" w:rsidRDefault="003E674B">
            <w:pPr>
              <w:pStyle w:val="PargrafodaLista"/>
              <w:numPr>
                <w:ilvl w:val="0"/>
                <w:numId w:val="30"/>
              </w:numPr>
              <w:spacing w:after="160" w:line="256" w:lineRule="auto"/>
              <w:jc w:val="both"/>
            </w:pPr>
            <w:r>
              <w:rPr>
                <w:rFonts w:eastAsia="Calibri"/>
                <w:szCs w:val="22"/>
                <w:lang w:eastAsia="en-US"/>
              </w:rPr>
              <w:t>Estão permitidas as modalidades do subgrupo H2 que não envolvam contato físico.</w:t>
            </w:r>
          </w:p>
          <w:p w14:paraId="16F52A6E" w14:textId="3DFE7A1A" w:rsidR="00551929" w:rsidRDefault="003E674B">
            <w:pPr>
              <w:pStyle w:val="PargrafodaLista"/>
              <w:numPr>
                <w:ilvl w:val="0"/>
                <w:numId w:val="30"/>
              </w:numPr>
              <w:spacing w:after="160" w:line="256" w:lineRule="auto"/>
              <w:jc w:val="both"/>
            </w:pPr>
            <w:r>
              <w:rPr>
                <w:rFonts w:eastAsia="Calibri"/>
                <w:b/>
                <w:szCs w:val="22"/>
                <w:u w:val="single"/>
                <w:lang w:eastAsia="en-US"/>
              </w:rPr>
              <w:t>Capacidade para o subgrupo H2</w:t>
            </w:r>
            <w:r>
              <w:rPr>
                <w:rFonts w:eastAsia="Calibri"/>
                <w:szCs w:val="22"/>
                <w:lang w:eastAsia="en-US"/>
              </w:rPr>
              <w:t xml:space="preserve">: capacidade máxima de </w:t>
            </w:r>
            <w:r w:rsidR="00BF1761">
              <w:rPr>
                <w:rFonts w:eastAsia="Calibri"/>
                <w:szCs w:val="22"/>
                <w:lang w:eastAsia="en-US"/>
              </w:rPr>
              <w:t>50</w:t>
            </w:r>
            <w:r>
              <w:rPr>
                <w:rFonts w:eastAsia="Calibri"/>
                <w:szCs w:val="22"/>
                <w:lang w:eastAsia="en-US"/>
              </w:rPr>
              <w:t>% da ocupação total, considerando a área disponível para a circulação e o número de funcionários e clientes presentes no local.</w:t>
            </w:r>
          </w:p>
          <w:p w14:paraId="566974F5" w14:textId="77777777" w:rsidR="00551929" w:rsidRDefault="003E674B">
            <w:pPr>
              <w:pStyle w:val="PargrafodaLista"/>
              <w:numPr>
                <w:ilvl w:val="0"/>
                <w:numId w:val="30"/>
              </w:numPr>
              <w:spacing w:after="160" w:line="256" w:lineRule="auto"/>
              <w:jc w:val="both"/>
            </w:pPr>
            <w:r>
              <w:rPr>
                <w:rFonts w:eastAsia="Calibri"/>
                <w:szCs w:val="22"/>
                <w:lang w:eastAsia="en-US"/>
              </w:rPr>
              <w:t xml:space="preserve">Todas as pessoas devem manter os </w:t>
            </w:r>
            <w:r>
              <w:rPr>
                <w:rFonts w:eastAsia="Calibri"/>
                <w:b/>
                <w:szCs w:val="22"/>
                <w:u w:val="single"/>
                <w:lang w:eastAsia="en-US"/>
              </w:rPr>
              <w:t>cabelos presos</w:t>
            </w:r>
            <w:r>
              <w:rPr>
                <w:rFonts w:eastAsia="Calibri"/>
                <w:szCs w:val="22"/>
                <w:lang w:eastAsia="en-US"/>
              </w:rPr>
              <w:t xml:space="preserve"> durante a permanência no local.</w:t>
            </w:r>
          </w:p>
          <w:p w14:paraId="26B8C148" w14:textId="77777777" w:rsidR="00551929" w:rsidRDefault="003E674B">
            <w:pPr>
              <w:pStyle w:val="PargrafodaLista"/>
              <w:numPr>
                <w:ilvl w:val="0"/>
                <w:numId w:val="30"/>
              </w:numPr>
              <w:jc w:val="both"/>
            </w:pPr>
            <w:r>
              <w:rPr>
                <w:rFonts w:eastAsia="Calibri"/>
                <w:b/>
                <w:szCs w:val="22"/>
                <w:u w:val="single"/>
                <w:lang w:eastAsia="en-US"/>
              </w:rPr>
              <w:t>Ventilação dos ambientes</w:t>
            </w:r>
            <w:r>
              <w:rPr>
                <w:rFonts w:eastAsia="Calibri"/>
                <w:szCs w:val="22"/>
                <w:lang w:eastAsia="en-US"/>
              </w:rPr>
              <w:t xml:space="preserve"> ampla, mantendo se existirem janelas e portas abertas para livre circulação do vento, ou utilizando renovadores de ar permanentemente.</w:t>
            </w:r>
          </w:p>
          <w:p w14:paraId="18DBBEAD" w14:textId="77777777" w:rsidR="00551929" w:rsidRDefault="003E674B">
            <w:pPr>
              <w:pStyle w:val="PargrafodaLista"/>
              <w:numPr>
                <w:ilvl w:val="0"/>
                <w:numId w:val="30"/>
              </w:numPr>
              <w:jc w:val="both"/>
            </w:pPr>
            <w:r>
              <w:rPr>
                <w:rFonts w:eastAsia="Calibri"/>
                <w:szCs w:val="22"/>
                <w:lang w:eastAsia="en-US"/>
              </w:rPr>
              <w:t xml:space="preserve">Durante o horário de funcionamento da academia, </w:t>
            </w:r>
            <w:r>
              <w:rPr>
                <w:rFonts w:eastAsia="Calibri"/>
                <w:b/>
                <w:szCs w:val="22"/>
                <w:u w:val="single"/>
                <w:lang w:eastAsia="en-US"/>
              </w:rPr>
              <w:t>fechar cada área de 1 a 2 vezes por dia para limpeza geral e desinfecção</w:t>
            </w:r>
            <w:r>
              <w:rPr>
                <w:rFonts w:eastAsia="Calibri"/>
                <w:szCs w:val="22"/>
                <w:lang w:eastAsia="en-US"/>
              </w:rPr>
              <w:t xml:space="preserve">. Para a higienização completa de todos os espaços, equipamentos, móveis e utensílios. Com produtos destinados a este fim, com ação reconhecida sobre o </w:t>
            </w:r>
            <w:r>
              <w:rPr>
                <w:rFonts w:eastAsia="Calibri"/>
                <w:bCs/>
                <w:szCs w:val="22"/>
                <w:lang w:eastAsia="en-US"/>
              </w:rPr>
              <w:t>SARS</w:t>
            </w:r>
            <w:r>
              <w:rPr>
                <w:rFonts w:eastAsia="Calibri"/>
                <w:szCs w:val="22"/>
                <w:lang w:eastAsia="en-US"/>
              </w:rPr>
              <w:t>-</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 Com registros em informativo afixado em uma das paredes do Ambiente.</w:t>
            </w:r>
          </w:p>
          <w:p w14:paraId="412EAC51" w14:textId="77777777" w:rsidR="00551929" w:rsidRDefault="003E674B">
            <w:pPr>
              <w:pStyle w:val="PargrafodaLista"/>
              <w:numPr>
                <w:ilvl w:val="0"/>
                <w:numId w:val="30"/>
              </w:numPr>
              <w:jc w:val="both"/>
            </w:pPr>
            <w:r>
              <w:rPr>
                <w:rFonts w:eastAsia="Calibri"/>
                <w:b/>
                <w:i/>
                <w:iCs/>
                <w:szCs w:val="22"/>
                <w:u w:val="single"/>
                <w:lang w:eastAsia="en-US"/>
              </w:rPr>
              <w:t>Kits</w:t>
            </w:r>
            <w:r>
              <w:rPr>
                <w:rFonts w:eastAsia="Calibri"/>
                <w:b/>
                <w:szCs w:val="22"/>
                <w:u w:val="single"/>
                <w:lang w:eastAsia="en-US"/>
              </w:rPr>
              <w:t xml:space="preserve"> de limpeza</w:t>
            </w:r>
            <w:r>
              <w:rPr>
                <w:rFonts w:eastAsia="Calibri"/>
                <w:szCs w:val="22"/>
                <w:lang w:eastAsia="en-US"/>
              </w:rPr>
              <w:t xml:space="preserve"> com produtos regulamentados pela ANVISA em diferentes ambientes/pontos do estabelecimento. </w:t>
            </w:r>
            <w:r>
              <w:rPr>
                <w:rFonts w:eastAsia="Calibri"/>
                <w:b/>
                <w:szCs w:val="22"/>
                <w:u w:val="single"/>
                <w:lang w:eastAsia="en-US"/>
              </w:rPr>
              <w:t>Cada aluno</w:t>
            </w:r>
            <w:r>
              <w:rPr>
                <w:rFonts w:eastAsia="Calibri"/>
                <w:szCs w:val="22"/>
                <w:lang w:eastAsia="en-US"/>
              </w:rPr>
              <w:t xml:space="preserve"> deve receber ou levar de casa um </w:t>
            </w:r>
            <w:r>
              <w:rPr>
                <w:rFonts w:eastAsia="Calibri"/>
                <w:i/>
                <w:iCs/>
                <w:szCs w:val="22"/>
                <w:u w:val="single"/>
                <w:lang w:eastAsia="en-US"/>
              </w:rPr>
              <w:t xml:space="preserve">kit </w:t>
            </w:r>
            <w:r>
              <w:rPr>
                <w:rFonts w:eastAsia="Calibri"/>
                <w:szCs w:val="22"/>
                <w:u w:val="single"/>
                <w:lang w:eastAsia="en-US"/>
              </w:rPr>
              <w:t xml:space="preserve">de limpeza </w:t>
            </w:r>
            <w:r>
              <w:rPr>
                <w:rFonts w:eastAsia="Calibri"/>
                <w:szCs w:val="22"/>
                <w:lang w:eastAsia="en-US"/>
              </w:rPr>
              <w:t>a ser utilizado em todos os equipamentos antes e depois de seu uso.</w:t>
            </w:r>
          </w:p>
          <w:p w14:paraId="0F625C83" w14:textId="77777777" w:rsidR="00420A5C" w:rsidRPr="00420A5C" w:rsidRDefault="003E674B">
            <w:pPr>
              <w:pStyle w:val="PargrafodaLista"/>
              <w:numPr>
                <w:ilvl w:val="0"/>
                <w:numId w:val="30"/>
              </w:numPr>
              <w:spacing w:after="160" w:line="256" w:lineRule="auto"/>
              <w:jc w:val="both"/>
            </w:pPr>
            <w:r>
              <w:rPr>
                <w:rFonts w:eastAsia="Calibri"/>
                <w:b/>
                <w:szCs w:val="22"/>
                <w:u w:val="single"/>
                <w:lang w:eastAsia="en-US"/>
              </w:rPr>
              <w:t>Higiene do sistema de ar condicionado</w:t>
            </w:r>
            <w:r w:rsidR="00420A5C">
              <w:rPr>
                <w:rFonts w:eastAsia="Calibri"/>
                <w:szCs w:val="22"/>
                <w:lang w:eastAsia="en-US"/>
              </w:rPr>
              <w:t xml:space="preserve"> por empresas com registro e licenciamento na Vigilância Sanitária do Município.</w:t>
            </w:r>
          </w:p>
          <w:p w14:paraId="212E824C" w14:textId="5B6A12DC" w:rsidR="00551929" w:rsidRDefault="003E674B">
            <w:pPr>
              <w:pStyle w:val="PargrafodaLista"/>
              <w:numPr>
                <w:ilvl w:val="0"/>
                <w:numId w:val="30"/>
              </w:numPr>
              <w:spacing w:after="160" w:line="256" w:lineRule="auto"/>
              <w:jc w:val="both"/>
            </w:pPr>
            <w:r>
              <w:rPr>
                <w:rFonts w:eastAsia="Calibri"/>
                <w:szCs w:val="22"/>
                <w:lang w:eastAsia="en-US"/>
              </w:rPr>
              <w:t xml:space="preserve">Os </w:t>
            </w:r>
            <w:r>
              <w:rPr>
                <w:rFonts w:eastAsia="Calibri"/>
                <w:b/>
                <w:szCs w:val="22"/>
                <w:u w:val="single"/>
                <w:lang w:eastAsia="en-US"/>
              </w:rPr>
              <w:t>equipamentos devem ser usados</w:t>
            </w:r>
            <w:r>
              <w:rPr>
                <w:rFonts w:eastAsia="Calibri"/>
                <w:szCs w:val="22"/>
                <w:lang w:eastAsia="en-US"/>
              </w:rPr>
              <w:t xml:space="preserve"> alternadamente (um em uso e os próximos vazios, respeitando o distanciamento mínimo entre pessoas de 2,0 metros.</w:t>
            </w:r>
          </w:p>
          <w:p w14:paraId="10496372" w14:textId="77777777" w:rsidR="00551929" w:rsidRDefault="003E674B">
            <w:pPr>
              <w:pStyle w:val="PargrafodaLista"/>
              <w:numPr>
                <w:ilvl w:val="0"/>
                <w:numId w:val="30"/>
              </w:numPr>
              <w:spacing w:after="160" w:line="256" w:lineRule="auto"/>
              <w:jc w:val="both"/>
            </w:pPr>
            <w:r>
              <w:rPr>
                <w:rFonts w:eastAsia="Calibri"/>
                <w:szCs w:val="22"/>
                <w:lang w:eastAsia="en-US"/>
              </w:rPr>
              <w:t xml:space="preserve">A </w:t>
            </w:r>
            <w:r>
              <w:rPr>
                <w:rFonts w:eastAsia="Calibri"/>
                <w:b/>
                <w:szCs w:val="22"/>
                <w:u w:val="single"/>
                <w:lang w:eastAsia="en-US"/>
              </w:rPr>
              <w:t>capacitação de funcionários e demais colaboradores</w:t>
            </w:r>
            <w:r>
              <w:rPr>
                <w:rFonts w:eastAsia="Calibri"/>
                <w:szCs w:val="22"/>
                <w:lang w:eastAsia="en-US"/>
              </w:rPr>
              <w:t xml:space="preserve"> do estabelecimento se faz necessário para melhor enfrentamento e estabelecimento de procedimentos para combate ao SARS Cov-2 / COVID-19. A comprovação deve ser efetuada através de certificados emitidos por entidade reconhecida e aprovada pela VISA do município.</w:t>
            </w:r>
          </w:p>
          <w:p w14:paraId="6A78CAFA" w14:textId="77777777" w:rsidR="00551929" w:rsidRDefault="003E674B">
            <w:pPr>
              <w:pStyle w:val="PargrafodaLista"/>
              <w:numPr>
                <w:ilvl w:val="0"/>
                <w:numId w:val="30"/>
              </w:numPr>
              <w:jc w:val="both"/>
            </w:pPr>
            <w:r>
              <w:rPr>
                <w:rFonts w:eastAsia="Calibri"/>
                <w:b/>
                <w:bCs/>
                <w:szCs w:val="22"/>
                <w:u w:val="single"/>
                <w:lang w:eastAsia="en-US"/>
              </w:rPr>
              <w:t>Promover barreiras sanitárias físicas</w:t>
            </w:r>
            <w:r>
              <w:rPr>
                <w:rFonts w:eastAsia="Calibri"/>
                <w:bCs/>
                <w:szCs w:val="22"/>
                <w:lang w:eastAsia="en-US"/>
              </w:rPr>
              <w:t xml:space="preserve"> </w:t>
            </w:r>
            <w:r>
              <w:rPr>
                <w:rFonts w:eastAsia="Calibri"/>
                <w:szCs w:val="22"/>
                <w:lang w:eastAsia="en-US"/>
              </w:rPr>
              <w:t>delimitadas pelo uso de marcação no chão/fita/faixa/corrente, - com setas de orientação de fluxo</w:t>
            </w:r>
            <w:r>
              <w:rPr>
                <w:rFonts w:eastAsia="Calibri"/>
                <w:bCs/>
                <w:szCs w:val="22"/>
                <w:lang w:eastAsia="en-US"/>
              </w:rPr>
              <w:t xml:space="preserve"> para garantir distanciamento (2,0 metros) entre pessoas, diminuir contaminação de superfícies e evitar aglomeração de pessoas.</w:t>
            </w:r>
          </w:p>
          <w:p w14:paraId="370FCC5C" w14:textId="77777777" w:rsidR="00551929" w:rsidRDefault="003E674B">
            <w:pPr>
              <w:pStyle w:val="PargrafodaLista"/>
              <w:numPr>
                <w:ilvl w:val="0"/>
                <w:numId w:val="30"/>
              </w:numPr>
              <w:tabs>
                <w:tab w:val="left" w:pos="2086"/>
              </w:tabs>
              <w:jc w:val="both"/>
            </w:pPr>
            <w:r>
              <w:rPr>
                <w:rFonts w:eastAsia="Calibri"/>
                <w:b/>
                <w:szCs w:val="22"/>
                <w:lang w:eastAsia="en-US"/>
              </w:rPr>
              <w:t>Piscinas:</w:t>
            </w:r>
          </w:p>
          <w:p w14:paraId="741FC2B4" w14:textId="77777777" w:rsidR="00551929" w:rsidRDefault="003E674B">
            <w:pPr>
              <w:pStyle w:val="PargrafodaLista"/>
              <w:numPr>
                <w:ilvl w:val="1"/>
                <w:numId w:val="30"/>
              </w:numPr>
              <w:tabs>
                <w:tab w:val="left" w:pos="1654"/>
                <w:tab w:val="left" w:pos="2221"/>
              </w:tabs>
              <w:jc w:val="both"/>
            </w:pPr>
            <w:r>
              <w:rPr>
                <w:rFonts w:eastAsia="Calibri"/>
                <w:szCs w:val="22"/>
                <w:lang w:eastAsia="en-US"/>
              </w:rPr>
              <w:t>Devem priorizar recuperação física, atividades como hidroginástica e esportivas.</w:t>
            </w:r>
          </w:p>
          <w:p w14:paraId="017D7911" w14:textId="4EBA8D5D" w:rsidR="00551929" w:rsidRPr="007F4EEC" w:rsidRDefault="003E674B" w:rsidP="007F4EEC">
            <w:pPr>
              <w:pStyle w:val="PargrafodaLista"/>
              <w:numPr>
                <w:ilvl w:val="1"/>
                <w:numId w:val="30"/>
              </w:numPr>
              <w:rPr>
                <w:rFonts w:eastAsia="Calibri"/>
                <w:szCs w:val="22"/>
                <w:lang w:eastAsia="en-US"/>
              </w:rPr>
            </w:pPr>
            <w:r w:rsidRPr="007F4EEC">
              <w:rPr>
                <w:rFonts w:eastAsia="Calibri"/>
                <w:szCs w:val="22"/>
                <w:lang w:eastAsia="en-US"/>
              </w:rPr>
              <w:t xml:space="preserve">As piscinas destinadas como </w:t>
            </w:r>
            <w:r w:rsidRPr="007F4EEC">
              <w:rPr>
                <w:rFonts w:eastAsia="Calibri"/>
                <w:b/>
                <w:szCs w:val="22"/>
                <w:u w:val="single"/>
                <w:lang w:eastAsia="en-US"/>
              </w:rPr>
              <w:t>Áreas sociais e Áreas de lazer</w:t>
            </w:r>
            <w:r w:rsidRPr="007F4EEC">
              <w:rPr>
                <w:rFonts w:eastAsia="Calibri"/>
                <w:szCs w:val="22"/>
                <w:lang w:eastAsia="en-US"/>
              </w:rPr>
              <w:t xml:space="preserve"> - </w:t>
            </w:r>
            <w:r w:rsidR="007F4EEC" w:rsidRPr="007F4EEC">
              <w:rPr>
                <w:rFonts w:eastAsia="Calibri"/>
                <w:szCs w:val="22"/>
                <w:lang w:eastAsia="en-US"/>
              </w:rPr>
              <w:t xml:space="preserve">Permitido desde observado o que foi determinado neste Decreto quanto a ocupação e distanciamento. </w:t>
            </w:r>
          </w:p>
          <w:p w14:paraId="459A3673" w14:textId="77777777" w:rsidR="00551929" w:rsidRDefault="003E674B">
            <w:pPr>
              <w:pStyle w:val="PargrafodaLista"/>
              <w:numPr>
                <w:ilvl w:val="1"/>
                <w:numId w:val="30"/>
              </w:numPr>
              <w:tabs>
                <w:tab w:val="left" w:pos="1654"/>
                <w:tab w:val="left" w:pos="2221"/>
              </w:tabs>
              <w:jc w:val="both"/>
            </w:pPr>
            <w:r>
              <w:rPr>
                <w:rFonts w:eastAsia="Calibri"/>
                <w:szCs w:val="22"/>
                <w:lang w:eastAsia="en-US"/>
              </w:rPr>
              <w:t>Permitido desde que atendido as normativas anteriores pertinentes.</w:t>
            </w:r>
          </w:p>
          <w:p w14:paraId="4827B93D" w14:textId="77777777" w:rsidR="00551929" w:rsidRDefault="003E674B">
            <w:pPr>
              <w:pStyle w:val="PargrafodaLista"/>
              <w:numPr>
                <w:ilvl w:val="1"/>
                <w:numId w:val="30"/>
              </w:numPr>
              <w:tabs>
                <w:tab w:val="left" w:pos="1654"/>
                <w:tab w:val="left" w:pos="2221"/>
              </w:tabs>
              <w:jc w:val="both"/>
            </w:pPr>
            <w:r>
              <w:rPr>
                <w:rFonts w:eastAsia="Calibri"/>
                <w:szCs w:val="22"/>
                <w:lang w:eastAsia="en-US"/>
              </w:rPr>
              <w:t xml:space="preserve">A piscina deve ter área individualizada fechada, cercada e dispor na entrada </w:t>
            </w:r>
            <w:r>
              <w:rPr>
                <w:rFonts w:eastAsia="Calibri"/>
                <w:b/>
                <w:bCs/>
                <w:szCs w:val="22"/>
                <w:u w:val="single"/>
                <w:lang w:eastAsia="en-US"/>
              </w:rPr>
              <w:t>Dispensadores de álcool em gel 70%</w:t>
            </w:r>
            <w:r>
              <w:rPr>
                <w:rFonts w:eastAsia="Calibri"/>
                <w:szCs w:val="22"/>
                <w:lang w:eastAsia="en-US"/>
              </w:rPr>
              <w:t>, com dispositivo de acionamento por pedal ou automático para liberação do álcool gel sem o toque manual, identificado por placa e localizado com fácil acesso, facilmente visualizado e utilizado.</w:t>
            </w:r>
          </w:p>
          <w:p w14:paraId="36FA27D6" w14:textId="77777777" w:rsidR="00551929" w:rsidRDefault="003E674B">
            <w:pPr>
              <w:pStyle w:val="PargrafodaLista"/>
              <w:numPr>
                <w:ilvl w:val="1"/>
                <w:numId w:val="30"/>
              </w:numPr>
              <w:tabs>
                <w:tab w:val="left" w:pos="1654"/>
                <w:tab w:val="left" w:pos="2221"/>
              </w:tabs>
              <w:jc w:val="both"/>
            </w:pPr>
            <w:r>
              <w:rPr>
                <w:rFonts w:eastAsia="Calibri"/>
                <w:szCs w:val="22"/>
                <w:lang w:eastAsia="en-US"/>
              </w:rPr>
              <w:t xml:space="preserve">Evitar </w:t>
            </w:r>
            <w:r>
              <w:rPr>
                <w:rFonts w:eastAsia="Calibri"/>
                <w:b/>
                <w:szCs w:val="22"/>
                <w:u w:val="single"/>
                <w:lang w:eastAsia="en-US"/>
              </w:rPr>
              <w:t>aglomerações</w:t>
            </w:r>
            <w:r>
              <w:rPr>
                <w:rFonts w:eastAsia="Calibri"/>
                <w:szCs w:val="22"/>
                <w:lang w:eastAsia="en-US"/>
              </w:rPr>
              <w:t>.</w:t>
            </w:r>
          </w:p>
          <w:p w14:paraId="35D70BF1" w14:textId="77777777" w:rsidR="00551929" w:rsidRDefault="003E674B">
            <w:pPr>
              <w:pStyle w:val="PargrafodaLista"/>
              <w:numPr>
                <w:ilvl w:val="1"/>
                <w:numId w:val="30"/>
              </w:numPr>
              <w:tabs>
                <w:tab w:val="left" w:pos="1654"/>
                <w:tab w:val="left" w:pos="2221"/>
              </w:tabs>
              <w:jc w:val="both"/>
            </w:pPr>
            <w:r>
              <w:rPr>
                <w:rFonts w:eastAsia="Calibri"/>
                <w:szCs w:val="22"/>
                <w:lang w:eastAsia="en-US"/>
              </w:rPr>
              <w:t xml:space="preserve">Entre os usuários (alunos, professores e outros colaboradores) deve ser mantido </w:t>
            </w:r>
            <w:r>
              <w:rPr>
                <w:rFonts w:eastAsia="Calibri"/>
                <w:b/>
                <w:szCs w:val="22"/>
                <w:u w:val="single"/>
                <w:lang w:eastAsia="en-US"/>
              </w:rPr>
              <w:t>afastamento de 2,0 metros</w:t>
            </w:r>
            <w:r>
              <w:rPr>
                <w:rFonts w:eastAsia="Calibri"/>
                <w:szCs w:val="22"/>
                <w:lang w:eastAsia="en-US"/>
              </w:rPr>
              <w:t>.</w:t>
            </w:r>
          </w:p>
          <w:p w14:paraId="15F1F62B" w14:textId="77777777" w:rsidR="00551929" w:rsidRDefault="003E674B">
            <w:pPr>
              <w:pStyle w:val="PargrafodaLista"/>
              <w:numPr>
                <w:ilvl w:val="1"/>
                <w:numId w:val="30"/>
              </w:numPr>
              <w:tabs>
                <w:tab w:val="left" w:pos="1654"/>
              </w:tabs>
              <w:jc w:val="both"/>
            </w:pPr>
            <w:r>
              <w:rPr>
                <w:rFonts w:eastAsia="Calibri"/>
                <w:szCs w:val="22"/>
                <w:lang w:eastAsia="en-US"/>
              </w:rPr>
              <w:t xml:space="preserve">Pessoas que estiverem nos espaços adjacentes </w:t>
            </w:r>
            <w:r>
              <w:rPr>
                <w:rFonts w:eastAsia="Calibri"/>
                <w:b/>
                <w:szCs w:val="22"/>
                <w:u w:val="single"/>
                <w:lang w:eastAsia="en-US"/>
              </w:rPr>
              <w:t>devem fazer uso de máscaras</w:t>
            </w:r>
            <w:r>
              <w:rPr>
                <w:rFonts w:eastAsia="Calibri"/>
                <w:szCs w:val="22"/>
                <w:lang w:eastAsia="en-US"/>
              </w:rPr>
              <w:t>, retirando-a somente no momento de entrar na piscina. Dispensado o uso de máscaras no momento de uso da piscina.</w:t>
            </w:r>
          </w:p>
          <w:p w14:paraId="7E7D8C62" w14:textId="77777777" w:rsidR="00551929" w:rsidRDefault="003E674B">
            <w:pPr>
              <w:pStyle w:val="PargrafodaLista"/>
              <w:numPr>
                <w:ilvl w:val="1"/>
                <w:numId w:val="30"/>
              </w:numPr>
              <w:tabs>
                <w:tab w:val="left" w:pos="1654"/>
              </w:tabs>
              <w:jc w:val="both"/>
            </w:pPr>
            <w:r>
              <w:rPr>
                <w:rFonts w:eastAsia="Calibri"/>
                <w:szCs w:val="22"/>
                <w:lang w:eastAsia="en-US"/>
              </w:rPr>
              <w:t xml:space="preserve">Fazer uso de </w:t>
            </w:r>
            <w:r>
              <w:rPr>
                <w:rFonts w:eastAsia="Calibri"/>
                <w:b/>
                <w:szCs w:val="22"/>
                <w:u w:val="single"/>
                <w:lang w:eastAsia="en-US"/>
              </w:rPr>
              <w:t>chinelos de uso exclusivo</w:t>
            </w:r>
            <w:r>
              <w:rPr>
                <w:rFonts w:eastAsia="Calibri"/>
                <w:szCs w:val="22"/>
                <w:lang w:eastAsia="en-US"/>
              </w:rPr>
              <w:t xml:space="preserve"> para áreas adjacentes a piscina.</w:t>
            </w:r>
          </w:p>
          <w:p w14:paraId="317F97B8" w14:textId="77777777" w:rsidR="00551929" w:rsidRDefault="003E674B">
            <w:pPr>
              <w:pStyle w:val="PargrafodaLista"/>
              <w:numPr>
                <w:ilvl w:val="1"/>
                <w:numId w:val="30"/>
              </w:numPr>
              <w:tabs>
                <w:tab w:val="left" w:pos="1654"/>
              </w:tabs>
              <w:jc w:val="both"/>
            </w:pPr>
            <w:r>
              <w:rPr>
                <w:rFonts w:eastAsia="Calibri"/>
                <w:b/>
                <w:szCs w:val="22"/>
                <w:u w:val="single"/>
                <w:lang w:eastAsia="en-US"/>
              </w:rPr>
              <w:t xml:space="preserve">Toalhas </w:t>
            </w:r>
            <w:r>
              <w:rPr>
                <w:rFonts w:eastAsia="Calibri"/>
                <w:szCs w:val="22"/>
                <w:lang w:eastAsia="en-US"/>
              </w:rPr>
              <w:t>devem ser de propriedade dos usuários e de uso individual.</w:t>
            </w:r>
          </w:p>
          <w:p w14:paraId="06EC3B19" w14:textId="77777777" w:rsidR="00551929" w:rsidRDefault="003E674B">
            <w:pPr>
              <w:pStyle w:val="PargrafodaLista"/>
              <w:numPr>
                <w:ilvl w:val="1"/>
                <w:numId w:val="30"/>
              </w:numPr>
              <w:tabs>
                <w:tab w:val="left" w:pos="1654"/>
                <w:tab w:val="left" w:pos="2221"/>
              </w:tabs>
              <w:jc w:val="both"/>
            </w:pPr>
            <w:r>
              <w:rPr>
                <w:rFonts w:eastAsia="Calibri"/>
                <w:b/>
                <w:szCs w:val="22"/>
                <w:u w:val="single"/>
                <w:lang w:eastAsia="en-US"/>
              </w:rPr>
              <w:t>Havendo piscinas cobertas</w:t>
            </w:r>
            <w:r>
              <w:rPr>
                <w:rFonts w:eastAsia="Calibri"/>
                <w:szCs w:val="22"/>
                <w:lang w:eastAsia="en-US"/>
              </w:rPr>
              <w:t xml:space="preserve"> no local deve-se manter janelas abertas para ventilação.</w:t>
            </w:r>
          </w:p>
          <w:p w14:paraId="2FA3EBF9" w14:textId="77777777" w:rsidR="00551929" w:rsidRDefault="003E674B">
            <w:pPr>
              <w:pStyle w:val="PargrafodaLista"/>
              <w:numPr>
                <w:ilvl w:val="1"/>
                <w:numId w:val="30"/>
              </w:numPr>
              <w:tabs>
                <w:tab w:val="left" w:pos="1654"/>
                <w:tab w:val="left" w:pos="2221"/>
              </w:tabs>
              <w:jc w:val="both"/>
            </w:pPr>
            <w:r>
              <w:rPr>
                <w:rFonts w:eastAsia="Calibri"/>
                <w:b/>
                <w:szCs w:val="22"/>
                <w:u w:val="single"/>
                <w:lang w:eastAsia="en-US"/>
              </w:rPr>
              <w:t>Higienização da água e manutenção da piscina</w:t>
            </w:r>
            <w:r>
              <w:rPr>
                <w:rFonts w:eastAsia="Calibri"/>
                <w:szCs w:val="22"/>
                <w:lang w:eastAsia="en-US"/>
              </w:rPr>
              <w:t xml:space="preserve"> atender protocolos químicos e com os devidos registros.</w:t>
            </w:r>
          </w:p>
          <w:p w14:paraId="3EA08AA5" w14:textId="77777777" w:rsidR="00551929" w:rsidRDefault="003E674B">
            <w:pPr>
              <w:pStyle w:val="PargrafodaLista"/>
              <w:numPr>
                <w:ilvl w:val="1"/>
                <w:numId w:val="30"/>
              </w:numPr>
              <w:tabs>
                <w:tab w:val="left" w:pos="1654"/>
                <w:tab w:val="left" w:pos="2221"/>
              </w:tabs>
              <w:jc w:val="both"/>
            </w:pPr>
            <w:r>
              <w:rPr>
                <w:rFonts w:eastAsia="Calibri"/>
                <w:szCs w:val="22"/>
                <w:lang w:eastAsia="en-US"/>
              </w:rPr>
              <w:t xml:space="preserve">Após o término de cada aula deve ser </w:t>
            </w:r>
            <w:r>
              <w:rPr>
                <w:rFonts w:eastAsia="Calibri"/>
                <w:b/>
                <w:szCs w:val="22"/>
                <w:u w:val="single"/>
                <w:lang w:eastAsia="en-US"/>
              </w:rPr>
              <w:t>efetuado a higienização</w:t>
            </w:r>
            <w:r>
              <w:rPr>
                <w:rFonts w:eastAsia="Calibri"/>
                <w:szCs w:val="22"/>
                <w:lang w:eastAsia="en-US"/>
              </w:rPr>
              <w:t xml:space="preserve"> de escadas, baliza e bordas da piscina.</w:t>
            </w:r>
          </w:p>
          <w:p w14:paraId="2FF3B7F4" w14:textId="77777777" w:rsidR="00551929" w:rsidRDefault="003E674B">
            <w:pPr>
              <w:pStyle w:val="PargrafodaLista"/>
              <w:numPr>
                <w:ilvl w:val="0"/>
                <w:numId w:val="30"/>
              </w:numPr>
              <w:jc w:val="both"/>
            </w:pPr>
            <w:r>
              <w:rPr>
                <w:rFonts w:eastAsia="Calibri"/>
                <w:b/>
                <w:szCs w:val="22"/>
                <w:u w:val="single"/>
                <w:lang w:eastAsia="en-US"/>
              </w:rPr>
              <w:t>Cantinas, lanchonetes ou venda de suprimentos</w:t>
            </w:r>
            <w:r>
              <w:rPr>
                <w:rFonts w:eastAsia="Calibri"/>
                <w:szCs w:val="22"/>
                <w:lang w:eastAsia="en-US"/>
              </w:rPr>
              <w:t xml:space="preserve"> nesses locais, </w:t>
            </w:r>
            <w:r>
              <w:rPr>
                <w:rFonts w:eastAsia="Calibri"/>
                <w:szCs w:val="22"/>
                <w:u w:val="single"/>
                <w:lang w:eastAsia="en-US"/>
              </w:rPr>
              <w:t>não poderá haver consumo no local</w:t>
            </w:r>
            <w:r>
              <w:rPr>
                <w:rFonts w:eastAsia="Calibri"/>
                <w:szCs w:val="22"/>
                <w:lang w:eastAsia="en-US"/>
              </w:rPr>
              <w:t xml:space="preserve">, apenas entrega presencial ou </w:t>
            </w:r>
            <w:r>
              <w:rPr>
                <w:rFonts w:eastAsia="Calibri"/>
                <w:i/>
                <w:iCs/>
                <w:szCs w:val="22"/>
                <w:lang w:eastAsia="en-US"/>
              </w:rPr>
              <w:t>delivery</w:t>
            </w:r>
            <w:r>
              <w:rPr>
                <w:rFonts w:eastAsia="Calibri"/>
                <w:szCs w:val="22"/>
                <w:lang w:eastAsia="en-US"/>
              </w:rPr>
              <w:t>. Funcionamento somente após inspeção e autorização da Vigilância Sanitária do Município.</w:t>
            </w:r>
          </w:p>
          <w:p w14:paraId="33E4E794" w14:textId="77777777" w:rsidR="00551929" w:rsidRDefault="003E674B">
            <w:pPr>
              <w:pStyle w:val="PargrafodaLista"/>
              <w:numPr>
                <w:ilvl w:val="0"/>
                <w:numId w:val="30"/>
              </w:numPr>
              <w:spacing w:after="160" w:line="256" w:lineRule="auto"/>
              <w:jc w:val="both"/>
            </w:pPr>
            <w:r>
              <w:rPr>
                <w:rFonts w:eastAsia="Calibri"/>
                <w:szCs w:val="22"/>
                <w:lang w:eastAsia="en-US"/>
              </w:rPr>
              <w:t xml:space="preserve">Fica sob responsabilidade do </w:t>
            </w:r>
            <w:r>
              <w:rPr>
                <w:rFonts w:eastAsia="Calibri"/>
                <w:b/>
                <w:szCs w:val="22"/>
                <w:u w:val="single"/>
                <w:lang w:eastAsia="en-US"/>
              </w:rPr>
              <w:t>representante legal</w:t>
            </w:r>
            <w:r>
              <w:rPr>
                <w:rFonts w:eastAsia="Calibri"/>
                <w:szCs w:val="22"/>
                <w:lang w:eastAsia="en-US"/>
              </w:rPr>
              <w:t>, bem como do</w:t>
            </w:r>
            <w:r>
              <w:rPr>
                <w:rFonts w:eastAsia="Calibri"/>
                <w:b/>
                <w:szCs w:val="22"/>
                <w:u w:val="single"/>
                <w:lang w:eastAsia="en-US"/>
              </w:rPr>
              <w:t xml:space="preserve"> responsável técnico do estabelecimento</w:t>
            </w:r>
            <w:r>
              <w:rPr>
                <w:rFonts w:eastAsia="Calibri"/>
                <w:szCs w:val="22"/>
                <w:lang w:eastAsia="en-US"/>
              </w:rPr>
              <w:t xml:space="preserve"> o cumprimento dos itens relacionados neste Decreto, bem como de outras legislações aplicáveis ao funcionamento do estabelecimento e Normas Orientativa Complementares que se façam necessárias de serem emitidas pela VISA do Município para adequado enfrentamento à COVID-19.</w:t>
            </w:r>
          </w:p>
        </w:tc>
      </w:tr>
      <w:tr w:rsidR="00551929" w14:paraId="57A61BFF" w14:textId="77777777">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11E63" w14:textId="77777777" w:rsidR="00551929" w:rsidRDefault="003E674B">
            <w:pPr>
              <w:pStyle w:val="Standard"/>
              <w:jc w:val="center"/>
            </w:pPr>
            <w:r>
              <w:rPr>
                <w:rFonts w:eastAsia="Calibri"/>
                <w:b/>
                <w:szCs w:val="22"/>
                <w:u w:val="single"/>
                <w:lang w:eastAsia="en-US"/>
              </w:rPr>
              <w:t>Subgrupo H3</w:t>
            </w:r>
          </w:p>
          <w:p w14:paraId="71A794C1" w14:textId="77777777" w:rsidR="00551929" w:rsidRDefault="00551929">
            <w:pPr>
              <w:pStyle w:val="Standard"/>
              <w:rPr>
                <w:rFonts w:eastAsia="Calibri"/>
                <w:szCs w:val="22"/>
                <w:lang w:eastAsia="en-US"/>
              </w:rPr>
            </w:pPr>
          </w:p>
          <w:p w14:paraId="45029351" w14:textId="77777777" w:rsidR="00551929" w:rsidRDefault="00551929">
            <w:pPr>
              <w:pStyle w:val="Standard"/>
              <w:rPr>
                <w:rFonts w:eastAsia="Calibri"/>
                <w:szCs w:val="22"/>
                <w:lang w:eastAsia="en-US"/>
              </w:rPr>
            </w:pPr>
          </w:p>
          <w:p w14:paraId="0EDA7726" w14:textId="77777777" w:rsidR="00551929" w:rsidRDefault="003E674B">
            <w:pPr>
              <w:pStyle w:val="Standard"/>
            </w:pPr>
            <w:r>
              <w:rPr>
                <w:rFonts w:eastAsia="Calibri"/>
                <w:szCs w:val="22"/>
                <w:lang w:eastAsia="en-US"/>
              </w:rPr>
              <w:t xml:space="preserve">Quadras Particulares de Futevôlei, Vôlei de Praia, </w:t>
            </w:r>
            <w:r>
              <w:rPr>
                <w:rFonts w:eastAsia="Calibri"/>
                <w:i/>
                <w:iCs/>
                <w:szCs w:val="22"/>
                <w:lang w:eastAsia="en-US"/>
              </w:rPr>
              <w:t>Beach Tennis</w:t>
            </w:r>
            <w:r>
              <w:rPr>
                <w:rFonts w:eastAsia="Calibri"/>
                <w:szCs w:val="22"/>
                <w:lang w:eastAsia="en-US"/>
              </w:rPr>
              <w:t>e Tênis</w:t>
            </w:r>
          </w:p>
          <w:p w14:paraId="6E19B5C8" w14:textId="77777777" w:rsidR="00551929" w:rsidRDefault="00551929">
            <w:pPr>
              <w:pStyle w:val="Standard"/>
              <w:rPr>
                <w:rFonts w:eastAsia="Calibri"/>
                <w:szCs w:val="22"/>
                <w:lang w:eastAsia="en-US"/>
              </w:rPr>
            </w:pP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B6B6" w14:textId="77777777" w:rsidR="00551929" w:rsidRDefault="003E674B">
            <w:pPr>
              <w:pStyle w:val="Standard"/>
              <w:jc w:val="center"/>
            </w:pPr>
            <w:r>
              <w:rPr>
                <w:rFonts w:eastAsia="Calibri"/>
                <w:b/>
                <w:szCs w:val="22"/>
                <w:u w:val="single"/>
                <w:lang w:eastAsia="en-US"/>
              </w:rPr>
              <w:t>NORMAS ESPECÍFICAS AO SUBGRUPO H3</w:t>
            </w:r>
          </w:p>
          <w:p w14:paraId="51F14419" w14:textId="77777777" w:rsidR="00551929" w:rsidRDefault="003E674B">
            <w:pPr>
              <w:pStyle w:val="PargrafodaLista"/>
              <w:numPr>
                <w:ilvl w:val="0"/>
                <w:numId w:val="30"/>
              </w:numPr>
              <w:spacing w:after="160" w:line="256" w:lineRule="auto"/>
              <w:jc w:val="both"/>
            </w:pPr>
            <w:r>
              <w:rPr>
                <w:rFonts w:eastAsia="Calibri"/>
                <w:szCs w:val="22"/>
                <w:lang w:eastAsia="en-US"/>
              </w:rPr>
              <w:t xml:space="preserve">Atendimento das </w:t>
            </w:r>
            <w:r>
              <w:rPr>
                <w:rFonts w:eastAsia="Calibri"/>
                <w:b/>
                <w:szCs w:val="22"/>
                <w:u w:val="single"/>
                <w:lang w:eastAsia="en-US"/>
              </w:rPr>
              <w:t>Normas Gerais ao Grupo H.</w:t>
            </w:r>
          </w:p>
          <w:p w14:paraId="2FCE6726" w14:textId="77777777" w:rsidR="00551929" w:rsidRDefault="003E674B">
            <w:pPr>
              <w:pStyle w:val="PargrafodaLista"/>
              <w:numPr>
                <w:ilvl w:val="0"/>
                <w:numId w:val="30"/>
              </w:numPr>
              <w:spacing w:after="160" w:line="256" w:lineRule="auto"/>
              <w:jc w:val="both"/>
            </w:pPr>
            <w:r>
              <w:rPr>
                <w:rFonts w:eastAsia="Calibri"/>
                <w:b/>
                <w:szCs w:val="22"/>
                <w:u w:val="single"/>
                <w:lang w:eastAsia="en-US"/>
              </w:rPr>
              <w:t>Nas Quadras</w:t>
            </w:r>
            <w:r>
              <w:rPr>
                <w:rFonts w:eastAsia="Calibri"/>
                <w:szCs w:val="22"/>
                <w:lang w:eastAsia="en-US"/>
              </w:rPr>
              <w:t>: 2 duplas – 4 pessoas – 60 min. Entrar direto para quadra, ficar o mínimo possível na área de espera e respeitar distanciamento (2 m).</w:t>
            </w:r>
          </w:p>
          <w:p w14:paraId="1C57DE25" w14:textId="77777777" w:rsidR="00551929" w:rsidRDefault="003E674B">
            <w:pPr>
              <w:pStyle w:val="PargrafodaLista"/>
              <w:numPr>
                <w:ilvl w:val="0"/>
                <w:numId w:val="30"/>
              </w:numPr>
              <w:spacing w:after="160" w:line="256" w:lineRule="auto"/>
              <w:jc w:val="both"/>
            </w:pPr>
            <w:r>
              <w:rPr>
                <w:rFonts w:eastAsia="Calibri"/>
                <w:b/>
                <w:szCs w:val="22"/>
                <w:u w:val="single"/>
                <w:lang w:eastAsia="en-US"/>
              </w:rPr>
              <w:t>Capacidade</w:t>
            </w:r>
            <w:r>
              <w:rPr>
                <w:rFonts w:eastAsia="Calibri"/>
                <w:szCs w:val="22"/>
                <w:lang w:eastAsia="en-US"/>
              </w:rPr>
              <w:t>: Quanto atingido o máximo permitido o cliente deve esperar em fila externa e respeitar o distanciamento de 2,0 m e só adentrar ao estabelecimento quando chamado pelo funcionário e fazer uso de senha.</w:t>
            </w:r>
          </w:p>
          <w:p w14:paraId="71F1F3E6" w14:textId="0B6E2123" w:rsidR="00551929" w:rsidRDefault="003E674B">
            <w:pPr>
              <w:pStyle w:val="PargrafodaLista"/>
              <w:numPr>
                <w:ilvl w:val="0"/>
                <w:numId w:val="30"/>
              </w:numPr>
              <w:spacing w:after="160" w:line="256" w:lineRule="auto"/>
              <w:jc w:val="both"/>
            </w:pPr>
            <w:r>
              <w:rPr>
                <w:rFonts w:eastAsia="Calibri"/>
                <w:b/>
                <w:szCs w:val="22"/>
                <w:u w:val="single"/>
                <w:lang w:eastAsia="en-US"/>
              </w:rPr>
              <w:t>Acompanhantes</w:t>
            </w:r>
            <w:r w:rsidR="00BF1761">
              <w:rPr>
                <w:rFonts w:eastAsia="Calibri"/>
                <w:b/>
                <w:szCs w:val="22"/>
                <w:u w:val="single"/>
                <w:lang w:eastAsia="en-US"/>
              </w:rPr>
              <w:t>:</w:t>
            </w:r>
            <w:r>
              <w:rPr>
                <w:rFonts w:eastAsia="Calibri"/>
                <w:szCs w:val="22"/>
                <w:lang w:eastAsia="en-US"/>
              </w:rPr>
              <w:t xml:space="preserve"> é </w:t>
            </w:r>
            <w:r w:rsidR="00BF1761" w:rsidRPr="00BF1761">
              <w:rPr>
                <w:rFonts w:eastAsia="Calibri"/>
                <w:szCs w:val="22"/>
                <w:lang w:eastAsia="en-US"/>
              </w:rPr>
              <w:t xml:space="preserve">Permitido desde que observado e respeitado o distanciamento mínimo de 02 (dois) metros entre cada ocupante e aglomeração máxima </w:t>
            </w:r>
            <w:r w:rsidR="00BF1761">
              <w:rPr>
                <w:rFonts w:eastAsia="Calibri"/>
                <w:szCs w:val="22"/>
                <w:lang w:eastAsia="en-US"/>
              </w:rPr>
              <w:t>total de</w:t>
            </w:r>
            <w:r w:rsidR="00BF1761" w:rsidRPr="00BF1761">
              <w:rPr>
                <w:rFonts w:eastAsia="Calibri"/>
                <w:szCs w:val="22"/>
                <w:lang w:eastAsia="en-US"/>
              </w:rPr>
              <w:t xml:space="preserve"> 25 (vinte e cinco) pessoas no local</w:t>
            </w:r>
            <w:r>
              <w:rPr>
                <w:rFonts w:eastAsia="Calibri"/>
                <w:szCs w:val="22"/>
                <w:lang w:eastAsia="en-US"/>
              </w:rPr>
              <w:t>.</w:t>
            </w:r>
          </w:p>
          <w:p w14:paraId="6A26C32D" w14:textId="77777777" w:rsidR="00551929" w:rsidRDefault="003E674B">
            <w:pPr>
              <w:pStyle w:val="PargrafodaLista"/>
              <w:numPr>
                <w:ilvl w:val="0"/>
                <w:numId w:val="30"/>
              </w:numPr>
              <w:spacing w:after="160" w:line="256" w:lineRule="auto"/>
              <w:jc w:val="both"/>
            </w:pPr>
            <w:r>
              <w:rPr>
                <w:rFonts w:eastAsia="Calibri"/>
                <w:b/>
                <w:szCs w:val="22"/>
                <w:u w:val="single"/>
                <w:lang w:eastAsia="en-US"/>
              </w:rPr>
              <w:t>Máscaras</w:t>
            </w:r>
            <w:r>
              <w:rPr>
                <w:rFonts w:eastAsia="Calibri"/>
                <w:szCs w:val="22"/>
                <w:lang w:eastAsia="en-US"/>
              </w:rPr>
              <w:t xml:space="preserve"> uso obrigatório.</w:t>
            </w:r>
          </w:p>
          <w:p w14:paraId="6C1A82AA" w14:textId="77777777" w:rsidR="00551929" w:rsidRDefault="003E674B">
            <w:pPr>
              <w:pStyle w:val="PargrafodaLista"/>
              <w:numPr>
                <w:ilvl w:val="0"/>
                <w:numId w:val="30"/>
              </w:numPr>
              <w:jc w:val="both"/>
            </w:pPr>
            <w:r>
              <w:rPr>
                <w:rFonts w:eastAsia="Calibri"/>
                <w:b/>
                <w:i/>
                <w:iCs/>
                <w:szCs w:val="22"/>
                <w:u w:val="single"/>
                <w:lang w:eastAsia="en-US"/>
              </w:rPr>
              <w:t>Kits</w:t>
            </w:r>
            <w:r>
              <w:rPr>
                <w:rFonts w:eastAsia="Calibri"/>
                <w:b/>
                <w:szCs w:val="22"/>
                <w:u w:val="single"/>
                <w:lang w:eastAsia="en-US"/>
              </w:rPr>
              <w:t xml:space="preserve"> de limpeza</w:t>
            </w:r>
            <w:r>
              <w:rPr>
                <w:rFonts w:eastAsia="Calibri"/>
                <w:szCs w:val="22"/>
                <w:lang w:eastAsia="en-US"/>
              </w:rPr>
              <w:t xml:space="preserve"> com produtos regulamentados pela ANVISA em diferentes ambientes/pontos do estabelecimento.</w:t>
            </w:r>
          </w:p>
          <w:p w14:paraId="1EFFD549" w14:textId="77777777" w:rsidR="00551929" w:rsidRDefault="003E674B">
            <w:pPr>
              <w:pStyle w:val="PargrafodaLista"/>
              <w:numPr>
                <w:ilvl w:val="0"/>
                <w:numId w:val="30"/>
              </w:numPr>
              <w:spacing w:after="160" w:line="256" w:lineRule="auto"/>
              <w:jc w:val="both"/>
            </w:pPr>
            <w:r>
              <w:rPr>
                <w:rFonts w:eastAsia="Calibri"/>
                <w:b/>
                <w:szCs w:val="22"/>
                <w:u w:val="single"/>
                <w:lang w:eastAsia="en-US"/>
              </w:rPr>
              <w:t>Higienização das instalações</w:t>
            </w:r>
            <w:r>
              <w:rPr>
                <w:rFonts w:eastAsia="Calibri"/>
                <w:szCs w:val="22"/>
                <w:lang w:eastAsia="en-US"/>
              </w:rPr>
              <w:t xml:space="preserve"> antes do início dos trabalhos, com produtos destinados a este fim, com ação reconhecida sobre o </w:t>
            </w:r>
            <w:r>
              <w:rPr>
                <w:rFonts w:eastAsia="Calibri"/>
                <w:bCs/>
                <w:szCs w:val="22"/>
                <w:lang w:eastAsia="en-US"/>
              </w:rPr>
              <w:t>SARS</w:t>
            </w:r>
            <w:r>
              <w:rPr>
                <w:rFonts w:eastAsia="Calibri"/>
                <w:szCs w:val="22"/>
                <w:lang w:eastAsia="en-US"/>
              </w:rPr>
              <w:t>-</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tc>
      </w:tr>
    </w:tbl>
    <w:p w14:paraId="1A8CF49C" w14:textId="77777777" w:rsidR="00551929" w:rsidRDefault="00551929">
      <w:pPr>
        <w:pStyle w:val="Standard"/>
      </w:pPr>
    </w:p>
    <w:tbl>
      <w:tblPr>
        <w:tblW w:w="5000" w:type="pct"/>
        <w:tblInd w:w="-108" w:type="dxa"/>
        <w:tblLayout w:type="fixed"/>
        <w:tblCellMar>
          <w:left w:w="10" w:type="dxa"/>
          <w:right w:w="10" w:type="dxa"/>
        </w:tblCellMar>
        <w:tblLook w:val="04A0" w:firstRow="1" w:lastRow="0" w:firstColumn="1" w:lastColumn="0" w:noHBand="0" w:noVBand="1"/>
      </w:tblPr>
      <w:tblGrid>
        <w:gridCol w:w="2934"/>
        <w:gridCol w:w="6836"/>
      </w:tblGrid>
      <w:tr w:rsidR="00551929" w14:paraId="64AE155B" w14:textId="77777777">
        <w:tc>
          <w:tcPr>
            <w:tcW w:w="29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90B886" w14:textId="77777777" w:rsidR="00551929" w:rsidRDefault="003E674B">
            <w:pPr>
              <w:pStyle w:val="Standard"/>
              <w:jc w:val="center"/>
            </w:pPr>
            <w:r>
              <w:rPr>
                <w:rFonts w:eastAsia="Calibri"/>
                <w:szCs w:val="22"/>
                <w:lang w:eastAsia="en-US"/>
              </w:rPr>
              <w:t>Estabelecimentos/Atividades</w:t>
            </w:r>
          </w:p>
          <w:p w14:paraId="4703BAD4" w14:textId="77777777" w:rsidR="00551929" w:rsidRDefault="003E674B">
            <w:pPr>
              <w:pStyle w:val="Standard"/>
              <w:jc w:val="center"/>
            </w:pPr>
            <w:r>
              <w:rPr>
                <w:rFonts w:eastAsia="Calibri"/>
                <w:szCs w:val="22"/>
                <w:lang w:eastAsia="en-US"/>
              </w:rPr>
              <w:t>Grupo I</w:t>
            </w:r>
          </w:p>
        </w:tc>
        <w:tc>
          <w:tcPr>
            <w:tcW w:w="68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234229" w14:textId="77777777" w:rsidR="00551929" w:rsidRDefault="003E674B">
            <w:pPr>
              <w:pStyle w:val="Standard"/>
              <w:jc w:val="center"/>
            </w:pPr>
            <w:r>
              <w:rPr>
                <w:rFonts w:eastAsia="Calibri"/>
                <w:szCs w:val="22"/>
                <w:lang w:eastAsia="en-US"/>
              </w:rPr>
              <w:t>Procedimentos</w:t>
            </w:r>
          </w:p>
        </w:tc>
      </w:tr>
      <w:tr w:rsidR="00551929" w14:paraId="65000E9E" w14:textId="77777777">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624A5" w14:textId="77777777" w:rsidR="00551929" w:rsidRDefault="003E674B">
            <w:pPr>
              <w:pStyle w:val="Standard"/>
            </w:pPr>
            <w:r>
              <w:rPr>
                <w:rFonts w:eastAsia="Calibri"/>
                <w:szCs w:val="22"/>
                <w:lang w:eastAsia="en-US"/>
              </w:rPr>
              <w:t>Ônibus de excursão, micro-ônibus, vans de excursão, motor homes, trailer e outros veículos de grande porte destinados ao turismo</w:t>
            </w:r>
          </w:p>
        </w:tc>
        <w:tc>
          <w:tcPr>
            <w:tcW w:w="6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8697" w14:textId="77777777" w:rsidR="00551929" w:rsidRDefault="003E674B">
            <w:pPr>
              <w:pStyle w:val="PargrafodaLista"/>
              <w:numPr>
                <w:ilvl w:val="0"/>
                <w:numId w:val="44"/>
              </w:numPr>
              <w:jc w:val="both"/>
            </w:pPr>
            <w:r>
              <w:rPr>
                <w:rFonts w:eastAsia="Calibri"/>
                <w:color w:val="000000"/>
                <w:szCs w:val="22"/>
                <w:lang w:eastAsia="en-US"/>
              </w:rPr>
              <w:t>AS EXCURSÕES E A ENTRADA E CIRCULAÇÃO DE ÔNIBUS E GRANDES VEÍCULOS DE TURISMO NO TERRITÓRIO DO MUNICÍPIO estão sujeitas ao</w:t>
            </w:r>
            <w:r>
              <w:rPr>
                <w:rFonts w:eastAsia="Calibri"/>
                <w:szCs w:val="22"/>
                <w:lang w:eastAsia="en-US"/>
              </w:rPr>
              <w:t xml:space="preserve"> atendimento as </w:t>
            </w:r>
            <w:r>
              <w:rPr>
                <w:rFonts w:eastAsia="Calibri"/>
                <w:b/>
                <w:szCs w:val="22"/>
                <w:u w:val="single"/>
                <w:lang w:eastAsia="en-US"/>
              </w:rPr>
              <w:t>Normas e legislações Estaduais e Federais</w:t>
            </w:r>
            <w:r>
              <w:rPr>
                <w:rFonts w:eastAsia="Calibri"/>
                <w:szCs w:val="22"/>
                <w:lang w:eastAsia="en-US"/>
              </w:rPr>
              <w:t xml:space="preserve"> para enfrentamento a propagação do SARS Cov-2 causador da COVID-19.</w:t>
            </w:r>
          </w:p>
        </w:tc>
      </w:tr>
      <w:tr w:rsidR="00551929" w14:paraId="3AA5D1BE" w14:textId="77777777">
        <w:tc>
          <w:tcPr>
            <w:tcW w:w="2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B357" w14:textId="77777777" w:rsidR="00551929" w:rsidRDefault="003E674B">
            <w:pPr>
              <w:pStyle w:val="Standard"/>
            </w:pPr>
            <w:r>
              <w:rPr>
                <w:rFonts w:eastAsia="Calibri"/>
                <w:szCs w:val="22"/>
                <w:lang w:eastAsia="en-US"/>
              </w:rPr>
              <w:t>Transporte Coletivo</w:t>
            </w:r>
          </w:p>
          <w:p w14:paraId="3015F8AF" w14:textId="77777777" w:rsidR="00551929" w:rsidRDefault="00551929">
            <w:pPr>
              <w:pStyle w:val="Standard"/>
              <w:rPr>
                <w:rFonts w:eastAsia="Calibri"/>
                <w:szCs w:val="22"/>
                <w:lang w:eastAsia="en-US"/>
              </w:rPr>
            </w:pPr>
          </w:p>
          <w:p w14:paraId="55F21083" w14:textId="77777777" w:rsidR="00551929" w:rsidRDefault="003E674B">
            <w:pPr>
              <w:pStyle w:val="Standard"/>
            </w:pPr>
            <w:r>
              <w:rPr>
                <w:rFonts w:eastAsia="Calibri"/>
                <w:szCs w:val="22"/>
                <w:lang w:eastAsia="en-US"/>
              </w:rPr>
              <w:t>Taxi e veículos de transporte individual por aplicativo</w:t>
            </w:r>
          </w:p>
        </w:tc>
        <w:tc>
          <w:tcPr>
            <w:tcW w:w="6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619C" w14:textId="77777777" w:rsidR="00551929" w:rsidRDefault="003E674B">
            <w:pPr>
              <w:pStyle w:val="PargrafodaLista"/>
              <w:numPr>
                <w:ilvl w:val="0"/>
                <w:numId w:val="39"/>
              </w:numPr>
              <w:spacing w:after="160" w:line="256" w:lineRule="auto"/>
              <w:jc w:val="both"/>
            </w:pPr>
            <w:r>
              <w:rPr>
                <w:rFonts w:eastAsia="Calibri"/>
                <w:szCs w:val="22"/>
                <w:lang w:eastAsia="en-US"/>
              </w:rPr>
              <w:t xml:space="preserve">Atender </w:t>
            </w:r>
            <w:r>
              <w:rPr>
                <w:rFonts w:eastAsia="Calibri"/>
                <w:b/>
                <w:szCs w:val="22"/>
                <w:u w:val="single"/>
                <w:lang w:eastAsia="en-US"/>
              </w:rPr>
              <w:t>ITEM 1 DO ANEXO I DO PRESENTE DECRETO</w:t>
            </w:r>
            <w:r>
              <w:rPr>
                <w:rFonts w:eastAsia="Calibri"/>
                <w:szCs w:val="22"/>
                <w:lang w:eastAsia="en-US"/>
              </w:rPr>
              <w:t xml:space="preserve"> - ORIENTAÇÕES PRIMÁRIAS BÁSICAS, COMUNS A TODO CIDADÃO. RESPONSABILIDADE CONSCIENTE - REGRAS PARA TODO COMÉRCIO E TODOS OS SERVIÇOS.</w:t>
            </w:r>
          </w:p>
          <w:p w14:paraId="6C5D665A" w14:textId="77777777" w:rsidR="00551929" w:rsidRDefault="003E674B">
            <w:pPr>
              <w:pStyle w:val="PargrafodaLista"/>
              <w:numPr>
                <w:ilvl w:val="0"/>
                <w:numId w:val="39"/>
              </w:numPr>
              <w:jc w:val="both"/>
            </w:pPr>
            <w:r>
              <w:rPr>
                <w:rFonts w:eastAsia="Calibri"/>
                <w:szCs w:val="22"/>
                <w:lang w:eastAsia="en-US"/>
              </w:rPr>
              <w:t>Horários estabelecidos no Anexo II do presente Decreto</w:t>
            </w:r>
          </w:p>
          <w:p w14:paraId="562C6BE0" w14:textId="77777777" w:rsidR="00551929" w:rsidRDefault="003E674B">
            <w:pPr>
              <w:pStyle w:val="PargrafodaLista"/>
              <w:numPr>
                <w:ilvl w:val="0"/>
                <w:numId w:val="39"/>
              </w:numPr>
              <w:jc w:val="both"/>
            </w:pPr>
            <w:r>
              <w:rPr>
                <w:rFonts w:eastAsia="Calibri"/>
                <w:b/>
                <w:szCs w:val="22"/>
                <w:u w:val="single"/>
                <w:lang w:eastAsia="en-US"/>
              </w:rPr>
              <w:t>Máscaras</w:t>
            </w:r>
            <w:r>
              <w:rPr>
                <w:rFonts w:eastAsia="Calibri"/>
                <w:szCs w:val="22"/>
                <w:lang w:eastAsia="en-US"/>
              </w:rPr>
              <w:t xml:space="preserve"> – uso obrigatório para motorista, cobrador e passageiros. </w:t>
            </w:r>
            <w:r>
              <w:rPr>
                <w:rFonts w:eastAsia="Calibri"/>
                <w:szCs w:val="22"/>
                <w:u w:val="single"/>
                <w:lang w:eastAsia="en-US"/>
              </w:rPr>
              <w:t>PROIBIDO</w:t>
            </w:r>
            <w:r>
              <w:rPr>
                <w:rFonts w:eastAsia="Calibri"/>
                <w:szCs w:val="22"/>
                <w:lang w:eastAsia="en-US"/>
              </w:rPr>
              <w:t xml:space="preserve"> o embarque sem máscara.</w:t>
            </w:r>
          </w:p>
          <w:p w14:paraId="013360D9" w14:textId="77777777" w:rsidR="00551929" w:rsidRDefault="003E674B">
            <w:pPr>
              <w:pStyle w:val="PargrafodaLista"/>
              <w:numPr>
                <w:ilvl w:val="0"/>
                <w:numId w:val="39"/>
              </w:numPr>
              <w:jc w:val="both"/>
            </w:pPr>
            <w:r>
              <w:rPr>
                <w:rFonts w:eastAsia="Calibri"/>
                <w:b/>
                <w:szCs w:val="22"/>
                <w:u w:val="single"/>
                <w:lang w:eastAsia="en-US"/>
              </w:rPr>
              <w:t>Ventilação</w:t>
            </w:r>
            <w:r>
              <w:rPr>
                <w:rFonts w:eastAsia="Calibri"/>
                <w:szCs w:val="22"/>
                <w:lang w:eastAsia="en-US"/>
              </w:rPr>
              <w:t xml:space="preserve"> - preferencialmente o veículo deve transitar com as janelas abertas.</w:t>
            </w:r>
          </w:p>
          <w:p w14:paraId="2B170A99" w14:textId="77777777" w:rsidR="00551929" w:rsidRDefault="003E674B">
            <w:pPr>
              <w:pStyle w:val="PargrafodaLista"/>
              <w:numPr>
                <w:ilvl w:val="0"/>
                <w:numId w:val="39"/>
              </w:numPr>
              <w:jc w:val="both"/>
            </w:pPr>
            <w:r>
              <w:rPr>
                <w:rFonts w:eastAsia="Calibri"/>
                <w:b/>
                <w:szCs w:val="22"/>
                <w:u w:val="single"/>
                <w:lang w:eastAsia="en-US"/>
              </w:rPr>
              <w:t>Motorista e Cobrador</w:t>
            </w:r>
            <w:r>
              <w:rPr>
                <w:rFonts w:eastAsia="Calibri"/>
                <w:szCs w:val="22"/>
                <w:lang w:eastAsia="en-US"/>
              </w:rPr>
              <w:t xml:space="preserve">: fazer uso de EPI´s com ênfase a Máscara e Dispensadores de </w:t>
            </w:r>
            <w:r>
              <w:rPr>
                <w:rFonts w:eastAsia="Calibri"/>
                <w:szCs w:val="22"/>
                <w:u w:val="single"/>
                <w:lang w:eastAsia="en-US"/>
              </w:rPr>
              <w:t>Álcool em gel 70%</w:t>
            </w:r>
            <w:r>
              <w:rPr>
                <w:rFonts w:eastAsia="Calibri"/>
                <w:szCs w:val="22"/>
                <w:lang w:eastAsia="en-US"/>
              </w:rPr>
              <w:t xml:space="preserve"> para uso privativo para motorista e para cobrador.</w:t>
            </w:r>
          </w:p>
          <w:p w14:paraId="2DFE580A" w14:textId="77777777" w:rsidR="00551929" w:rsidRDefault="003E674B">
            <w:pPr>
              <w:pStyle w:val="PargrafodaLista"/>
              <w:numPr>
                <w:ilvl w:val="0"/>
                <w:numId w:val="39"/>
              </w:numPr>
              <w:jc w:val="both"/>
            </w:pPr>
            <w:r>
              <w:rPr>
                <w:rFonts w:eastAsia="Calibri"/>
                <w:b/>
                <w:szCs w:val="22"/>
                <w:u w:val="single"/>
                <w:lang w:eastAsia="en-US"/>
              </w:rPr>
              <w:t>Higienização dos veículos</w:t>
            </w:r>
            <w:r>
              <w:rPr>
                <w:rFonts w:eastAsia="Calibri"/>
                <w:szCs w:val="22"/>
                <w:lang w:eastAsia="en-US"/>
              </w:rPr>
              <w:t>:</w:t>
            </w:r>
          </w:p>
          <w:p w14:paraId="11844F6A" w14:textId="77777777" w:rsidR="00551929" w:rsidRDefault="003E674B">
            <w:pPr>
              <w:pStyle w:val="PargrafodaLista"/>
              <w:numPr>
                <w:ilvl w:val="1"/>
                <w:numId w:val="39"/>
              </w:numPr>
              <w:jc w:val="both"/>
            </w:pPr>
            <w:r>
              <w:rPr>
                <w:rFonts w:eastAsia="Calibri"/>
                <w:szCs w:val="22"/>
                <w:lang w:eastAsia="en-US"/>
              </w:rPr>
              <w:t xml:space="preserve">- ao fim do dia deverá ser efetuado de forma mais detalhada, abrangendo superfícies, piso, teto, janelas, painel, bancada do cobrador, assentos do cobrador, motorista e passageiros. Fazer uso de água e sabão e posteriormente com álcool 70% ou outra substância comprovadamente atuante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e registro na ANVISA;</w:t>
            </w:r>
          </w:p>
          <w:p w14:paraId="1BE75430" w14:textId="77777777" w:rsidR="00551929" w:rsidRDefault="003E674B">
            <w:pPr>
              <w:pStyle w:val="PargrafodaLista"/>
              <w:numPr>
                <w:ilvl w:val="1"/>
                <w:numId w:val="39"/>
              </w:numPr>
              <w:jc w:val="both"/>
            </w:pPr>
            <w:r>
              <w:rPr>
                <w:rFonts w:eastAsia="Calibri"/>
                <w:szCs w:val="22"/>
                <w:lang w:eastAsia="en-US"/>
              </w:rPr>
              <w:t>-</w:t>
            </w:r>
            <w:r>
              <w:rPr>
                <w:rFonts w:eastAsia="Calibri"/>
                <w:b/>
                <w:szCs w:val="22"/>
                <w:u w:val="single"/>
                <w:lang w:eastAsia="en-US"/>
              </w:rPr>
              <w:t xml:space="preserve"> Superfícies</w:t>
            </w:r>
            <w:r>
              <w:rPr>
                <w:rFonts w:eastAsia="Calibri"/>
                <w:szCs w:val="22"/>
                <w:lang w:eastAsia="en-US"/>
              </w:rPr>
              <w:t xml:space="preserve"> (catracas, corrimão, bancos, apoios, maçanetas, ...) a cada final de linha antes do início do novo trânsito e de embarque de passageiros no “ponto inicial/final” deverá ser realizada. Produto: álcool 70% ou outra substância comprovadamente atuante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e registro na ANVISA.</w:t>
            </w:r>
          </w:p>
          <w:p w14:paraId="149579E3" w14:textId="77777777" w:rsidR="00551929" w:rsidRDefault="003E674B">
            <w:pPr>
              <w:pStyle w:val="PargrafodaLista"/>
              <w:numPr>
                <w:ilvl w:val="0"/>
                <w:numId w:val="39"/>
              </w:numPr>
              <w:jc w:val="both"/>
            </w:pPr>
            <w:r>
              <w:rPr>
                <w:rFonts w:eastAsia="Calibri"/>
                <w:b/>
                <w:szCs w:val="22"/>
                <w:u w:val="single"/>
                <w:lang w:eastAsia="en-US"/>
              </w:rPr>
              <w:t>Dispensadores para Álcool em gel 70%</w:t>
            </w:r>
            <w:r>
              <w:rPr>
                <w:rFonts w:eastAsia="Calibri"/>
                <w:szCs w:val="22"/>
                <w:lang w:eastAsia="en-US"/>
              </w:rPr>
              <w:t xml:space="preserve"> em diferentes espaços para passageiros e de uso individual para cobrador e para motorista;</w:t>
            </w:r>
          </w:p>
          <w:p w14:paraId="4571BD63" w14:textId="77777777" w:rsidR="00551929" w:rsidRDefault="003E674B">
            <w:pPr>
              <w:pStyle w:val="PargrafodaLista"/>
              <w:numPr>
                <w:ilvl w:val="0"/>
                <w:numId w:val="39"/>
              </w:numPr>
              <w:jc w:val="both"/>
            </w:pPr>
            <w:r>
              <w:rPr>
                <w:rFonts w:eastAsia="Calibri"/>
                <w:b/>
                <w:szCs w:val="22"/>
                <w:u w:val="single"/>
                <w:lang w:eastAsia="en-US"/>
              </w:rPr>
              <w:t>Cartazes/informativos</w:t>
            </w:r>
            <w:r>
              <w:rPr>
                <w:rFonts w:eastAsia="Calibri"/>
                <w:szCs w:val="22"/>
                <w:lang w:eastAsia="en-US"/>
              </w:rPr>
              <w:t>:</w:t>
            </w:r>
          </w:p>
          <w:p w14:paraId="377B5ED6" w14:textId="77777777" w:rsidR="00551929" w:rsidRDefault="003E674B">
            <w:pPr>
              <w:pStyle w:val="PargrafodaLista"/>
              <w:numPr>
                <w:ilvl w:val="1"/>
                <w:numId w:val="39"/>
              </w:numPr>
              <w:tabs>
                <w:tab w:val="left" w:pos="1456"/>
              </w:tabs>
              <w:jc w:val="both"/>
            </w:pPr>
            <w:r>
              <w:rPr>
                <w:rFonts w:eastAsia="Calibri"/>
                <w:szCs w:val="22"/>
                <w:lang w:eastAsia="en-US"/>
              </w:rPr>
              <w:t>- Pessoas idosas, grupos de risco (hipertenso, diabéticos, ...) e menores de 12 anos - sair de casa somente em extrema necessidade, evitar estabelecimentos comerciais, evitar aglomerações, riscos a SARS-Cov 2 – Covid-19, permanecerem em casa, isolamento social;</w:t>
            </w:r>
          </w:p>
          <w:p w14:paraId="12F20E10" w14:textId="77777777" w:rsidR="00551929" w:rsidRDefault="003E674B">
            <w:pPr>
              <w:pStyle w:val="PargrafodaLista"/>
              <w:numPr>
                <w:ilvl w:val="1"/>
                <w:numId w:val="39"/>
              </w:numPr>
              <w:tabs>
                <w:tab w:val="left" w:pos="1456"/>
              </w:tabs>
              <w:jc w:val="both"/>
            </w:pPr>
            <w:r>
              <w:rPr>
                <w:rFonts w:eastAsia="Calibri"/>
                <w:szCs w:val="22"/>
                <w:lang w:eastAsia="en-US"/>
              </w:rPr>
              <w:t>– Distanciamento mínimo de 2,0 m.;</w:t>
            </w:r>
          </w:p>
          <w:p w14:paraId="6B1238E0" w14:textId="77777777" w:rsidR="00551929" w:rsidRDefault="003E674B">
            <w:pPr>
              <w:pStyle w:val="PargrafodaLista"/>
              <w:numPr>
                <w:ilvl w:val="1"/>
                <w:numId w:val="39"/>
              </w:numPr>
              <w:tabs>
                <w:tab w:val="left" w:pos="1456"/>
              </w:tabs>
              <w:jc w:val="both"/>
            </w:pPr>
            <w:r>
              <w:rPr>
                <w:rFonts w:eastAsia="Calibri"/>
                <w:szCs w:val="22"/>
                <w:lang w:eastAsia="en-US"/>
              </w:rPr>
              <w:t>– Manter a abertura das janelas para ventilação.</w:t>
            </w:r>
          </w:p>
          <w:p w14:paraId="351CEB00" w14:textId="77777777" w:rsidR="00551929" w:rsidRDefault="003E674B">
            <w:pPr>
              <w:pStyle w:val="PargrafodaLista"/>
              <w:numPr>
                <w:ilvl w:val="1"/>
                <w:numId w:val="39"/>
              </w:numPr>
              <w:tabs>
                <w:tab w:val="left" w:pos="1456"/>
              </w:tabs>
              <w:jc w:val="both"/>
            </w:pPr>
            <w:r w:rsidRPr="006F42BF">
              <w:rPr>
                <w:rFonts w:eastAsia="Calibri"/>
              </w:rPr>
              <w:t>– SAMU  – 192, Denúncias</w:t>
            </w:r>
            <w:r w:rsidR="006F42BF" w:rsidRPr="006F42BF">
              <w:rPr>
                <w:rFonts w:eastAsia="Calibri"/>
              </w:rPr>
              <w:t xml:space="preserve">, </w:t>
            </w:r>
            <w:r w:rsidR="006F42BF">
              <w:rPr>
                <w:rFonts w:eastAsia="Calibri"/>
                <w:szCs w:val="22"/>
                <w:lang w:eastAsia="en-US"/>
              </w:rPr>
              <w:t>Secretaria Municipal de Saúde e Epidemiologia/SMS do Município, telefone (41) 3462-1266</w:t>
            </w:r>
          </w:p>
          <w:p w14:paraId="31704222" w14:textId="77777777" w:rsidR="00551929" w:rsidRDefault="003E674B">
            <w:pPr>
              <w:pStyle w:val="PargrafodaLista"/>
              <w:numPr>
                <w:ilvl w:val="1"/>
                <w:numId w:val="39"/>
              </w:numPr>
              <w:tabs>
                <w:tab w:val="left" w:pos="1456"/>
              </w:tabs>
              <w:jc w:val="both"/>
            </w:pPr>
            <w:r>
              <w:rPr>
                <w:rFonts w:eastAsia="Calibri"/>
                <w:szCs w:val="22"/>
                <w:lang w:eastAsia="en-US"/>
              </w:rPr>
              <w:t xml:space="preserve">Embora orientadas a se manterem em casa, </w:t>
            </w:r>
            <w:r>
              <w:rPr>
                <w:rFonts w:eastAsia="Calibri"/>
                <w:b/>
                <w:bCs/>
                <w:szCs w:val="22"/>
                <w:u w:val="single"/>
                <w:lang w:eastAsia="en-US"/>
              </w:rPr>
              <w:t>as pessoas Idosas podem e devem ser atendidas pelos serviços de transporte coletivo</w:t>
            </w:r>
            <w:r>
              <w:rPr>
                <w:rFonts w:eastAsia="Calibri"/>
                <w:szCs w:val="22"/>
                <w:lang w:eastAsia="en-US"/>
              </w:rPr>
              <w:t>; a recusa acarretará sanções em legislação específica.</w:t>
            </w:r>
          </w:p>
        </w:tc>
      </w:tr>
    </w:tbl>
    <w:p w14:paraId="066C3321" w14:textId="77777777" w:rsidR="00551929" w:rsidRDefault="00551929">
      <w:pPr>
        <w:pStyle w:val="Standard"/>
      </w:pPr>
    </w:p>
    <w:tbl>
      <w:tblPr>
        <w:tblW w:w="5000" w:type="pct"/>
        <w:tblInd w:w="-108" w:type="dxa"/>
        <w:tblLayout w:type="fixed"/>
        <w:tblCellMar>
          <w:left w:w="10" w:type="dxa"/>
          <w:right w:w="10" w:type="dxa"/>
        </w:tblCellMar>
        <w:tblLook w:val="04A0" w:firstRow="1" w:lastRow="0" w:firstColumn="1" w:lastColumn="0" w:noHBand="0" w:noVBand="1"/>
      </w:tblPr>
      <w:tblGrid>
        <w:gridCol w:w="2009"/>
        <w:gridCol w:w="7761"/>
      </w:tblGrid>
      <w:tr w:rsidR="00551929" w14:paraId="56A8E085" w14:textId="77777777">
        <w:tc>
          <w:tcPr>
            <w:tcW w:w="20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F228F0" w14:textId="77777777" w:rsidR="00551929" w:rsidRDefault="003E674B">
            <w:pPr>
              <w:pStyle w:val="Standard"/>
              <w:jc w:val="center"/>
            </w:pPr>
            <w:r>
              <w:rPr>
                <w:rFonts w:eastAsia="Calibri"/>
                <w:szCs w:val="22"/>
                <w:lang w:eastAsia="en-US"/>
              </w:rPr>
              <w:t>Estabelecimentos Grupo J</w:t>
            </w:r>
          </w:p>
        </w:tc>
        <w:tc>
          <w:tcPr>
            <w:tcW w:w="7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1988FC" w14:textId="77777777" w:rsidR="00551929" w:rsidRDefault="003E674B">
            <w:pPr>
              <w:pStyle w:val="Standard"/>
              <w:jc w:val="center"/>
            </w:pPr>
            <w:r>
              <w:rPr>
                <w:rFonts w:eastAsia="Calibri"/>
                <w:szCs w:val="22"/>
                <w:lang w:eastAsia="en-US"/>
              </w:rPr>
              <w:t>Procedimentos</w:t>
            </w:r>
          </w:p>
        </w:tc>
      </w:tr>
      <w:tr w:rsidR="00551929" w14:paraId="15A68343" w14:textId="77777777">
        <w:tc>
          <w:tcPr>
            <w:tcW w:w="2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3844" w14:textId="77777777" w:rsidR="00551929" w:rsidRDefault="003E674B">
            <w:pPr>
              <w:pStyle w:val="Standard"/>
            </w:pPr>
            <w:r>
              <w:rPr>
                <w:rFonts w:eastAsia="Calibri"/>
                <w:szCs w:val="22"/>
                <w:lang w:eastAsia="en-US"/>
              </w:rPr>
              <w:t>Salões de beleza,</w:t>
            </w:r>
          </w:p>
          <w:p w14:paraId="2E0D5C66" w14:textId="77777777" w:rsidR="00551929" w:rsidRDefault="003E674B">
            <w:pPr>
              <w:pStyle w:val="Standard"/>
            </w:pPr>
            <w:r>
              <w:rPr>
                <w:rFonts w:eastAsia="Calibri"/>
                <w:szCs w:val="22"/>
                <w:lang w:eastAsia="en-US"/>
              </w:rPr>
              <w:t>Barbearias</w:t>
            </w:r>
          </w:p>
          <w:p w14:paraId="519E8AC6" w14:textId="77777777" w:rsidR="00551929" w:rsidRDefault="003E674B">
            <w:pPr>
              <w:pStyle w:val="Standard"/>
            </w:pPr>
            <w:r>
              <w:rPr>
                <w:rFonts w:eastAsia="Calibri"/>
                <w:szCs w:val="22"/>
                <w:lang w:eastAsia="en-US"/>
              </w:rPr>
              <w:t>Cabelereiros</w:t>
            </w:r>
          </w:p>
          <w:p w14:paraId="4A3E9FFA" w14:textId="77777777" w:rsidR="00551929" w:rsidRDefault="003E674B">
            <w:pPr>
              <w:pStyle w:val="Standard"/>
            </w:pPr>
            <w:r>
              <w:rPr>
                <w:rFonts w:eastAsia="Calibri"/>
                <w:szCs w:val="22"/>
                <w:lang w:eastAsia="en-US"/>
              </w:rPr>
              <w:t>Manicure</w:t>
            </w:r>
          </w:p>
          <w:p w14:paraId="5F8C0FB0" w14:textId="77777777" w:rsidR="00551929" w:rsidRDefault="003E674B">
            <w:pPr>
              <w:pStyle w:val="Standard"/>
            </w:pPr>
            <w:r>
              <w:rPr>
                <w:rFonts w:eastAsia="Calibri"/>
                <w:szCs w:val="22"/>
                <w:lang w:eastAsia="en-US"/>
              </w:rPr>
              <w:t>Podologia</w:t>
            </w:r>
          </w:p>
          <w:p w14:paraId="1B42B2EC" w14:textId="77777777" w:rsidR="00551929" w:rsidRDefault="003E674B">
            <w:pPr>
              <w:pStyle w:val="Standard"/>
            </w:pPr>
            <w:r>
              <w:rPr>
                <w:rFonts w:eastAsia="Calibri"/>
                <w:szCs w:val="22"/>
                <w:lang w:eastAsia="en-US"/>
              </w:rPr>
              <w:t>Clinicas médicas, Odontologia, Fisioterapia,</w:t>
            </w:r>
          </w:p>
          <w:p w14:paraId="68D6D55C" w14:textId="77777777" w:rsidR="00551929" w:rsidRDefault="003E674B">
            <w:pPr>
              <w:pStyle w:val="Standard"/>
            </w:pPr>
            <w:r>
              <w:rPr>
                <w:rFonts w:eastAsia="Calibri"/>
                <w:szCs w:val="22"/>
                <w:lang w:eastAsia="en-US"/>
              </w:rPr>
              <w:t>Estética,</w:t>
            </w:r>
          </w:p>
          <w:p w14:paraId="14C40B28" w14:textId="77777777" w:rsidR="00551929" w:rsidRDefault="003E674B">
            <w:pPr>
              <w:pStyle w:val="Standard"/>
            </w:pPr>
            <w:r>
              <w:rPr>
                <w:rFonts w:eastAsia="Calibri"/>
                <w:szCs w:val="22"/>
                <w:lang w:eastAsia="en-US"/>
              </w:rPr>
              <w:t>Psicologia</w:t>
            </w:r>
          </w:p>
          <w:p w14:paraId="3FECC41D" w14:textId="77777777" w:rsidR="00551929" w:rsidRDefault="00551929">
            <w:pPr>
              <w:pStyle w:val="Standard"/>
              <w:rPr>
                <w:rFonts w:eastAsia="Calibri"/>
                <w:szCs w:val="22"/>
                <w:lang w:eastAsia="en-US"/>
              </w:rPr>
            </w:pPr>
          </w:p>
          <w:p w14:paraId="792C6A6B" w14:textId="77777777" w:rsidR="00551929" w:rsidRDefault="00551929">
            <w:pPr>
              <w:pStyle w:val="Standard"/>
              <w:rPr>
                <w:rFonts w:eastAsia="Calibri"/>
                <w:szCs w:val="22"/>
                <w:lang w:eastAsia="en-US"/>
              </w:rPr>
            </w:pPr>
          </w:p>
          <w:p w14:paraId="37FB7B90" w14:textId="77777777" w:rsidR="00551929" w:rsidRDefault="00551929">
            <w:pPr>
              <w:pStyle w:val="Standard"/>
              <w:rPr>
                <w:rFonts w:eastAsia="Calibri"/>
                <w:szCs w:val="22"/>
                <w:lang w:eastAsia="en-US"/>
              </w:rPr>
            </w:pPr>
          </w:p>
        </w:tc>
        <w:tc>
          <w:tcPr>
            <w:tcW w:w="77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2458" w14:textId="77777777" w:rsidR="00551929" w:rsidRDefault="003E674B">
            <w:pPr>
              <w:pStyle w:val="PargrafodaLista"/>
              <w:numPr>
                <w:ilvl w:val="0"/>
                <w:numId w:val="21"/>
              </w:numPr>
              <w:spacing w:after="160" w:line="256" w:lineRule="auto"/>
              <w:jc w:val="both"/>
            </w:pPr>
            <w:r>
              <w:rPr>
                <w:rFonts w:eastAsia="Calibri"/>
                <w:szCs w:val="22"/>
                <w:lang w:eastAsia="en-US"/>
              </w:rPr>
              <w:t xml:space="preserve">Atender </w:t>
            </w:r>
            <w:r>
              <w:rPr>
                <w:rFonts w:eastAsia="Calibri"/>
                <w:b/>
                <w:szCs w:val="22"/>
                <w:u w:val="single"/>
                <w:lang w:eastAsia="en-US"/>
              </w:rPr>
              <w:t>ITEM 1 DO ANEXO I DO PRESENTE DECRETO</w:t>
            </w:r>
            <w:r>
              <w:rPr>
                <w:rFonts w:eastAsia="Calibri"/>
                <w:szCs w:val="22"/>
                <w:lang w:eastAsia="en-US"/>
              </w:rPr>
              <w:t xml:space="preserve"> - ORIENTAÇÕES PRIMÁRIAS BÁSICAS, COMUNS A TODO CIDADÃO. RESPONSABILIDADE CONSCIENTE - REGRAS PARA TODO COMÉRCIO E TODOS OS SERVIÇOS.</w:t>
            </w:r>
          </w:p>
          <w:p w14:paraId="773F266C" w14:textId="77777777" w:rsidR="00551929" w:rsidRDefault="003E674B">
            <w:pPr>
              <w:pStyle w:val="PargrafodaLista"/>
              <w:numPr>
                <w:ilvl w:val="0"/>
                <w:numId w:val="21"/>
              </w:numPr>
              <w:spacing w:after="160" w:line="256" w:lineRule="auto"/>
              <w:jc w:val="both"/>
            </w:pPr>
            <w:r>
              <w:rPr>
                <w:rFonts w:eastAsia="Calibri"/>
                <w:szCs w:val="22"/>
                <w:lang w:eastAsia="en-US"/>
              </w:rPr>
              <w:t>Horários estabelecidos no Anexo II do presente Decreto.</w:t>
            </w:r>
          </w:p>
          <w:p w14:paraId="4CB1F100" w14:textId="60A5CC23" w:rsidR="00551929" w:rsidRDefault="003E674B">
            <w:pPr>
              <w:pStyle w:val="PargrafodaLista"/>
              <w:numPr>
                <w:ilvl w:val="0"/>
                <w:numId w:val="21"/>
              </w:numPr>
              <w:jc w:val="both"/>
            </w:pPr>
            <w:r>
              <w:rPr>
                <w:rFonts w:eastAsia="Calibri"/>
                <w:b/>
                <w:szCs w:val="22"/>
                <w:u w:val="single"/>
                <w:lang w:eastAsia="en-US"/>
              </w:rPr>
              <w:t>Atendimento com horário agendado/marcado</w:t>
            </w:r>
            <w:r>
              <w:rPr>
                <w:rFonts w:eastAsia="Calibri"/>
                <w:szCs w:val="22"/>
                <w:lang w:eastAsia="en-US"/>
              </w:rPr>
              <w:t xml:space="preserve"> – </w:t>
            </w:r>
            <w:r w:rsidR="00F23814">
              <w:rPr>
                <w:rFonts w:eastAsia="Calibri"/>
                <w:szCs w:val="22"/>
                <w:lang w:eastAsia="en-US"/>
              </w:rPr>
              <w:t>É recomendado a realização de serviços com</w:t>
            </w:r>
            <w:r>
              <w:rPr>
                <w:rFonts w:eastAsia="Calibri"/>
                <w:szCs w:val="22"/>
                <w:lang w:eastAsia="en-US"/>
              </w:rPr>
              <w:t xml:space="preserve"> agendamento de horário.</w:t>
            </w:r>
          </w:p>
          <w:p w14:paraId="617758E7" w14:textId="77777777" w:rsidR="00551929" w:rsidRDefault="003E674B">
            <w:pPr>
              <w:pStyle w:val="PargrafodaLista"/>
              <w:numPr>
                <w:ilvl w:val="0"/>
                <w:numId w:val="21"/>
              </w:numPr>
              <w:jc w:val="both"/>
            </w:pPr>
            <w:r>
              <w:rPr>
                <w:rFonts w:eastAsia="Calibri"/>
                <w:b/>
                <w:szCs w:val="22"/>
                <w:u w:val="single"/>
                <w:lang w:eastAsia="en-US"/>
              </w:rPr>
              <w:t>Portas</w:t>
            </w:r>
            <w:r>
              <w:rPr>
                <w:rFonts w:eastAsia="Calibri"/>
                <w:szCs w:val="22"/>
                <w:lang w:eastAsia="en-US"/>
              </w:rPr>
              <w:t xml:space="preserve"> controladas: Limite de pessoas, uso de máscaras, orientação a idosos e portadores de comorbidades (hipertensos, diabéticos, ...) de evitar estar fora do isolamento social por ser grupo de risco.</w:t>
            </w:r>
          </w:p>
          <w:p w14:paraId="3A9A6FD5" w14:textId="77777777" w:rsidR="00551929" w:rsidRDefault="003E674B">
            <w:pPr>
              <w:pStyle w:val="PargrafodaLista"/>
              <w:numPr>
                <w:ilvl w:val="0"/>
                <w:numId w:val="21"/>
              </w:numPr>
              <w:jc w:val="both"/>
            </w:pPr>
            <w:r>
              <w:rPr>
                <w:rFonts w:eastAsia="Calibri"/>
                <w:b/>
                <w:szCs w:val="22"/>
                <w:u w:val="single"/>
                <w:lang w:eastAsia="en-US"/>
              </w:rPr>
              <w:t>Acesso</w:t>
            </w:r>
            <w:r>
              <w:rPr>
                <w:rFonts w:eastAsia="Calibri"/>
                <w:szCs w:val="22"/>
                <w:lang w:eastAsia="en-US"/>
              </w:rPr>
              <w:t xml:space="preserve"> Restrição de número de clientes feito por funcionário do estabelecimento – somente agendamento por telefone e/ou </w:t>
            </w:r>
            <w:r>
              <w:rPr>
                <w:rFonts w:eastAsia="Calibri"/>
                <w:i/>
                <w:iCs/>
                <w:szCs w:val="22"/>
                <w:lang w:eastAsia="en-US"/>
              </w:rPr>
              <w:t>internet</w:t>
            </w:r>
            <w:r>
              <w:rPr>
                <w:rFonts w:eastAsia="Calibri"/>
                <w:szCs w:val="22"/>
                <w:lang w:eastAsia="en-US"/>
              </w:rPr>
              <w:t xml:space="preserve">.  </w:t>
            </w:r>
          </w:p>
          <w:p w14:paraId="51C11705" w14:textId="61EB5155" w:rsidR="00551929" w:rsidRDefault="003E674B">
            <w:pPr>
              <w:pStyle w:val="PargrafodaLista"/>
              <w:numPr>
                <w:ilvl w:val="0"/>
                <w:numId w:val="21"/>
              </w:numPr>
              <w:jc w:val="both"/>
            </w:pPr>
            <w:r>
              <w:rPr>
                <w:rFonts w:eastAsia="Calibri"/>
                <w:b/>
                <w:szCs w:val="22"/>
                <w:u w:val="single"/>
                <w:lang w:eastAsia="en-US"/>
              </w:rPr>
              <w:t>Capacidade</w:t>
            </w:r>
            <w:r>
              <w:rPr>
                <w:rFonts w:eastAsia="Calibri"/>
                <w:szCs w:val="22"/>
                <w:lang w:eastAsia="en-US"/>
              </w:rPr>
              <w:t xml:space="preserve"> - Limitada a </w:t>
            </w:r>
            <w:r w:rsidR="00F23814">
              <w:rPr>
                <w:rFonts w:eastAsia="Calibri"/>
                <w:szCs w:val="22"/>
                <w:lang w:eastAsia="en-US"/>
              </w:rPr>
              <w:t>50</w:t>
            </w:r>
            <w:r w:rsidR="006F42BF">
              <w:rPr>
                <w:rFonts w:eastAsia="Calibri"/>
                <w:szCs w:val="22"/>
                <w:lang w:eastAsia="en-US"/>
              </w:rPr>
              <w:t>% incluído</w:t>
            </w:r>
            <w:r>
              <w:rPr>
                <w:rFonts w:eastAsia="Calibri"/>
                <w:szCs w:val="22"/>
                <w:lang w:eastAsia="en-US"/>
              </w:rPr>
              <w:t xml:space="preserve"> funcionários, clientes e outros colaboradores.</w:t>
            </w:r>
          </w:p>
          <w:p w14:paraId="779CF015" w14:textId="77777777" w:rsidR="00551929" w:rsidRDefault="003E674B">
            <w:pPr>
              <w:pStyle w:val="PargrafodaLista"/>
              <w:numPr>
                <w:ilvl w:val="0"/>
                <w:numId w:val="21"/>
              </w:numPr>
              <w:jc w:val="both"/>
            </w:pPr>
            <w:r>
              <w:rPr>
                <w:rFonts w:eastAsia="Calibri"/>
                <w:b/>
                <w:szCs w:val="22"/>
                <w:u w:val="single"/>
                <w:lang w:eastAsia="en-US"/>
              </w:rPr>
              <w:t>Distanciamento</w:t>
            </w:r>
            <w:r>
              <w:rPr>
                <w:rFonts w:eastAsia="Calibri"/>
                <w:szCs w:val="22"/>
                <w:lang w:eastAsia="en-US"/>
              </w:rPr>
              <w:t xml:space="preserve"> de 2 metros.</w:t>
            </w:r>
          </w:p>
          <w:p w14:paraId="5AB34A97" w14:textId="70726C3C" w:rsidR="00551929" w:rsidRPr="00BF1761" w:rsidRDefault="003E674B" w:rsidP="00BF1761">
            <w:pPr>
              <w:pStyle w:val="PargrafodaLista"/>
              <w:numPr>
                <w:ilvl w:val="0"/>
                <w:numId w:val="21"/>
              </w:numPr>
              <w:rPr>
                <w:rFonts w:eastAsia="Calibri"/>
                <w:szCs w:val="22"/>
                <w:lang w:eastAsia="en-US"/>
              </w:rPr>
            </w:pPr>
            <w:r w:rsidRPr="00BF1761">
              <w:rPr>
                <w:rFonts w:eastAsia="Calibri"/>
                <w:b/>
                <w:szCs w:val="22"/>
                <w:u w:val="single"/>
                <w:lang w:eastAsia="en-US"/>
              </w:rPr>
              <w:t>Aglomerações</w:t>
            </w:r>
            <w:r w:rsidRPr="00BF1761">
              <w:rPr>
                <w:rFonts w:eastAsia="Calibri"/>
                <w:szCs w:val="22"/>
                <w:lang w:eastAsia="en-US"/>
              </w:rPr>
              <w:t xml:space="preserve"> – </w:t>
            </w:r>
            <w:r w:rsidR="00BF1761" w:rsidRPr="00BF1761">
              <w:rPr>
                <w:rFonts w:eastAsia="Calibri"/>
                <w:szCs w:val="22"/>
                <w:lang w:eastAsia="en-US"/>
              </w:rPr>
              <w:t>é permitid</w:t>
            </w:r>
            <w:r w:rsidR="00BF1761">
              <w:rPr>
                <w:rFonts w:eastAsia="Calibri"/>
                <w:szCs w:val="22"/>
                <w:lang w:eastAsia="en-US"/>
              </w:rPr>
              <w:t>a</w:t>
            </w:r>
            <w:r w:rsidR="00BF1761" w:rsidRPr="00BF1761">
              <w:rPr>
                <w:rFonts w:eastAsia="Calibri"/>
                <w:szCs w:val="22"/>
                <w:lang w:eastAsia="en-US"/>
              </w:rPr>
              <w:t xml:space="preserve"> desde que observado e respeitado o distanciamento mínimo de 02 (dois) metros entre cada ocupante e aglomeração máxima total de 25 (vinte e cinco) pessoas no local.</w:t>
            </w:r>
          </w:p>
          <w:p w14:paraId="2B417187" w14:textId="77777777" w:rsidR="00551929" w:rsidRDefault="003E674B">
            <w:pPr>
              <w:pStyle w:val="PargrafodaLista"/>
              <w:numPr>
                <w:ilvl w:val="0"/>
                <w:numId w:val="21"/>
              </w:numPr>
              <w:jc w:val="both"/>
            </w:pPr>
            <w:r>
              <w:rPr>
                <w:rFonts w:eastAsia="Calibri"/>
                <w:b/>
                <w:szCs w:val="22"/>
                <w:u w:val="single"/>
                <w:lang w:eastAsia="en-US"/>
              </w:rPr>
              <w:t>Filas</w:t>
            </w:r>
            <w:r>
              <w:rPr>
                <w:rFonts w:eastAsia="Calibri"/>
                <w:szCs w:val="22"/>
                <w:lang w:eastAsia="en-US"/>
              </w:rPr>
              <w:t xml:space="preserve"> Externas e Internas - PROIBIDO. (Vide item 3);</w:t>
            </w:r>
          </w:p>
          <w:p w14:paraId="08AD0663" w14:textId="77777777" w:rsidR="00551929" w:rsidRDefault="003E674B">
            <w:pPr>
              <w:pStyle w:val="PargrafodaLista"/>
              <w:numPr>
                <w:ilvl w:val="0"/>
                <w:numId w:val="21"/>
              </w:numPr>
              <w:jc w:val="both"/>
            </w:pPr>
            <w:r>
              <w:rPr>
                <w:rFonts w:eastAsia="Calibri"/>
                <w:b/>
                <w:szCs w:val="22"/>
                <w:u w:val="single"/>
                <w:lang w:eastAsia="en-US"/>
              </w:rPr>
              <w:t>Na entrada</w:t>
            </w:r>
            <w:r>
              <w:rPr>
                <w:rFonts w:eastAsia="Calibri"/>
                <w:szCs w:val="22"/>
                <w:lang w:eastAsia="en-US"/>
              </w:rPr>
              <w:t xml:space="preserve"> -álcool gel 70% devidamente abastecidos e em adequado estado de manutenção que possibilite seu uso identificados por placas e localizados de modo ser facilmente visualizados e utilizados.</w:t>
            </w:r>
          </w:p>
          <w:p w14:paraId="70DABC3C" w14:textId="333142F7" w:rsidR="00551929" w:rsidRPr="00BF1761" w:rsidRDefault="003E674B" w:rsidP="00BF1761">
            <w:pPr>
              <w:pStyle w:val="PargrafodaLista"/>
              <w:numPr>
                <w:ilvl w:val="0"/>
                <w:numId w:val="21"/>
              </w:numPr>
              <w:rPr>
                <w:rFonts w:eastAsia="Calibri"/>
                <w:szCs w:val="22"/>
                <w:lang w:eastAsia="en-US"/>
              </w:rPr>
            </w:pPr>
            <w:r w:rsidRPr="00BF1761">
              <w:rPr>
                <w:rFonts w:eastAsia="Calibri"/>
                <w:b/>
                <w:szCs w:val="22"/>
                <w:u w:val="single"/>
                <w:lang w:eastAsia="en-US"/>
              </w:rPr>
              <w:t>Salas de Espera</w:t>
            </w:r>
            <w:r w:rsidRPr="00BF1761">
              <w:rPr>
                <w:rFonts w:eastAsia="Calibri"/>
                <w:szCs w:val="22"/>
                <w:lang w:eastAsia="en-US"/>
              </w:rPr>
              <w:t xml:space="preserve"> – </w:t>
            </w:r>
            <w:r w:rsidR="00BF1761" w:rsidRPr="00BF1761">
              <w:rPr>
                <w:rFonts w:eastAsia="Calibri"/>
                <w:szCs w:val="22"/>
                <w:lang w:eastAsia="en-US"/>
              </w:rPr>
              <w:t>é permitid</w:t>
            </w:r>
            <w:r w:rsidR="00BF1761">
              <w:rPr>
                <w:rFonts w:eastAsia="Calibri"/>
                <w:szCs w:val="22"/>
                <w:lang w:eastAsia="en-US"/>
              </w:rPr>
              <w:t>a</w:t>
            </w:r>
            <w:r w:rsidR="00BF1761" w:rsidRPr="00BF1761">
              <w:rPr>
                <w:rFonts w:eastAsia="Calibri"/>
                <w:szCs w:val="22"/>
                <w:lang w:eastAsia="en-US"/>
              </w:rPr>
              <w:t xml:space="preserve"> desde que observado e respeitado o distanciamento mínimo de 02 (dois) metros entre cada ocupante e aglomeração máxima total de 25 (vinte e cinco) pessoas no local.</w:t>
            </w:r>
          </w:p>
          <w:p w14:paraId="12743373" w14:textId="77777777" w:rsidR="00551929" w:rsidRDefault="003E674B">
            <w:pPr>
              <w:pStyle w:val="PargrafodaLista"/>
              <w:numPr>
                <w:ilvl w:val="0"/>
                <w:numId w:val="21"/>
              </w:numPr>
              <w:jc w:val="both"/>
            </w:pPr>
            <w:r>
              <w:rPr>
                <w:rFonts w:eastAsia="Calibri"/>
                <w:b/>
                <w:bCs/>
                <w:szCs w:val="22"/>
                <w:u w:val="single"/>
                <w:lang w:eastAsia="en-US"/>
              </w:rPr>
              <w:t>Dispensadores de álcool em gel 70%</w:t>
            </w:r>
            <w:r>
              <w:rPr>
                <w:rFonts w:eastAsia="Calibri"/>
                <w:szCs w:val="22"/>
                <w:lang w:eastAsia="en-US"/>
              </w:rPr>
              <w:t>, preferencialmente com dispositivo de acionamento por pedal ou automático para liberação do álcool gel sem o toque manual, na entrada dos estabelecimentos e em outros pontos identificados por placas e localizados com fácil acesso, facilmente visualizados e utilizados.</w:t>
            </w:r>
          </w:p>
          <w:p w14:paraId="0EE67AC1" w14:textId="77777777" w:rsidR="00551929" w:rsidRDefault="003E674B">
            <w:pPr>
              <w:pStyle w:val="PargrafodaLista"/>
              <w:numPr>
                <w:ilvl w:val="0"/>
                <w:numId w:val="21"/>
              </w:numPr>
              <w:jc w:val="both"/>
            </w:pPr>
            <w:r>
              <w:rPr>
                <w:rFonts w:eastAsia="Calibri"/>
                <w:b/>
                <w:szCs w:val="22"/>
                <w:u w:val="single"/>
                <w:lang w:eastAsia="en-US"/>
              </w:rPr>
              <w:t>Funcionários e outros prestadores de serviço</w:t>
            </w:r>
            <w:r>
              <w:rPr>
                <w:rFonts w:eastAsia="Calibri"/>
                <w:szCs w:val="22"/>
                <w:lang w:eastAsia="en-US"/>
              </w:rPr>
              <w:t xml:space="preserve"> – Obrigatório uso Máscara e dispensador de álcool gel 70% de uso individual.</w:t>
            </w:r>
          </w:p>
          <w:p w14:paraId="3AFFE587" w14:textId="77777777" w:rsidR="00551929" w:rsidRDefault="003E674B">
            <w:pPr>
              <w:pStyle w:val="PargrafodaLista"/>
              <w:numPr>
                <w:ilvl w:val="0"/>
                <w:numId w:val="21"/>
              </w:numPr>
            </w:pPr>
            <w:r>
              <w:rPr>
                <w:rFonts w:eastAsia="Calibri"/>
                <w:b/>
                <w:bCs/>
                <w:szCs w:val="22"/>
                <w:u w:val="single"/>
                <w:lang w:eastAsia="en-US"/>
              </w:rPr>
              <w:t>Promover barreiras sanitárias físicas</w:t>
            </w:r>
            <w:r>
              <w:rPr>
                <w:rFonts w:eastAsia="Calibri"/>
                <w:b/>
                <w:bCs/>
                <w:szCs w:val="22"/>
                <w:lang w:eastAsia="en-US"/>
              </w:rPr>
              <w:t xml:space="preserve"> </w:t>
            </w:r>
            <w:r>
              <w:rPr>
                <w:rFonts w:eastAsia="Calibri"/>
                <w:szCs w:val="22"/>
                <w:lang w:eastAsia="en-US"/>
              </w:rPr>
              <w:t>delimitadas pelo uso de marcação no chão/fita/faixa/corrente, - com setas de orientação de fluxo</w:t>
            </w:r>
            <w:r>
              <w:rPr>
                <w:rFonts w:eastAsia="Calibri"/>
                <w:bCs/>
                <w:szCs w:val="22"/>
                <w:lang w:eastAsia="en-US"/>
              </w:rPr>
              <w:t xml:space="preserve"> para garantir distanciamento (2,0 metros) entre pessoas, diminuir contaminação de superfícies e evitar aglomeração de pessoas.</w:t>
            </w:r>
          </w:p>
          <w:p w14:paraId="0615345A" w14:textId="77777777" w:rsidR="00551929" w:rsidRDefault="003E674B">
            <w:pPr>
              <w:pStyle w:val="PargrafodaLista"/>
              <w:numPr>
                <w:ilvl w:val="0"/>
                <w:numId w:val="21"/>
              </w:numPr>
              <w:spacing w:after="160" w:line="256" w:lineRule="auto"/>
              <w:jc w:val="both"/>
            </w:pPr>
            <w:r>
              <w:rPr>
                <w:rFonts w:eastAsia="Calibri"/>
                <w:b/>
                <w:szCs w:val="22"/>
                <w:u w:val="single"/>
                <w:lang w:eastAsia="en-US"/>
              </w:rPr>
              <w:t>Higienização das instalações</w:t>
            </w:r>
            <w:r>
              <w:rPr>
                <w:rFonts w:eastAsia="Calibri"/>
                <w:szCs w:val="22"/>
                <w:lang w:eastAsia="en-US"/>
              </w:rPr>
              <w:t xml:space="preserve"> antes do início dos trabalhos, com produtos destinados a este fim, com ação reconhecida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76861F08" w14:textId="77777777" w:rsidR="00551929" w:rsidRDefault="003E674B">
            <w:pPr>
              <w:pStyle w:val="PargrafodaLista"/>
              <w:numPr>
                <w:ilvl w:val="0"/>
                <w:numId w:val="21"/>
              </w:numPr>
              <w:jc w:val="both"/>
            </w:pPr>
            <w:r>
              <w:rPr>
                <w:rFonts w:eastAsia="Calibri"/>
                <w:b/>
                <w:szCs w:val="22"/>
                <w:u w:val="single"/>
                <w:lang w:eastAsia="en-US"/>
              </w:rPr>
              <w:t>Higienização das superfícies</w:t>
            </w:r>
            <w:r>
              <w:rPr>
                <w:rFonts w:eastAsia="Calibri"/>
                <w:szCs w:val="22"/>
                <w:lang w:eastAsia="en-US"/>
              </w:rPr>
              <w:t xml:space="preserve">, teclados para digitação de senhas e números de conta, dos carrinhos e cestinhas de compras, das cadeiras, mesas, maçanetas e todos os lugares de acesso de pessoas, com produtos destinados a este fim, com ação reconhecida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26B51797" w14:textId="75531BA9" w:rsidR="00420A5C" w:rsidRDefault="003E674B" w:rsidP="00420A5C">
            <w:pPr>
              <w:pStyle w:val="PargrafodaLista"/>
              <w:numPr>
                <w:ilvl w:val="0"/>
                <w:numId w:val="21"/>
              </w:numPr>
              <w:jc w:val="both"/>
            </w:pPr>
            <w:r>
              <w:rPr>
                <w:rFonts w:eastAsia="Calibri"/>
                <w:b/>
                <w:szCs w:val="22"/>
                <w:u w:val="single"/>
                <w:lang w:eastAsia="en-US"/>
              </w:rPr>
              <w:t>Higiene do sistema de ar condicionado</w:t>
            </w:r>
            <w:r>
              <w:rPr>
                <w:rFonts w:eastAsia="Calibri"/>
                <w:szCs w:val="22"/>
                <w:lang w:eastAsia="en-US"/>
              </w:rPr>
              <w:t xml:space="preserve">: </w:t>
            </w:r>
            <w:r w:rsidR="00420A5C">
              <w:rPr>
                <w:rFonts w:eastAsia="Calibri"/>
                <w:szCs w:val="22"/>
                <w:lang w:eastAsia="en-US"/>
              </w:rPr>
              <w:t>por empresas com registro e licenciamento na Vigilância Sanitária do Município.</w:t>
            </w:r>
          </w:p>
          <w:p w14:paraId="40B4D9A4" w14:textId="77777777" w:rsidR="00551929" w:rsidRDefault="003E674B">
            <w:pPr>
              <w:pStyle w:val="PargrafodaLista"/>
              <w:numPr>
                <w:ilvl w:val="0"/>
                <w:numId w:val="21"/>
              </w:numPr>
              <w:jc w:val="both"/>
            </w:pPr>
            <w:r>
              <w:rPr>
                <w:rFonts w:eastAsia="Calibri"/>
                <w:b/>
                <w:szCs w:val="22"/>
                <w:u w:val="single"/>
                <w:lang w:eastAsia="en-US"/>
              </w:rPr>
              <w:t>Ventilação dos ambientes</w:t>
            </w:r>
            <w:r>
              <w:rPr>
                <w:rFonts w:eastAsia="Calibri"/>
                <w:szCs w:val="22"/>
                <w:lang w:eastAsia="en-US"/>
              </w:rPr>
              <w:t xml:space="preserve"> ampla, mantendo se existirem janelas e portas abertas para livre circulação do vento, ou utilizando renovadores de ar permanentemente.</w:t>
            </w:r>
          </w:p>
          <w:p w14:paraId="750E4DBA" w14:textId="77777777" w:rsidR="00551929" w:rsidRDefault="003E674B">
            <w:pPr>
              <w:pStyle w:val="PargrafodaLista"/>
              <w:numPr>
                <w:ilvl w:val="0"/>
                <w:numId w:val="21"/>
              </w:numPr>
              <w:jc w:val="both"/>
            </w:pPr>
            <w:r>
              <w:rPr>
                <w:rFonts w:eastAsia="Calibri"/>
                <w:b/>
                <w:szCs w:val="22"/>
                <w:u w:val="single"/>
                <w:lang w:eastAsia="en-US"/>
              </w:rPr>
              <w:t>Pessoas idosas e grupo de risco</w:t>
            </w:r>
            <w:r>
              <w:rPr>
                <w:rFonts w:eastAsia="Calibri"/>
                <w:szCs w:val="22"/>
                <w:lang w:eastAsia="en-US"/>
              </w:rPr>
              <w:t xml:space="preserve"> informar/orientar/convencer a não estar nos estabelecimentos, orientar sobre riscos, permanecer em casa.</w:t>
            </w:r>
          </w:p>
          <w:p w14:paraId="40C8E104" w14:textId="77777777" w:rsidR="00551929" w:rsidRDefault="003E674B">
            <w:pPr>
              <w:pStyle w:val="PargrafodaLista"/>
              <w:numPr>
                <w:ilvl w:val="0"/>
                <w:numId w:val="21"/>
              </w:numPr>
              <w:jc w:val="both"/>
            </w:pPr>
            <w:r>
              <w:rPr>
                <w:rFonts w:eastAsia="Calibri"/>
                <w:b/>
                <w:szCs w:val="22"/>
                <w:u w:val="single"/>
                <w:lang w:eastAsia="en-US"/>
              </w:rPr>
              <w:t>Banheiros e lavatórios</w:t>
            </w:r>
            <w:r>
              <w:rPr>
                <w:rFonts w:eastAsia="Calibri"/>
                <w:szCs w:val="22"/>
                <w:lang w:eastAsia="en-US"/>
              </w:rPr>
              <w:t xml:space="preserve"> de uso comum devem ser servidos de pia com água, dispensadores para sabão líquido, toalha descartável e álcool gel 70% devidamente abastecidos e em adequado estado de manutenção que possibilite seu uso.</w:t>
            </w:r>
          </w:p>
          <w:p w14:paraId="756D2773" w14:textId="77777777" w:rsidR="00551929" w:rsidRDefault="003E674B">
            <w:pPr>
              <w:pStyle w:val="PargrafodaLista"/>
              <w:numPr>
                <w:ilvl w:val="0"/>
                <w:numId w:val="21"/>
              </w:numPr>
              <w:jc w:val="both"/>
            </w:pPr>
            <w:r>
              <w:rPr>
                <w:rFonts w:eastAsia="Calibri"/>
                <w:b/>
                <w:szCs w:val="22"/>
                <w:u w:val="single"/>
                <w:lang w:eastAsia="en-US"/>
              </w:rPr>
              <w:t>Autoclave</w:t>
            </w:r>
            <w:r>
              <w:rPr>
                <w:rFonts w:eastAsia="Calibri"/>
                <w:szCs w:val="22"/>
                <w:lang w:eastAsia="en-US"/>
              </w:rPr>
              <w:t xml:space="preserve"> – deve ser usado conforme normas sanitárias vigentes próprias a atividade.</w:t>
            </w:r>
          </w:p>
          <w:p w14:paraId="778F4E2D" w14:textId="77777777" w:rsidR="00551929" w:rsidRDefault="003E674B">
            <w:pPr>
              <w:pStyle w:val="PargrafodaLista"/>
              <w:numPr>
                <w:ilvl w:val="0"/>
                <w:numId w:val="21"/>
              </w:numPr>
              <w:jc w:val="both"/>
            </w:pPr>
            <w:r>
              <w:rPr>
                <w:rFonts w:eastAsia="Calibri"/>
                <w:b/>
                <w:szCs w:val="22"/>
                <w:u w:val="single"/>
                <w:lang w:eastAsia="en-US"/>
              </w:rPr>
              <w:t xml:space="preserve">Clinicas médicas, de Odontologia, de Fisioterapia, de Psicologia, Estética, e Clínicas Veterinárias </w:t>
            </w:r>
            <w:r>
              <w:rPr>
                <w:rFonts w:eastAsia="Calibri"/>
                <w:bCs/>
                <w:szCs w:val="22"/>
                <w:lang w:eastAsia="en-US"/>
              </w:rPr>
              <w:t xml:space="preserve">poderão fazer </w:t>
            </w:r>
            <w:r>
              <w:rPr>
                <w:rFonts w:eastAsia="Calibri"/>
                <w:szCs w:val="22"/>
                <w:lang w:eastAsia="en-US"/>
              </w:rPr>
              <w:t>plantão sem limite de horário, atendimento individualizado, com horário marcado e com portas fechadas a atendimento público.</w:t>
            </w:r>
          </w:p>
          <w:p w14:paraId="4FB707A9" w14:textId="77777777" w:rsidR="00551929" w:rsidRDefault="003E674B">
            <w:pPr>
              <w:pStyle w:val="PargrafodaLista"/>
              <w:numPr>
                <w:ilvl w:val="0"/>
                <w:numId w:val="21"/>
              </w:numPr>
              <w:jc w:val="both"/>
            </w:pPr>
            <w:r>
              <w:rPr>
                <w:rFonts w:eastAsia="Calibri"/>
                <w:b/>
                <w:szCs w:val="22"/>
                <w:u w:val="single"/>
                <w:lang w:eastAsia="en-US"/>
              </w:rPr>
              <w:t>Orientações</w:t>
            </w:r>
            <w:r>
              <w:rPr>
                <w:rFonts w:eastAsia="Calibri"/>
                <w:szCs w:val="22"/>
                <w:lang w:eastAsia="en-US"/>
              </w:rPr>
              <w:t xml:space="preserve"> por meio de cartazes e/ou de serviço de som, abordando as regras do enfrentamento, necessidade de isolamento social, cuidados com pessoas idosas e portadoras de comorbidades.</w:t>
            </w:r>
          </w:p>
          <w:p w14:paraId="3BADCD37" w14:textId="72AF42C9" w:rsidR="00551929" w:rsidRPr="007F4EEC" w:rsidRDefault="003E674B" w:rsidP="007F4EEC">
            <w:pPr>
              <w:pStyle w:val="PargrafodaLista"/>
              <w:numPr>
                <w:ilvl w:val="0"/>
                <w:numId w:val="21"/>
              </w:numPr>
              <w:rPr>
                <w:rFonts w:eastAsia="Calibri"/>
                <w:szCs w:val="22"/>
                <w:lang w:eastAsia="en-US"/>
              </w:rPr>
            </w:pPr>
            <w:r w:rsidRPr="007F4EEC">
              <w:rPr>
                <w:rFonts w:eastAsia="Calibri"/>
                <w:b/>
                <w:szCs w:val="22"/>
                <w:u w:val="single"/>
                <w:lang w:eastAsia="en-US"/>
              </w:rPr>
              <w:t>Áreas sociais e Áreas de lazer</w:t>
            </w:r>
            <w:r w:rsidRPr="007F4EEC">
              <w:rPr>
                <w:rFonts w:eastAsia="Calibri"/>
                <w:szCs w:val="22"/>
                <w:lang w:eastAsia="en-US"/>
              </w:rPr>
              <w:t xml:space="preserve"> - </w:t>
            </w:r>
            <w:r w:rsidR="007F4EEC" w:rsidRPr="007F4EEC">
              <w:rPr>
                <w:rFonts w:eastAsia="Calibri"/>
                <w:szCs w:val="22"/>
                <w:lang w:eastAsia="en-US"/>
              </w:rPr>
              <w:t xml:space="preserve">Permitido desde observado o que foi determinado neste Decreto quanto a ocupação e distanciamento. </w:t>
            </w:r>
          </w:p>
        </w:tc>
      </w:tr>
      <w:tr w:rsidR="00551929" w14:paraId="43B36B00" w14:textId="77777777">
        <w:tc>
          <w:tcPr>
            <w:tcW w:w="2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6515F" w14:textId="77777777" w:rsidR="00551929" w:rsidRDefault="003E674B">
            <w:pPr>
              <w:pStyle w:val="Standard"/>
            </w:pPr>
            <w:r>
              <w:rPr>
                <w:rFonts w:eastAsia="Calibri"/>
                <w:szCs w:val="22"/>
                <w:lang w:eastAsia="en-US"/>
              </w:rPr>
              <w:t>Banho e Tosa, Clinicas Veterinárias e SIMILARES</w:t>
            </w:r>
          </w:p>
        </w:tc>
        <w:tc>
          <w:tcPr>
            <w:tcW w:w="7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C6D8B" w14:textId="77777777" w:rsidR="00551929" w:rsidRDefault="00551929"/>
        </w:tc>
      </w:tr>
    </w:tbl>
    <w:p w14:paraId="551CC26E" w14:textId="77777777" w:rsidR="00551929" w:rsidRDefault="00551929">
      <w:pPr>
        <w:pStyle w:val="Standard"/>
      </w:pPr>
    </w:p>
    <w:p w14:paraId="4B5BD139" w14:textId="77777777" w:rsidR="00551929" w:rsidRDefault="00551929">
      <w:pPr>
        <w:pStyle w:val="PargrafodaLista"/>
        <w:ind w:left="429"/>
        <w:jc w:val="both"/>
      </w:pPr>
    </w:p>
    <w:tbl>
      <w:tblPr>
        <w:tblW w:w="5000" w:type="pct"/>
        <w:tblInd w:w="-108" w:type="dxa"/>
        <w:tblLayout w:type="fixed"/>
        <w:tblCellMar>
          <w:left w:w="10" w:type="dxa"/>
          <w:right w:w="10" w:type="dxa"/>
        </w:tblCellMar>
        <w:tblLook w:val="04A0" w:firstRow="1" w:lastRow="0" w:firstColumn="1" w:lastColumn="0" w:noHBand="0" w:noVBand="1"/>
      </w:tblPr>
      <w:tblGrid>
        <w:gridCol w:w="4262"/>
        <w:gridCol w:w="5508"/>
      </w:tblGrid>
      <w:tr w:rsidR="00551929" w14:paraId="29F16675" w14:textId="77777777">
        <w:tc>
          <w:tcPr>
            <w:tcW w:w="4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65AB1" w14:textId="77777777" w:rsidR="00551929" w:rsidRDefault="003E674B">
            <w:pPr>
              <w:pStyle w:val="Standard"/>
              <w:jc w:val="center"/>
            </w:pPr>
            <w:r>
              <w:rPr>
                <w:rFonts w:eastAsia="Calibri"/>
                <w:szCs w:val="22"/>
                <w:lang w:eastAsia="en-US"/>
              </w:rPr>
              <w:t>Estabelecimentos – Grupo K</w:t>
            </w:r>
          </w:p>
        </w:tc>
        <w:tc>
          <w:tcPr>
            <w:tcW w:w="5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1E9C2" w14:textId="77777777" w:rsidR="00551929" w:rsidRDefault="003E674B">
            <w:pPr>
              <w:pStyle w:val="Standard"/>
              <w:jc w:val="center"/>
            </w:pPr>
            <w:r>
              <w:rPr>
                <w:rFonts w:eastAsia="Calibri"/>
                <w:szCs w:val="22"/>
                <w:lang w:eastAsia="en-US"/>
              </w:rPr>
              <w:t>Procedimentos</w:t>
            </w:r>
          </w:p>
        </w:tc>
      </w:tr>
      <w:tr w:rsidR="00551929" w14:paraId="14AC2634" w14:textId="77777777">
        <w:trPr>
          <w:trHeight w:val="329"/>
        </w:trPr>
        <w:tc>
          <w:tcPr>
            <w:tcW w:w="4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6C13" w14:textId="77777777" w:rsidR="00551929" w:rsidRDefault="003E674B">
            <w:pPr>
              <w:pStyle w:val="Standard"/>
            </w:pPr>
            <w:r>
              <w:rPr>
                <w:rFonts w:eastAsia="Calibri"/>
                <w:szCs w:val="22"/>
                <w:lang w:eastAsia="en-US"/>
              </w:rPr>
              <w:t>Casas noturnas, baladas, boates e similares</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2D903" w14:textId="77777777" w:rsidR="00551929" w:rsidRDefault="003E674B">
            <w:pPr>
              <w:pStyle w:val="Standard"/>
            </w:pPr>
            <w:r>
              <w:rPr>
                <w:rFonts w:eastAsia="Calibri"/>
                <w:szCs w:val="22"/>
                <w:lang w:eastAsia="en-US"/>
              </w:rPr>
              <w:t>Todas estas atividades estão PROIBIDAS.</w:t>
            </w:r>
          </w:p>
        </w:tc>
      </w:tr>
      <w:tr w:rsidR="00551929" w14:paraId="1333B0CF" w14:textId="77777777">
        <w:tc>
          <w:tcPr>
            <w:tcW w:w="4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51C3" w14:textId="77777777" w:rsidR="00551929" w:rsidRDefault="003E674B">
            <w:pPr>
              <w:pStyle w:val="Standard"/>
            </w:pPr>
            <w:r>
              <w:rPr>
                <w:rFonts w:eastAsia="Calibri"/>
                <w:szCs w:val="22"/>
                <w:lang w:eastAsia="en-US"/>
              </w:rPr>
              <w:t>Excursões</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7A83" w14:textId="77777777" w:rsidR="00551929" w:rsidRDefault="003E674B">
            <w:pPr>
              <w:pStyle w:val="Standard"/>
            </w:pPr>
            <w:r>
              <w:rPr>
                <w:rFonts w:eastAsia="Calibri"/>
                <w:color w:val="000000"/>
                <w:szCs w:val="22"/>
                <w:lang w:eastAsia="en-US"/>
              </w:rPr>
              <w:t>AS EXCURSÕES E A ENTRADA E CIRCULAÇÃO DE ÔNIBUS E GRANDES VEÍCULOS DE TURISMO NO TERRITÓRIO DO MUNICÍPIO estão sujeitas ao</w:t>
            </w:r>
            <w:r>
              <w:rPr>
                <w:rFonts w:eastAsia="Calibri"/>
                <w:szCs w:val="22"/>
                <w:lang w:eastAsia="en-US"/>
              </w:rPr>
              <w:t xml:space="preserve"> atendimento as </w:t>
            </w:r>
            <w:r>
              <w:rPr>
                <w:rFonts w:eastAsia="Calibri"/>
                <w:b/>
                <w:szCs w:val="22"/>
                <w:u w:val="single"/>
                <w:lang w:eastAsia="en-US"/>
              </w:rPr>
              <w:t>Normas e legislações Estaduais e Federais</w:t>
            </w:r>
            <w:r>
              <w:rPr>
                <w:rFonts w:eastAsia="Calibri"/>
                <w:szCs w:val="22"/>
                <w:lang w:eastAsia="en-US"/>
              </w:rPr>
              <w:t xml:space="preserve"> para enfrentamento a propagação do SARS Cov-2 causador da COVID-19 na ausência destas caberá ao município prover regulamentação.</w:t>
            </w:r>
          </w:p>
        </w:tc>
      </w:tr>
      <w:tr w:rsidR="00551929" w14:paraId="355A1595" w14:textId="77777777">
        <w:trPr>
          <w:trHeight w:val="618"/>
        </w:trPr>
        <w:tc>
          <w:tcPr>
            <w:tcW w:w="4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2B809" w14:textId="77777777" w:rsidR="00551929" w:rsidRDefault="003E674B">
            <w:pPr>
              <w:pStyle w:val="Standard"/>
            </w:pPr>
            <w:r>
              <w:rPr>
                <w:rFonts w:eastAsia="Calibri"/>
                <w:szCs w:val="22"/>
                <w:lang w:eastAsia="en-US"/>
              </w:rPr>
              <w:t>Festas presenciais, churrascos e comemorações diversas entre amigos e familiares.</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D640C" w14:textId="77777777" w:rsidR="007F4EEC" w:rsidRPr="007F4EEC" w:rsidRDefault="007F4EEC" w:rsidP="007F4EEC">
            <w:pPr>
              <w:pStyle w:val="PargrafodaLista"/>
              <w:numPr>
                <w:ilvl w:val="0"/>
                <w:numId w:val="31"/>
              </w:numPr>
              <w:rPr>
                <w:rFonts w:eastAsia="Calibri"/>
                <w:szCs w:val="22"/>
                <w:lang w:eastAsia="en-US"/>
              </w:rPr>
            </w:pPr>
            <w:r w:rsidRPr="007F4EEC">
              <w:rPr>
                <w:rFonts w:eastAsia="Calibri"/>
                <w:szCs w:val="22"/>
                <w:lang w:eastAsia="en-US"/>
              </w:rPr>
              <w:t xml:space="preserve">Permitido desde observado o que foi determinado neste Decreto quanto a ocupação e distanciamento. </w:t>
            </w:r>
          </w:p>
          <w:p w14:paraId="3C78814B" w14:textId="77777777" w:rsidR="00551929" w:rsidRDefault="003E674B">
            <w:pPr>
              <w:pStyle w:val="PargrafodaLista"/>
              <w:numPr>
                <w:ilvl w:val="0"/>
                <w:numId w:val="31"/>
              </w:numPr>
              <w:jc w:val="both"/>
            </w:pPr>
            <w:r>
              <w:rPr>
                <w:rFonts w:eastAsia="Calibri"/>
                <w:szCs w:val="22"/>
                <w:lang w:eastAsia="en-US"/>
              </w:rPr>
              <w:t>Permitido desde que atendido plenamente o ITEM 1 ANEXO I DESTE - ORIENTAÇÕES PRIMÁRIAS BÁSICAS, COMUNS A TODO CIDADÃO. RESPONSABILIDADE CONSCIENTE;</w:t>
            </w:r>
          </w:p>
          <w:p w14:paraId="7604E88B" w14:textId="77777777" w:rsidR="00551929" w:rsidRDefault="003E674B">
            <w:pPr>
              <w:pStyle w:val="PargrafodaLista"/>
              <w:numPr>
                <w:ilvl w:val="0"/>
                <w:numId w:val="31"/>
              </w:numPr>
              <w:jc w:val="both"/>
            </w:pPr>
            <w:r>
              <w:rPr>
                <w:rFonts w:eastAsia="Calibri"/>
                <w:szCs w:val="22"/>
                <w:lang w:eastAsia="en-US"/>
              </w:rPr>
              <w:t>Horários estabelecidos no Anexo II do presente Decreto.</w:t>
            </w:r>
          </w:p>
        </w:tc>
      </w:tr>
      <w:tr w:rsidR="00551929" w14:paraId="793CF70D" w14:textId="77777777">
        <w:trPr>
          <w:trHeight w:val="618"/>
        </w:trPr>
        <w:tc>
          <w:tcPr>
            <w:tcW w:w="4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ABCFC" w14:textId="77777777" w:rsidR="00551929" w:rsidRDefault="003E674B">
            <w:pPr>
              <w:pStyle w:val="Standard"/>
            </w:pPr>
            <w:r>
              <w:rPr>
                <w:rFonts w:eastAsia="Calibri"/>
                <w:szCs w:val="22"/>
                <w:lang w:eastAsia="en-US"/>
              </w:rPr>
              <w:t>Parques aquáticos e similares.</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B8E02" w14:textId="1FFDCE75" w:rsidR="007F4EEC" w:rsidRPr="007F4EEC" w:rsidRDefault="003E674B" w:rsidP="007F4EEC">
            <w:pPr>
              <w:pStyle w:val="PargrafodaLista"/>
              <w:numPr>
                <w:ilvl w:val="0"/>
                <w:numId w:val="31"/>
              </w:numPr>
              <w:jc w:val="both"/>
              <w:rPr>
                <w:rFonts w:eastAsia="Calibri"/>
                <w:szCs w:val="22"/>
                <w:lang w:eastAsia="en-US"/>
              </w:rPr>
            </w:pPr>
            <w:r w:rsidRPr="007F4EEC">
              <w:rPr>
                <w:rFonts w:eastAsia="Calibri"/>
                <w:szCs w:val="22"/>
                <w:lang w:eastAsia="en-US"/>
              </w:rPr>
              <w:t xml:space="preserve">As atividades que propiciem aglomeração com grupos de mais dez pessoas devem observar o contido no Decreto do Estado do Paraná nº 6294/2020, na ausência deste vale o </w:t>
            </w:r>
            <w:r w:rsidR="007F4EEC" w:rsidRPr="007F4EEC">
              <w:rPr>
                <w:rFonts w:eastAsia="Calibri"/>
                <w:szCs w:val="22"/>
                <w:lang w:eastAsia="en-US"/>
              </w:rPr>
              <w:t xml:space="preserve">foi determinado neste Decreto quanto a ocupação e distanciamento. </w:t>
            </w:r>
          </w:p>
          <w:p w14:paraId="1992DFD6" w14:textId="3C73C269" w:rsidR="00551929" w:rsidRDefault="003E674B">
            <w:pPr>
              <w:pStyle w:val="PargrafodaLista"/>
              <w:numPr>
                <w:ilvl w:val="0"/>
                <w:numId w:val="31"/>
              </w:numPr>
              <w:jc w:val="both"/>
            </w:pPr>
            <w:r>
              <w:rPr>
                <w:rFonts w:eastAsia="Calibri"/>
                <w:szCs w:val="22"/>
                <w:lang w:eastAsia="en-US"/>
              </w:rPr>
              <w:t>Permitido desde que atendido plenamente o ITEM 1 ANEXO I DESTE - ORIENTAÇÕES PRIMÁRIAS BÁSICAS, COMUNS A TODO CIDADÃO. RESPONSABILIDADE CONSCIENTE;</w:t>
            </w:r>
          </w:p>
          <w:p w14:paraId="32A1D5C8" w14:textId="77777777" w:rsidR="00551929" w:rsidRDefault="003E674B">
            <w:pPr>
              <w:pStyle w:val="PargrafodaLista"/>
              <w:numPr>
                <w:ilvl w:val="0"/>
                <w:numId w:val="31"/>
              </w:numPr>
              <w:jc w:val="both"/>
            </w:pPr>
            <w:r>
              <w:rPr>
                <w:rFonts w:eastAsia="Calibri"/>
                <w:szCs w:val="22"/>
                <w:lang w:eastAsia="en-US"/>
              </w:rPr>
              <w:t>Horários estabelecidos no Anexo II do presente Decreto.</w:t>
            </w:r>
          </w:p>
          <w:p w14:paraId="0593269D" w14:textId="77777777" w:rsidR="00551929" w:rsidRDefault="003E674B">
            <w:pPr>
              <w:pStyle w:val="PargrafodaLista"/>
              <w:numPr>
                <w:ilvl w:val="0"/>
                <w:numId w:val="31"/>
              </w:numPr>
              <w:jc w:val="both"/>
            </w:pPr>
            <w:r>
              <w:rPr>
                <w:rFonts w:ascii="Calibri" w:eastAsia="Calibri" w:hAnsi="Calibri" w:cs="F"/>
                <w:szCs w:val="22"/>
                <w:lang w:eastAsia="en-US"/>
              </w:rPr>
              <w:t xml:space="preserve">O funcionamento destes estabelecimentos está sujeito às normas regulamentadas pela </w:t>
            </w:r>
            <w:hyperlink r:id="rId8" w:history="1">
              <w:r>
                <w:rPr>
                  <w:rStyle w:val="Internetlink"/>
                  <w:rFonts w:ascii="Calibri" w:eastAsia="Calibri" w:hAnsi="Calibri" w:cs="F"/>
                  <w:color w:val="auto"/>
                  <w:szCs w:val="22"/>
                  <w:u w:val="none"/>
                  <w:lang w:eastAsia="en-US"/>
                </w:rPr>
                <w:t>Nota Orientativa nº 50 de 2020 da Secretaria Estadual de Saúde do Paraná.</w:t>
              </w:r>
            </w:hyperlink>
          </w:p>
        </w:tc>
      </w:tr>
    </w:tbl>
    <w:p w14:paraId="32DE9965" w14:textId="77777777" w:rsidR="00551929" w:rsidRDefault="00551929">
      <w:pPr>
        <w:pStyle w:val="Standard"/>
      </w:pPr>
    </w:p>
    <w:tbl>
      <w:tblPr>
        <w:tblW w:w="5000" w:type="pct"/>
        <w:tblInd w:w="-108" w:type="dxa"/>
        <w:tblLayout w:type="fixed"/>
        <w:tblCellMar>
          <w:left w:w="10" w:type="dxa"/>
          <w:right w:w="10" w:type="dxa"/>
        </w:tblCellMar>
        <w:tblLook w:val="04A0" w:firstRow="1" w:lastRow="0" w:firstColumn="1" w:lastColumn="0" w:noHBand="0" w:noVBand="1"/>
      </w:tblPr>
      <w:tblGrid>
        <w:gridCol w:w="3213"/>
        <w:gridCol w:w="6557"/>
      </w:tblGrid>
      <w:tr w:rsidR="00551929" w14:paraId="29575B90" w14:textId="77777777">
        <w:tc>
          <w:tcPr>
            <w:tcW w:w="32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AF9248" w14:textId="77777777" w:rsidR="00551929" w:rsidRDefault="003E674B">
            <w:pPr>
              <w:pStyle w:val="Standard"/>
              <w:jc w:val="center"/>
            </w:pPr>
            <w:r>
              <w:rPr>
                <w:rFonts w:eastAsia="Calibri"/>
                <w:szCs w:val="22"/>
                <w:lang w:eastAsia="en-US"/>
              </w:rPr>
              <w:t>Espaços Públicos – Grupo L</w:t>
            </w:r>
          </w:p>
        </w:tc>
        <w:tc>
          <w:tcPr>
            <w:tcW w:w="65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8B9ECA" w14:textId="77777777" w:rsidR="00551929" w:rsidRDefault="003E674B">
            <w:pPr>
              <w:pStyle w:val="Standard"/>
              <w:jc w:val="center"/>
            </w:pPr>
            <w:r>
              <w:rPr>
                <w:rFonts w:eastAsia="Calibri"/>
                <w:szCs w:val="22"/>
                <w:lang w:eastAsia="en-US"/>
              </w:rPr>
              <w:t>Procedimentos</w:t>
            </w:r>
          </w:p>
        </w:tc>
      </w:tr>
      <w:tr w:rsidR="00551929" w14:paraId="48C72141" w14:textId="77777777">
        <w:tc>
          <w:tcPr>
            <w:tcW w:w="3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07549" w14:textId="77777777" w:rsidR="00551929" w:rsidRDefault="003E674B">
            <w:pPr>
              <w:pStyle w:val="Standard"/>
            </w:pPr>
            <w:r>
              <w:rPr>
                <w:rFonts w:eastAsia="Calibri"/>
                <w:szCs w:val="22"/>
                <w:lang w:eastAsia="en-US"/>
              </w:rPr>
              <w:t>Praças; jardins; morros; pátios; complexos esportivos equipamentos de ginástica ao ar livre, campos públicos de futebol sintético; quadras de esportes; pistas de skate</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0406B" w14:textId="77777777" w:rsidR="00551929" w:rsidRDefault="003E674B">
            <w:pPr>
              <w:pStyle w:val="PargrafodaLista"/>
              <w:ind w:left="360"/>
              <w:jc w:val="both"/>
            </w:pPr>
            <w:r>
              <w:rPr>
                <w:rFonts w:eastAsia="Calibri"/>
                <w:b/>
                <w:lang w:eastAsia="en-US"/>
              </w:rPr>
              <w:t>ORIENTAÇÕES GERAIS AO GRUPO L:</w:t>
            </w:r>
          </w:p>
          <w:p w14:paraId="55342CF9" w14:textId="77777777" w:rsidR="00551929" w:rsidRDefault="003E674B">
            <w:pPr>
              <w:pStyle w:val="PargrafodaLista"/>
              <w:numPr>
                <w:ilvl w:val="0"/>
                <w:numId w:val="31"/>
              </w:numPr>
              <w:jc w:val="both"/>
            </w:pPr>
            <w:r>
              <w:rPr>
                <w:rFonts w:eastAsia="Calibri"/>
                <w:szCs w:val="22"/>
                <w:lang w:eastAsia="en-US"/>
              </w:rPr>
              <w:t>Permitido desde que atendido plenamente o ITEM 1 ANEXO I DESTE - ORIENTAÇÕES PRIMÁRIAS BÁSICAS, COMUNS A TODO CIDADÃO. RESPONSABILIDADE CONSCIENTE;</w:t>
            </w:r>
          </w:p>
          <w:p w14:paraId="4DAE4012" w14:textId="77777777" w:rsidR="00551929" w:rsidRDefault="003E674B">
            <w:pPr>
              <w:pStyle w:val="PargrafodaLista"/>
              <w:numPr>
                <w:ilvl w:val="0"/>
                <w:numId w:val="31"/>
              </w:numPr>
              <w:jc w:val="both"/>
            </w:pPr>
            <w:r>
              <w:rPr>
                <w:rFonts w:eastAsia="Calibri"/>
                <w:szCs w:val="22"/>
                <w:lang w:eastAsia="en-US"/>
              </w:rPr>
              <w:t>Horários estabelecidos no Anexo II do presente Decreto.</w:t>
            </w:r>
          </w:p>
          <w:p w14:paraId="30013ADE" w14:textId="77777777" w:rsidR="007F4EEC" w:rsidRPr="007F4EEC" w:rsidRDefault="003E674B" w:rsidP="007F4EEC">
            <w:pPr>
              <w:pStyle w:val="PargrafodaLista"/>
              <w:numPr>
                <w:ilvl w:val="0"/>
                <w:numId w:val="31"/>
              </w:numPr>
              <w:rPr>
                <w:rFonts w:eastAsia="Calibri"/>
                <w:szCs w:val="22"/>
                <w:lang w:eastAsia="en-US"/>
              </w:rPr>
            </w:pPr>
            <w:r w:rsidRPr="007F4EEC">
              <w:rPr>
                <w:rFonts w:eastAsia="Calibri"/>
                <w:b/>
                <w:szCs w:val="22"/>
                <w:u w:val="single"/>
                <w:lang w:eastAsia="en-US"/>
              </w:rPr>
              <w:t>Áreas sociais e Áreas de lazer</w:t>
            </w:r>
            <w:r w:rsidRPr="007F4EEC">
              <w:rPr>
                <w:rFonts w:eastAsia="Calibri"/>
                <w:szCs w:val="22"/>
                <w:lang w:eastAsia="en-US"/>
              </w:rPr>
              <w:t xml:space="preserve"> - </w:t>
            </w:r>
            <w:r w:rsidR="007F4EEC" w:rsidRPr="007F4EEC">
              <w:rPr>
                <w:rFonts w:eastAsia="Calibri"/>
                <w:szCs w:val="22"/>
                <w:lang w:eastAsia="en-US"/>
              </w:rPr>
              <w:t xml:space="preserve">Permitido desde observado o que foi determinado neste Decreto quanto a ocupação e distanciamento. </w:t>
            </w:r>
          </w:p>
          <w:p w14:paraId="232904F0" w14:textId="3A3C185C" w:rsidR="00551929" w:rsidRDefault="003E674B">
            <w:pPr>
              <w:pStyle w:val="PargrafodaLista"/>
              <w:numPr>
                <w:ilvl w:val="0"/>
                <w:numId w:val="31"/>
              </w:numPr>
              <w:jc w:val="both"/>
            </w:pPr>
            <w:r>
              <w:rPr>
                <w:rFonts w:eastAsia="Calibri"/>
                <w:b/>
                <w:szCs w:val="22"/>
                <w:u w:val="single"/>
                <w:lang w:eastAsia="en-US"/>
              </w:rPr>
              <w:t>Máscaras</w:t>
            </w:r>
            <w:r>
              <w:rPr>
                <w:rFonts w:eastAsia="Calibri"/>
                <w:szCs w:val="22"/>
                <w:lang w:eastAsia="en-US"/>
              </w:rPr>
              <w:t xml:space="preserve"> – uso obrigatório.</w:t>
            </w:r>
          </w:p>
          <w:p w14:paraId="77AF20D5" w14:textId="77777777" w:rsidR="00551929" w:rsidRDefault="003E674B">
            <w:pPr>
              <w:pStyle w:val="PargrafodaLista"/>
              <w:numPr>
                <w:ilvl w:val="0"/>
                <w:numId w:val="31"/>
              </w:numPr>
              <w:jc w:val="both"/>
            </w:pPr>
            <w:r>
              <w:rPr>
                <w:rFonts w:eastAsia="Calibri"/>
                <w:b/>
                <w:szCs w:val="22"/>
                <w:u w:val="single"/>
                <w:lang w:eastAsia="en-US"/>
              </w:rPr>
              <w:t>Distanciamento</w:t>
            </w:r>
            <w:r>
              <w:rPr>
                <w:rFonts w:eastAsia="Calibri"/>
                <w:szCs w:val="22"/>
                <w:lang w:eastAsia="en-US"/>
              </w:rPr>
              <w:t xml:space="preserve"> de 2,0 m obrigatório.</w:t>
            </w:r>
          </w:p>
          <w:p w14:paraId="148B8DAF" w14:textId="77777777" w:rsidR="00551929" w:rsidRDefault="003E674B">
            <w:pPr>
              <w:pStyle w:val="PargrafodaLista"/>
              <w:numPr>
                <w:ilvl w:val="0"/>
                <w:numId w:val="31"/>
              </w:numPr>
              <w:jc w:val="both"/>
            </w:pPr>
            <w:r>
              <w:rPr>
                <w:rFonts w:eastAsia="Calibri"/>
                <w:b/>
                <w:szCs w:val="22"/>
                <w:u w:val="single"/>
                <w:lang w:eastAsia="en-US"/>
              </w:rPr>
              <w:t>Proibida aglomeração</w:t>
            </w:r>
            <w:r>
              <w:rPr>
                <w:rFonts w:eastAsia="Calibri"/>
                <w:szCs w:val="22"/>
                <w:lang w:eastAsia="en-US"/>
              </w:rPr>
              <w:t>.</w:t>
            </w:r>
          </w:p>
        </w:tc>
      </w:tr>
      <w:tr w:rsidR="00551929" w14:paraId="7D6E14E0" w14:textId="77777777">
        <w:tc>
          <w:tcPr>
            <w:tcW w:w="3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39AAD" w14:textId="77777777" w:rsidR="00551929" w:rsidRDefault="003E674B">
            <w:pPr>
              <w:pStyle w:val="Standard"/>
            </w:pPr>
            <w:r>
              <w:rPr>
                <w:rFonts w:eastAsia="Calibri"/>
                <w:szCs w:val="22"/>
                <w:lang w:eastAsia="en-US"/>
              </w:rPr>
              <w:t>Ginásios de Esportes e Estádio Municipal</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8D15" w14:textId="77777777" w:rsidR="00551929" w:rsidRDefault="003E674B">
            <w:pPr>
              <w:pStyle w:val="PargrafodaLista"/>
              <w:numPr>
                <w:ilvl w:val="0"/>
                <w:numId w:val="31"/>
              </w:numPr>
              <w:jc w:val="both"/>
            </w:pPr>
            <w:r>
              <w:rPr>
                <w:rFonts w:eastAsia="Calibri"/>
                <w:szCs w:val="22"/>
                <w:lang w:eastAsia="en-US"/>
              </w:rPr>
              <w:t>Somente será autorizada sua utilização para atividades específicas de acordo com determinações estabelecidas pelo Município e com aprovação da VISA – Vigilância Sanitária.</w:t>
            </w:r>
          </w:p>
        </w:tc>
      </w:tr>
      <w:tr w:rsidR="00551929" w14:paraId="3511ADA8" w14:textId="77777777">
        <w:tc>
          <w:tcPr>
            <w:tcW w:w="3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3C2B3" w14:textId="77777777" w:rsidR="00551929" w:rsidRDefault="003E674B">
            <w:pPr>
              <w:pStyle w:val="Standard"/>
            </w:pPr>
            <w:r>
              <w:rPr>
                <w:rFonts w:eastAsia="Calibri"/>
                <w:szCs w:val="22"/>
                <w:lang w:eastAsia="en-US"/>
              </w:rPr>
              <w:t>Áreas comuns de passagem dos edifícios e condomínios (Entrada, recepção, corredores, elevadores, garagem, ...)</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1011B" w14:textId="77777777" w:rsidR="00551929" w:rsidRDefault="003E674B">
            <w:pPr>
              <w:pStyle w:val="PargrafodaLista"/>
              <w:numPr>
                <w:ilvl w:val="0"/>
                <w:numId w:val="31"/>
              </w:numPr>
              <w:jc w:val="both"/>
            </w:pPr>
            <w:r>
              <w:rPr>
                <w:rFonts w:eastAsia="Calibri"/>
                <w:szCs w:val="22"/>
                <w:lang w:eastAsia="en-US"/>
              </w:rPr>
              <w:t>Devem ser higienizadas constantemente.</w:t>
            </w:r>
          </w:p>
          <w:p w14:paraId="71C42580" w14:textId="77777777" w:rsidR="00551929" w:rsidRDefault="003E674B">
            <w:pPr>
              <w:pStyle w:val="PargrafodaLista"/>
              <w:numPr>
                <w:ilvl w:val="0"/>
                <w:numId w:val="31"/>
              </w:numPr>
              <w:jc w:val="both"/>
            </w:pPr>
            <w:r>
              <w:rPr>
                <w:rFonts w:eastAsia="Calibri"/>
                <w:b/>
                <w:bCs/>
                <w:szCs w:val="22"/>
                <w:u w:val="single"/>
                <w:lang w:eastAsia="en-US"/>
              </w:rPr>
              <w:t xml:space="preserve">Promover barreiras sanitárias físicas </w:t>
            </w:r>
            <w:r>
              <w:rPr>
                <w:rFonts w:eastAsia="Calibri"/>
                <w:szCs w:val="22"/>
                <w:lang w:eastAsia="en-US"/>
              </w:rPr>
              <w:t>delimitadas pelo uso de marcação no chão/fita/faixa/corrente, - com setas de orientação de fluxo</w:t>
            </w:r>
            <w:r>
              <w:rPr>
                <w:rFonts w:eastAsia="Calibri"/>
                <w:bCs/>
                <w:szCs w:val="22"/>
                <w:lang w:eastAsia="en-US"/>
              </w:rPr>
              <w:t xml:space="preserve"> para garantir distanciamento (2,0 metros) entre pessoas, diminuir contaminação de superfícies e evitar aglomeração de pessoas.</w:t>
            </w:r>
          </w:p>
          <w:p w14:paraId="0CDF954A" w14:textId="77777777" w:rsidR="00551929" w:rsidRDefault="003E674B">
            <w:pPr>
              <w:pStyle w:val="PargrafodaLista"/>
              <w:numPr>
                <w:ilvl w:val="0"/>
                <w:numId w:val="31"/>
              </w:numPr>
              <w:jc w:val="both"/>
            </w:pPr>
            <w:r>
              <w:rPr>
                <w:rFonts w:eastAsia="Calibri"/>
                <w:b/>
                <w:szCs w:val="22"/>
                <w:u w:val="single"/>
                <w:lang w:eastAsia="en-US"/>
              </w:rPr>
              <w:t>Higienização das superfícies</w:t>
            </w:r>
            <w:r>
              <w:rPr>
                <w:rFonts w:eastAsia="Calibri"/>
                <w:szCs w:val="22"/>
                <w:lang w:eastAsia="en-US"/>
              </w:rPr>
              <w:t xml:space="preserve">, teclados para digitação, das cadeiras, mesas, maçanetas e todos os lugares de acesso de pessoas, produtos destinados a este fim, com ação reconhecida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786F0009" w14:textId="77777777" w:rsidR="00551929" w:rsidRDefault="003E674B">
            <w:pPr>
              <w:pStyle w:val="PargrafodaLista"/>
              <w:numPr>
                <w:ilvl w:val="0"/>
                <w:numId w:val="31"/>
              </w:numPr>
              <w:spacing w:after="160" w:line="256" w:lineRule="auto"/>
              <w:jc w:val="both"/>
            </w:pPr>
            <w:r>
              <w:rPr>
                <w:rFonts w:eastAsia="Calibri"/>
                <w:b/>
                <w:szCs w:val="22"/>
                <w:u w:val="single"/>
                <w:lang w:eastAsia="en-US"/>
              </w:rPr>
              <w:t>Higienização das instalações</w:t>
            </w:r>
            <w:r>
              <w:rPr>
                <w:rFonts w:eastAsia="Calibri"/>
                <w:szCs w:val="22"/>
                <w:lang w:eastAsia="en-US"/>
              </w:rPr>
              <w:t xml:space="preserve"> antes do início dos trabalhos, com produtos destinados a este fim, com ação reconhecida sobre o </w:t>
            </w:r>
            <w:r>
              <w:rPr>
                <w:rFonts w:eastAsia="Calibri"/>
                <w:bCs/>
                <w:szCs w:val="22"/>
                <w:lang w:eastAsia="en-US"/>
              </w:rPr>
              <w:t>SARS</w:t>
            </w:r>
            <w:r>
              <w:rPr>
                <w:rFonts w:eastAsia="Calibri"/>
                <w:szCs w:val="22"/>
                <w:lang w:eastAsia="en-US"/>
              </w:rPr>
              <w:t>-</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76898602" w14:textId="77777777" w:rsidR="00420A5C" w:rsidRPr="00420A5C" w:rsidRDefault="003E674B">
            <w:pPr>
              <w:pStyle w:val="PargrafodaLista"/>
              <w:numPr>
                <w:ilvl w:val="0"/>
                <w:numId w:val="31"/>
              </w:numPr>
              <w:spacing w:after="160" w:line="256" w:lineRule="auto"/>
              <w:jc w:val="both"/>
            </w:pPr>
            <w:r>
              <w:rPr>
                <w:rFonts w:eastAsia="Calibri"/>
                <w:b/>
                <w:szCs w:val="22"/>
                <w:u w:val="single"/>
                <w:lang w:eastAsia="en-US"/>
              </w:rPr>
              <w:t>Higiene do sistema de ar condicionado</w:t>
            </w:r>
            <w:r>
              <w:rPr>
                <w:rFonts w:eastAsia="Calibri"/>
                <w:szCs w:val="22"/>
                <w:lang w:eastAsia="en-US"/>
              </w:rPr>
              <w:t xml:space="preserve">: </w:t>
            </w:r>
            <w:r w:rsidR="00420A5C">
              <w:rPr>
                <w:rFonts w:eastAsia="Calibri"/>
                <w:szCs w:val="22"/>
                <w:lang w:eastAsia="en-US"/>
              </w:rPr>
              <w:t>por empresas com registro e licenciamento na Vigilância Sanitária do Município.</w:t>
            </w:r>
          </w:p>
          <w:p w14:paraId="123C6E16" w14:textId="4176683B" w:rsidR="00551929" w:rsidRDefault="003E674B">
            <w:pPr>
              <w:pStyle w:val="PargrafodaLista"/>
              <w:numPr>
                <w:ilvl w:val="0"/>
                <w:numId w:val="31"/>
              </w:numPr>
              <w:spacing w:after="160" w:line="256" w:lineRule="auto"/>
              <w:jc w:val="both"/>
            </w:pPr>
            <w:r>
              <w:rPr>
                <w:rFonts w:eastAsia="Calibri"/>
                <w:b/>
                <w:szCs w:val="22"/>
                <w:u w:val="single"/>
                <w:lang w:eastAsia="en-US"/>
              </w:rPr>
              <w:t>Ventilação</w:t>
            </w:r>
            <w:r>
              <w:rPr>
                <w:rFonts w:eastAsia="Calibri"/>
                <w:szCs w:val="22"/>
                <w:lang w:eastAsia="en-US"/>
              </w:rPr>
              <w:t xml:space="preserve"> ampla, mantendo se existirem janelas e portas abertas para livre circulação do vento, ou utilizando renovadores de ar permanentemente.</w:t>
            </w:r>
          </w:p>
          <w:p w14:paraId="3357EC1A" w14:textId="77777777" w:rsidR="00551929" w:rsidRDefault="003E674B">
            <w:pPr>
              <w:pStyle w:val="PargrafodaLista"/>
              <w:numPr>
                <w:ilvl w:val="0"/>
                <w:numId w:val="31"/>
              </w:numPr>
              <w:spacing w:after="160" w:line="256" w:lineRule="auto"/>
              <w:jc w:val="both"/>
            </w:pPr>
            <w:r>
              <w:rPr>
                <w:rFonts w:eastAsia="Calibri"/>
                <w:b/>
                <w:szCs w:val="22"/>
                <w:u w:val="single"/>
                <w:lang w:eastAsia="en-US"/>
              </w:rPr>
              <w:t>Intensificar a higienização</w:t>
            </w:r>
            <w:r>
              <w:rPr>
                <w:rFonts w:eastAsia="Calibri"/>
                <w:szCs w:val="22"/>
                <w:lang w:eastAsia="en-US"/>
              </w:rPr>
              <w:t xml:space="preserve"> das superfícies e dos banheiros de uso da recepção com álcool a 70% ou sanitizantes ou com produtos destinados a este fim, com ação reconhecida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4F097E6E" w14:textId="77777777" w:rsidR="00551929" w:rsidRDefault="003E674B">
            <w:pPr>
              <w:pStyle w:val="PargrafodaLista"/>
              <w:numPr>
                <w:ilvl w:val="0"/>
                <w:numId w:val="31"/>
              </w:numPr>
              <w:jc w:val="both"/>
            </w:pPr>
            <w:r>
              <w:rPr>
                <w:rFonts w:eastAsia="Calibri"/>
                <w:b/>
                <w:bCs/>
                <w:szCs w:val="22"/>
                <w:u w:val="single"/>
                <w:lang w:eastAsia="en-US"/>
              </w:rPr>
              <w:t>Dispensadores de álcool em gel 70%</w:t>
            </w:r>
            <w:r>
              <w:rPr>
                <w:rFonts w:eastAsia="Calibri"/>
                <w:szCs w:val="22"/>
                <w:lang w:eastAsia="en-US"/>
              </w:rPr>
              <w:t>, preferencialmente com dispositivo de acionamento por pedal ou automático para liberação do álcool gel sem o toque manual, na entrada do condomínio e em outros pontos identificados por placas e localizados com fácil acesso, facilmente visualizados e utilizados.</w:t>
            </w:r>
          </w:p>
          <w:p w14:paraId="3A442BC3" w14:textId="77777777" w:rsidR="00551929" w:rsidRDefault="003E674B">
            <w:pPr>
              <w:pStyle w:val="PargrafodaLista"/>
              <w:numPr>
                <w:ilvl w:val="0"/>
                <w:numId w:val="31"/>
              </w:numPr>
              <w:jc w:val="both"/>
            </w:pPr>
            <w:r>
              <w:rPr>
                <w:rFonts w:eastAsia="Calibri"/>
                <w:b/>
                <w:szCs w:val="22"/>
                <w:u w:val="single"/>
                <w:lang w:eastAsia="en-US"/>
              </w:rPr>
              <w:t>Recepção</w:t>
            </w:r>
            <w:r>
              <w:rPr>
                <w:rFonts w:eastAsia="Calibri"/>
                <w:szCs w:val="22"/>
                <w:lang w:eastAsia="en-US"/>
              </w:rPr>
              <w:t>: mínimo de móveis, excluir poltronas, cadeiras e outros que induzam a permanência de moradores.</w:t>
            </w:r>
          </w:p>
          <w:p w14:paraId="644F9D99" w14:textId="77777777" w:rsidR="00551929" w:rsidRDefault="003E674B">
            <w:pPr>
              <w:pStyle w:val="PargrafodaLista"/>
              <w:numPr>
                <w:ilvl w:val="0"/>
                <w:numId w:val="31"/>
              </w:numPr>
              <w:jc w:val="both"/>
            </w:pPr>
            <w:r>
              <w:rPr>
                <w:rFonts w:eastAsia="Calibri"/>
                <w:b/>
                <w:szCs w:val="22"/>
                <w:u w:val="single"/>
                <w:lang w:eastAsia="en-US"/>
              </w:rPr>
              <w:t>Porteiro/recepcionista</w:t>
            </w:r>
            <w:r>
              <w:rPr>
                <w:rFonts w:eastAsia="Calibri"/>
                <w:szCs w:val="22"/>
                <w:lang w:eastAsia="en-US"/>
              </w:rPr>
              <w:t xml:space="preserve">: deve fazer uso de Máscara,e dispensadores de </w:t>
            </w:r>
            <w:r>
              <w:rPr>
                <w:rFonts w:eastAsia="Calibri"/>
                <w:szCs w:val="22"/>
                <w:u w:val="single"/>
                <w:lang w:eastAsia="en-US"/>
              </w:rPr>
              <w:t>Álcool em gel 70%</w:t>
            </w:r>
            <w:r>
              <w:rPr>
                <w:rFonts w:eastAsia="Calibri"/>
                <w:szCs w:val="22"/>
                <w:lang w:eastAsia="en-US"/>
              </w:rPr>
              <w:t xml:space="preserve"> para uso privativo.</w:t>
            </w:r>
          </w:p>
          <w:p w14:paraId="5D5DD48A" w14:textId="77777777" w:rsidR="00551929" w:rsidRDefault="003E674B">
            <w:pPr>
              <w:pStyle w:val="PargrafodaLista"/>
              <w:numPr>
                <w:ilvl w:val="0"/>
                <w:numId w:val="31"/>
              </w:numPr>
              <w:spacing w:after="160" w:line="256" w:lineRule="auto"/>
              <w:jc w:val="both"/>
            </w:pPr>
            <w:r>
              <w:rPr>
                <w:rFonts w:eastAsia="Calibri"/>
                <w:b/>
                <w:szCs w:val="22"/>
                <w:u w:val="single"/>
                <w:lang w:eastAsia="en-US"/>
              </w:rPr>
              <w:t>Elevadores</w:t>
            </w:r>
            <w:r>
              <w:rPr>
                <w:rFonts w:eastAsia="Calibri"/>
                <w:szCs w:val="22"/>
                <w:lang w:eastAsia="en-US"/>
              </w:rPr>
              <w:t xml:space="preserve">: devem ser utilizados somente por grupo da mesma unidade domiciliar/familiar preferencialmente respeitando-se o máximo de 4 pessoas. Higienizados diariamente com produtos destinados a este fim, com ação reconhecida sobre 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 Os comandos devem ser higienizados com maior frequência. Deve haver dispensador para álcool gel 70%.</w:t>
            </w:r>
          </w:p>
          <w:p w14:paraId="73AFA9CA" w14:textId="77777777" w:rsidR="00551929" w:rsidRDefault="003E674B">
            <w:pPr>
              <w:pStyle w:val="PargrafodaLista"/>
              <w:numPr>
                <w:ilvl w:val="0"/>
                <w:numId w:val="31"/>
              </w:numPr>
              <w:jc w:val="both"/>
            </w:pPr>
            <w:r>
              <w:rPr>
                <w:rFonts w:eastAsia="Calibri"/>
                <w:b/>
                <w:szCs w:val="22"/>
                <w:u w:val="single"/>
                <w:lang w:eastAsia="en-US"/>
              </w:rPr>
              <w:t>Banheiros e lavatórios</w:t>
            </w:r>
            <w:r>
              <w:rPr>
                <w:rFonts w:eastAsia="Calibri"/>
                <w:szCs w:val="22"/>
                <w:lang w:eastAsia="en-US"/>
              </w:rPr>
              <w:t xml:space="preserve"> de uso comum devem preferencialmente ser interditados. Devem ser servidos de pia com água, dispensadores para sabão líquido, toalha descartável e álcool gel 70% devidamente abastecidos e em adequado estado de manutenção que possibilite seu uso.</w:t>
            </w:r>
          </w:p>
        </w:tc>
      </w:tr>
      <w:tr w:rsidR="00551929" w14:paraId="1BC43956" w14:textId="77777777">
        <w:tc>
          <w:tcPr>
            <w:tcW w:w="3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FE8DE" w14:textId="77777777" w:rsidR="00551929" w:rsidRDefault="003E674B">
            <w:pPr>
              <w:pStyle w:val="Standard"/>
            </w:pPr>
            <w:r>
              <w:rPr>
                <w:rFonts w:eastAsia="Calibri"/>
                <w:szCs w:val="22"/>
                <w:lang w:eastAsia="en-US"/>
              </w:rPr>
              <w:t xml:space="preserve">Áreas de lazer de uso comum de prédios e condomínios (salas de jogos, salas de uso comum, salas de TV, salas de computador, salas de leitura, espaços </w:t>
            </w:r>
            <w:r>
              <w:rPr>
                <w:rFonts w:eastAsia="Calibri"/>
                <w:i/>
                <w:iCs/>
                <w:szCs w:val="22"/>
                <w:lang w:eastAsia="en-US"/>
              </w:rPr>
              <w:t>kids</w:t>
            </w:r>
            <w:r>
              <w:rPr>
                <w:rFonts w:eastAsia="Calibri"/>
                <w:szCs w:val="22"/>
                <w:lang w:eastAsia="en-US"/>
              </w:rPr>
              <w:t xml:space="preserve">, academias, saunas, piscinas, </w:t>
            </w:r>
            <w:r>
              <w:rPr>
                <w:rFonts w:eastAsia="Calibri"/>
                <w:i/>
                <w:iCs/>
                <w:szCs w:val="22"/>
                <w:lang w:eastAsia="en-US"/>
              </w:rPr>
              <w:t>playgrounds</w:t>
            </w:r>
            <w:r>
              <w:rPr>
                <w:rFonts w:eastAsia="Calibri"/>
                <w:szCs w:val="22"/>
                <w:lang w:eastAsia="en-US"/>
              </w:rPr>
              <w:t>, salão de festas, churrasqueira e outras de uso comum).</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5302A" w14:textId="29CE8141" w:rsidR="00551929" w:rsidRDefault="003E674B">
            <w:pPr>
              <w:pStyle w:val="PargrafodaLista"/>
              <w:numPr>
                <w:ilvl w:val="0"/>
                <w:numId w:val="31"/>
              </w:numPr>
            </w:pPr>
            <w:r>
              <w:rPr>
                <w:rFonts w:eastAsia="Calibri"/>
                <w:b/>
                <w:szCs w:val="22"/>
                <w:u w:val="single"/>
                <w:lang w:eastAsia="en-US"/>
              </w:rPr>
              <w:t>Áreas sociais e Áreas de lazer</w:t>
            </w:r>
            <w:r>
              <w:rPr>
                <w:rFonts w:eastAsia="Calibri"/>
                <w:szCs w:val="22"/>
                <w:lang w:eastAsia="en-US"/>
              </w:rPr>
              <w:t xml:space="preserve"> - </w:t>
            </w:r>
            <w:r w:rsidR="00F23814" w:rsidRPr="00BF1761">
              <w:rPr>
                <w:rFonts w:eastAsia="Calibri"/>
                <w:szCs w:val="22"/>
                <w:lang w:eastAsia="en-US"/>
              </w:rPr>
              <w:t>é permitid</w:t>
            </w:r>
            <w:r w:rsidR="00F23814">
              <w:rPr>
                <w:rFonts w:eastAsia="Calibri"/>
                <w:szCs w:val="22"/>
                <w:lang w:eastAsia="en-US"/>
              </w:rPr>
              <w:t>a</w:t>
            </w:r>
            <w:r w:rsidR="00F23814" w:rsidRPr="00BF1761">
              <w:rPr>
                <w:rFonts w:eastAsia="Calibri"/>
                <w:szCs w:val="22"/>
                <w:lang w:eastAsia="en-US"/>
              </w:rPr>
              <w:t xml:space="preserve"> desde que observado e respeitado o distanciamento mínimo de 02 (dois) metros entre cada ocupante e aglomeração máxima total de 25 (vinte e cinco) pessoas no local.</w:t>
            </w:r>
          </w:p>
          <w:p w14:paraId="55A598D8" w14:textId="77777777" w:rsidR="00551929" w:rsidRDefault="00551929">
            <w:pPr>
              <w:pStyle w:val="PargrafodaLista"/>
              <w:ind w:left="360"/>
              <w:rPr>
                <w:rFonts w:eastAsia="Calibri"/>
                <w:lang w:eastAsia="en-US"/>
              </w:rPr>
            </w:pPr>
          </w:p>
          <w:p w14:paraId="4CE5824A" w14:textId="77777777" w:rsidR="00551929" w:rsidRDefault="003E674B">
            <w:pPr>
              <w:pStyle w:val="PargrafodaLista"/>
              <w:numPr>
                <w:ilvl w:val="0"/>
                <w:numId w:val="31"/>
              </w:numPr>
            </w:pPr>
            <w:r>
              <w:rPr>
                <w:rFonts w:eastAsia="Calibri"/>
                <w:b/>
                <w:szCs w:val="22"/>
                <w:u w:val="single"/>
                <w:lang w:eastAsia="en-US"/>
              </w:rPr>
              <w:t xml:space="preserve">PRÁTICAS E ATIVIDADES FÍSICAS - </w:t>
            </w:r>
            <w:r>
              <w:rPr>
                <w:rFonts w:eastAsia="Calibri"/>
                <w:szCs w:val="22"/>
                <w:lang w:eastAsia="en-US"/>
              </w:rPr>
              <w:t>ver o contido no Grupo H deste Decreto.</w:t>
            </w:r>
          </w:p>
        </w:tc>
      </w:tr>
      <w:tr w:rsidR="00551929" w14:paraId="49FD34E7" w14:textId="77777777">
        <w:tc>
          <w:tcPr>
            <w:tcW w:w="3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53A9" w14:textId="77777777" w:rsidR="00551929" w:rsidRDefault="003E674B">
            <w:pPr>
              <w:pStyle w:val="Standard"/>
            </w:pPr>
            <w:r>
              <w:rPr>
                <w:rFonts w:eastAsia="Calibri"/>
                <w:szCs w:val="22"/>
                <w:lang w:eastAsia="en-US"/>
              </w:rPr>
              <w:t>Vias Públicas</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E55CE" w14:textId="77777777" w:rsidR="00551929" w:rsidRDefault="003E674B">
            <w:pPr>
              <w:pStyle w:val="PargrafodaLista"/>
              <w:numPr>
                <w:ilvl w:val="0"/>
                <w:numId w:val="31"/>
              </w:numPr>
            </w:pPr>
            <w:r>
              <w:rPr>
                <w:rFonts w:eastAsia="Calibri"/>
                <w:b/>
                <w:szCs w:val="22"/>
                <w:u w:val="single"/>
                <w:lang w:eastAsia="en-US"/>
              </w:rPr>
              <w:t>Máscaras</w:t>
            </w:r>
            <w:r>
              <w:rPr>
                <w:rFonts w:eastAsia="Calibri"/>
                <w:szCs w:val="22"/>
                <w:lang w:eastAsia="en-US"/>
              </w:rPr>
              <w:t xml:space="preserve"> – uso obrigatório.</w:t>
            </w:r>
          </w:p>
          <w:p w14:paraId="07FEB0C2" w14:textId="77777777" w:rsidR="00551929" w:rsidRDefault="003E674B">
            <w:pPr>
              <w:pStyle w:val="PargrafodaLista"/>
              <w:numPr>
                <w:ilvl w:val="0"/>
                <w:numId w:val="31"/>
              </w:numPr>
            </w:pPr>
            <w:r>
              <w:rPr>
                <w:rFonts w:eastAsia="Calibri"/>
                <w:b/>
                <w:szCs w:val="22"/>
                <w:u w:val="single"/>
                <w:lang w:eastAsia="en-US"/>
              </w:rPr>
              <w:t>Distanciamento</w:t>
            </w:r>
            <w:r>
              <w:rPr>
                <w:rFonts w:eastAsia="Calibri"/>
                <w:szCs w:val="22"/>
                <w:lang w:eastAsia="en-US"/>
              </w:rPr>
              <w:t xml:space="preserve"> de 2,0 m obrigatório.</w:t>
            </w:r>
          </w:p>
          <w:p w14:paraId="50CFABC3" w14:textId="77777777" w:rsidR="00551929" w:rsidRDefault="003E674B">
            <w:pPr>
              <w:pStyle w:val="PargrafodaLista"/>
              <w:numPr>
                <w:ilvl w:val="0"/>
                <w:numId w:val="31"/>
              </w:numPr>
            </w:pPr>
            <w:r>
              <w:rPr>
                <w:rFonts w:eastAsia="Calibri"/>
                <w:b/>
                <w:szCs w:val="22"/>
                <w:u w:val="single"/>
                <w:lang w:eastAsia="en-US"/>
              </w:rPr>
              <w:t>Proibida aglomeração.</w:t>
            </w:r>
          </w:p>
        </w:tc>
      </w:tr>
    </w:tbl>
    <w:p w14:paraId="11E34C53" w14:textId="77777777" w:rsidR="00551929" w:rsidRDefault="00551929">
      <w:pPr>
        <w:pStyle w:val="Standard"/>
      </w:pPr>
    </w:p>
    <w:tbl>
      <w:tblPr>
        <w:tblW w:w="5000" w:type="pct"/>
        <w:tblInd w:w="-108" w:type="dxa"/>
        <w:tblLayout w:type="fixed"/>
        <w:tblCellMar>
          <w:left w:w="10" w:type="dxa"/>
          <w:right w:w="10" w:type="dxa"/>
        </w:tblCellMar>
        <w:tblLook w:val="04A0" w:firstRow="1" w:lastRow="0" w:firstColumn="1" w:lastColumn="0" w:noHBand="0" w:noVBand="1"/>
      </w:tblPr>
      <w:tblGrid>
        <w:gridCol w:w="2677"/>
        <w:gridCol w:w="7093"/>
      </w:tblGrid>
      <w:tr w:rsidR="00551929" w14:paraId="68AFF811" w14:textId="77777777">
        <w:tc>
          <w:tcPr>
            <w:tcW w:w="26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F3CDCA" w14:textId="77777777" w:rsidR="00551929" w:rsidRDefault="003E674B">
            <w:pPr>
              <w:pStyle w:val="Standard"/>
              <w:jc w:val="center"/>
            </w:pPr>
            <w:r>
              <w:rPr>
                <w:rFonts w:eastAsia="Calibri"/>
                <w:szCs w:val="22"/>
                <w:lang w:eastAsia="en-US"/>
              </w:rPr>
              <w:t>Atividades Religiosas e Clubes de serviços</w:t>
            </w:r>
          </w:p>
          <w:p w14:paraId="3F2A9CB8" w14:textId="77777777" w:rsidR="00551929" w:rsidRDefault="003E674B">
            <w:pPr>
              <w:pStyle w:val="Standard"/>
              <w:jc w:val="center"/>
            </w:pPr>
            <w:r>
              <w:rPr>
                <w:rFonts w:eastAsia="Calibri"/>
                <w:szCs w:val="22"/>
                <w:lang w:eastAsia="en-US"/>
              </w:rPr>
              <w:t xml:space="preserve"> Grupo M</w:t>
            </w:r>
          </w:p>
        </w:tc>
        <w:tc>
          <w:tcPr>
            <w:tcW w:w="70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CB0C9E" w14:textId="77777777" w:rsidR="00551929" w:rsidRDefault="003E674B">
            <w:pPr>
              <w:pStyle w:val="Standard"/>
              <w:jc w:val="center"/>
            </w:pPr>
            <w:r>
              <w:rPr>
                <w:rFonts w:eastAsia="Calibri"/>
                <w:szCs w:val="22"/>
                <w:lang w:eastAsia="en-US"/>
              </w:rPr>
              <w:t>Procedimentos</w:t>
            </w:r>
          </w:p>
        </w:tc>
      </w:tr>
      <w:tr w:rsidR="00551929" w14:paraId="4C1A5EC4" w14:textId="77777777">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88E1" w14:textId="77777777" w:rsidR="00551929" w:rsidRDefault="00551929">
            <w:pPr>
              <w:pStyle w:val="Standard"/>
              <w:rPr>
                <w:rFonts w:eastAsia="Calibri"/>
                <w:szCs w:val="22"/>
                <w:lang w:eastAsia="en-US"/>
              </w:rPr>
            </w:pPr>
          </w:p>
          <w:p w14:paraId="5EABFE5F" w14:textId="77777777" w:rsidR="00551929" w:rsidRDefault="003E674B">
            <w:pPr>
              <w:pStyle w:val="Standard"/>
            </w:pPr>
            <w:r>
              <w:rPr>
                <w:rFonts w:eastAsia="Calibri"/>
                <w:szCs w:val="22"/>
                <w:lang w:eastAsia="en-US"/>
              </w:rPr>
              <w:t>Atividades Religiosas de qualquer natureza</w:t>
            </w:r>
          </w:p>
          <w:p w14:paraId="074A6C2A" w14:textId="77777777" w:rsidR="00551929" w:rsidRDefault="00551929">
            <w:pPr>
              <w:pStyle w:val="Standard"/>
              <w:rPr>
                <w:rFonts w:eastAsia="Calibri"/>
                <w:szCs w:val="22"/>
                <w:lang w:eastAsia="en-US"/>
              </w:rPr>
            </w:pPr>
          </w:p>
          <w:p w14:paraId="4D243F14" w14:textId="77777777" w:rsidR="00551929" w:rsidRDefault="003E674B">
            <w:pPr>
              <w:pStyle w:val="Standard"/>
            </w:pPr>
            <w:r>
              <w:rPr>
                <w:rFonts w:eastAsia="Calibri"/>
                <w:szCs w:val="22"/>
                <w:lang w:eastAsia="en-US"/>
              </w:rPr>
              <w:t xml:space="preserve">Clubes de Serviços </w:t>
            </w:r>
            <w:r>
              <w:rPr>
                <w:rFonts w:eastAsia="Calibri"/>
                <w:i/>
                <w:iCs/>
                <w:szCs w:val="22"/>
                <w:lang w:eastAsia="en-US"/>
              </w:rPr>
              <w:t>(Rotary, Lions, Woman´s,)</w:t>
            </w:r>
            <w:r>
              <w:rPr>
                <w:rFonts w:eastAsia="Calibri"/>
                <w:szCs w:val="22"/>
                <w:lang w:eastAsia="en-US"/>
              </w:rPr>
              <w:t xml:space="preserve"> Loja Maçônica</w:t>
            </w:r>
          </w:p>
          <w:p w14:paraId="0294C879" w14:textId="77777777" w:rsidR="00551929" w:rsidRDefault="00551929">
            <w:pPr>
              <w:pStyle w:val="Standard"/>
              <w:rPr>
                <w:rFonts w:eastAsia="Calibri"/>
                <w:szCs w:val="22"/>
                <w:lang w:eastAsia="en-US"/>
              </w:rPr>
            </w:pPr>
          </w:p>
          <w:p w14:paraId="20DB7425" w14:textId="77777777" w:rsidR="00551929" w:rsidRDefault="00551929">
            <w:pPr>
              <w:pStyle w:val="Standard"/>
              <w:rPr>
                <w:rFonts w:eastAsia="Calibri"/>
                <w:szCs w:val="22"/>
                <w:lang w:eastAsia="en-US"/>
              </w:rPr>
            </w:pPr>
          </w:p>
        </w:tc>
        <w:tc>
          <w:tcPr>
            <w:tcW w:w="7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36D0A" w14:textId="77777777" w:rsidR="00551929" w:rsidRDefault="003E674B">
            <w:pPr>
              <w:pStyle w:val="PargrafodaLista"/>
              <w:numPr>
                <w:ilvl w:val="0"/>
                <w:numId w:val="19"/>
              </w:numPr>
              <w:spacing w:after="160" w:line="256" w:lineRule="auto"/>
              <w:jc w:val="both"/>
            </w:pPr>
            <w:r>
              <w:rPr>
                <w:rFonts w:eastAsia="Calibri"/>
                <w:szCs w:val="22"/>
                <w:lang w:eastAsia="en-US"/>
              </w:rPr>
              <w:t xml:space="preserve">Atender </w:t>
            </w:r>
            <w:r>
              <w:rPr>
                <w:rFonts w:eastAsia="Calibri"/>
                <w:b/>
                <w:szCs w:val="22"/>
                <w:u w:val="single"/>
                <w:lang w:eastAsia="en-US"/>
              </w:rPr>
              <w:t>ITEM 1 DO ANEXO I DO PRESENTE DECRETO</w:t>
            </w:r>
            <w:r>
              <w:rPr>
                <w:rFonts w:eastAsia="Calibri"/>
                <w:szCs w:val="22"/>
                <w:lang w:eastAsia="en-US"/>
              </w:rPr>
              <w:t xml:space="preserve"> - ORIENTAÇÕES PRIMÁRIAS BÁSICAS, COMUNS A TODO CIDADÃO. RESPONSABILIDADE CONSCIENTE - REGRAS PARA TODO COMÉRCIO E TODOS OS SERVIÇOS.</w:t>
            </w:r>
          </w:p>
          <w:p w14:paraId="047AC897" w14:textId="77777777" w:rsidR="00551929" w:rsidRDefault="003E674B">
            <w:pPr>
              <w:pStyle w:val="PargrafodaLista"/>
              <w:numPr>
                <w:ilvl w:val="0"/>
                <w:numId w:val="19"/>
              </w:numPr>
              <w:spacing w:after="160" w:line="256" w:lineRule="auto"/>
              <w:jc w:val="both"/>
            </w:pPr>
            <w:r>
              <w:rPr>
                <w:rFonts w:eastAsia="Calibri"/>
                <w:szCs w:val="22"/>
                <w:lang w:eastAsia="en-US"/>
              </w:rPr>
              <w:t>Horários estabelecidos no Anexo II do presente Decreto.</w:t>
            </w:r>
          </w:p>
          <w:p w14:paraId="756E05EB" w14:textId="58BFFE29" w:rsidR="00551929" w:rsidRDefault="003E674B">
            <w:pPr>
              <w:pStyle w:val="PargrafodaLista"/>
              <w:numPr>
                <w:ilvl w:val="0"/>
                <w:numId w:val="19"/>
              </w:numPr>
              <w:jc w:val="both"/>
            </w:pPr>
            <w:r>
              <w:rPr>
                <w:rFonts w:ascii="Calibri" w:eastAsia="Calibri" w:hAnsi="Calibri" w:cs="F"/>
                <w:szCs w:val="22"/>
                <w:lang w:eastAsia="en-US"/>
              </w:rPr>
              <w:t xml:space="preserve">Para atividades religiosas, segue-se as regras estabelecidas com fundamento na </w:t>
            </w:r>
            <w:hyperlink r:id="rId9" w:history="1">
              <w:r>
                <w:rPr>
                  <w:rStyle w:val="Internetlink"/>
                  <w:rFonts w:ascii="Calibri" w:eastAsia="Calibri" w:hAnsi="Calibri" w:cs="F"/>
                  <w:color w:val="auto"/>
                  <w:szCs w:val="22"/>
                  <w:u w:val="none"/>
                  <w:lang w:eastAsia="en-US"/>
                </w:rPr>
                <w:t>Resolução da Secretaria de Estado da Saúde do Paraná nº</w:t>
              </w:r>
              <w:r w:rsidR="001D4C0F">
                <w:rPr>
                  <w:rStyle w:val="Internetlink"/>
                  <w:rFonts w:ascii="Calibri" w:eastAsia="Calibri" w:hAnsi="Calibri" w:cs="F"/>
                  <w:color w:val="auto"/>
                  <w:szCs w:val="22"/>
                  <w:u w:val="none"/>
                  <w:lang w:eastAsia="en-US"/>
                </w:rPr>
                <w:t xml:space="preserve"> 119/2021</w:t>
              </w:r>
              <w:r>
                <w:rPr>
                  <w:rStyle w:val="Internetlink"/>
                  <w:rFonts w:ascii="Calibri" w:eastAsia="Calibri" w:hAnsi="Calibri" w:cs="F"/>
                  <w:color w:val="auto"/>
                  <w:szCs w:val="22"/>
                  <w:u w:val="none"/>
                  <w:lang w:eastAsia="en-US"/>
                </w:rPr>
                <w:t>.</w:t>
              </w:r>
            </w:hyperlink>
          </w:p>
          <w:p w14:paraId="18E60A00" w14:textId="77777777" w:rsidR="00551929" w:rsidRDefault="003E674B">
            <w:pPr>
              <w:pStyle w:val="PargrafodaLista"/>
              <w:numPr>
                <w:ilvl w:val="0"/>
                <w:numId w:val="19"/>
              </w:numPr>
              <w:jc w:val="both"/>
            </w:pPr>
            <w:r>
              <w:rPr>
                <w:rFonts w:eastAsia="Calibri"/>
                <w:szCs w:val="22"/>
                <w:lang w:eastAsia="en-US"/>
              </w:rPr>
              <w:t xml:space="preserve">Os Clubes de Serviços deverão atender as </w:t>
            </w:r>
            <w:r>
              <w:rPr>
                <w:rFonts w:eastAsia="Calibri"/>
                <w:b/>
                <w:szCs w:val="22"/>
                <w:u w:val="single"/>
                <w:lang w:eastAsia="en-US"/>
              </w:rPr>
              <w:t>Normas e legislações Estaduais e Federais</w:t>
            </w:r>
            <w:r>
              <w:rPr>
                <w:rFonts w:eastAsia="Calibri"/>
                <w:szCs w:val="22"/>
                <w:lang w:eastAsia="en-US"/>
              </w:rPr>
              <w:t xml:space="preserve"> para enfrentamento a propagação do SARS Cov-2 causador da COVID-19, </w:t>
            </w:r>
            <w:r>
              <w:rPr>
                <w:rFonts w:eastAsia="Calibri"/>
                <w:szCs w:val="22"/>
              </w:rPr>
              <w:t>quando da ausência destas, vale o contido nos Anexos I, II e III deste Decreto, considerando a similaridade da atividade realizada.</w:t>
            </w:r>
          </w:p>
        </w:tc>
      </w:tr>
    </w:tbl>
    <w:p w14:paraId="2AB26AF5" w14:textId="77777777" w:rsidR="00551929" w:rsidRDefault="00551929">
      <w:pPr>
        <w:pStyle w:val="Standard"/>
      </w:pPr>
    </w:p>
    <w:tbl>
      <w:tblPr>
        <w:tblW w:w="5000" w:type="pct"/>
        <w:tblInd w:w="-108" w:type="dxa"/>
        <w:tblLayout w:type="fixed"/>
        <w:tblCellMar>
          <w:left w:w="10" w:type="dxa"/>
          <w:right w:w="10" w:type="dxa"/>
        </w:tblCellMar>
        <w:tblLook w:val="04A0" w:firstRow="1" w:lastRow="0" w:firstColumn="1" w:lastColumn="0" w:noHBand="0" w:noVBand="1"/>
      </w:tblPr>
      <w:tblGrid>
        <w:gridCol w:w="3001"/>
        <w:gridCol w:w="6769"/>
      </w:tblGrid>
      <w:tr w:rsidR="00551929" w14:paraId="6C607F0D" w14:textId="77777777">
        <w:tc>
          <w:tcPr>
            <w:tcW w:w="30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BE061C" w14:textId="77777777" w:rsidR="00551929" w:rsidRDefault="003E674B">
            <w:pPr>
              <w:pStyle w:val="Standard"/>
              <w:jc w:val="center"/>
            </w:pPr>
            <w:r>
              <w:rPr>
                <w:rFonts w:eastAsia="Calibri"/>
                <w:szCs w:val="22"/>
                <w:lang w:eastAsia="en-US"/>
              </w:rPr>
              <w:t>Estabelecimentos/Atividades Grupo N</w:t>
            </w:r>
          </w:p>
        </w:tc>
        <w:tc>
          <w:tcPr>
            <w:tcW w:w="67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FD1021" w14:textId="77777777" w:rsidR="00551929" w:rsidRDefault="003E674B">
            <w:pPr>
              <w:pStyle w:val="Standard"/>
              <w:jc w:val="center"/>
            </w:pPr>
            <w:r>
              <w:rPr>
                <w:rFonts w:eastAsia="Calibri"/>
                <w:szCs w:val="22"/>
                <w:lang w:eastAsia="en-US"/>
              </w:rPr>
              <w:t>Procedimentos</w:t>
            </w:r>
          </w:p>
        </w:tc>
      </w:tr>
      <w:tr w:rsidR="00551929" w14:paraId="30A12B15" w14:textId="77777777">
        <w:tc>
          <w:tcPr>
            <w:tcW w:w="30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CF71759" w14:textId="77777777" w:rsidR="00551929" w:rsidRDefault="003E674B">
            <w:pPr>
              <w:pStyle w:val="Standard"/>
            </w:pPr>
            <w:r>
              <w:rPr>
                <w:rFonts w:eastAsia="Calibri"/>
                <w:szCs w:val="22"/>
                <w:lang w:eastAsia="en-US"/>
              </w:rPr>
              <w:t>Embarcações na baía e rios do Município</w:t>
            </w:r>
          </w:p>
          <w:p w14:paraId="3E479476" w14:textId="77777777" w:rsidR="00551929" w:rsidRDefault="00551929">
            <w:pPr>
              <w:pStyle w:val="Standard"/>
              <w:rPr>
                <w:rFonts w:eastAsia="Calibri"/>
                <w:szCs w:val="22"/>
                <w:lang w:eastAsia="en-US"/>
              </w:rPr>
            </w:pPr>
          </w:p>
        </w:tc>
        <w:tc>
          <w:tcPr>
            <w:tcW w:w="67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7589E" w14:textId="77777777" w:rsidR="00551929" w:rsidRDefault="003E674B">
            <w:pPr>
              <w:pStyle w:val="PargrafodaLista"/>
              <w:numPr>
                <w:ilvl w:val="0"/>
                <w:numId w:val="20"/>
              </w:numPr>
              <w:spacing w:after="160" w:line="256" w:lineRule="auto"/>
              <w:jc w:val="both"/>
            </w:pPr>
            <w:r>
              <w:rPr>
                <w:rFonts w:eastAsia="Calibri"/>
                <w:szCs w:val="22"/>
                <w:lang w:eastAsia="en-US"/>
              </w:rPr>
              <w:t xml:space="preserve">Atender </w:t>
            </w:r>
            <w:r>
              <w:rPr>
                <w:rFonts w:eastAsia="Calibri"/>
                <w:b/>
                <w:szCs w:val="22"/>
                <w:u w:val="single"/>
                <w:lang w:eastAsia="en-US"/>
              </w:rPr>
              <w:t>ITEM 1 DO ANEXO I DO PRESENTE DECRETO</w:t>
            </w:r>
            <w:r>
              <w:rPr>
                <w:rFonts w:eastAsia="Calibri"/>
                <w:szCs w:val="22"/>
                <w:lang w:eastAsia="en-US"/>
              </w:rPr>
              <w:t xml:space="preserve"> - ORIENTAÇÕES PRIMÁRIAS BÁSICAS, COMUNS A TODO CIDADÃO. RESPONSABILIDADE CONSCIENTE - REGRAS PARA TODO COMÉRCIO E TODOS OS SERVIÇOS.</w:t>
            </w:r>
          </w:p>
          <w:p w14:paraId="29AF98DD" w14:textId="77777777" w:rsidR="00551929" w:rsidRDefault="003E674B">
            <w:pPr>
              <w:pStyle w:val="PargrafodaLista"/>
              <w:numPr>
                <w:ilvl w:val="0"/>
                <w:numId w:val="20"/>
              </w:numPr>
              <w:spacing w:after="160" w:line="256" w:lineRule="auto"/>
              <w:jc w:val="both"/>
            </w:pPr>
            <w:r>
              <w:rPr>
                <w:rFonts w:eastAsia="Calibri"/>
                <w:szCs w:val="22"/>
                <w:lang w:eastAsia="en-US"/>
              </w:rPr>
              <w:t>Horários estabelecidos no Anexo II do presente Decreto.</w:t>
            </w:r>
          </w:p>
          <w:p w14:paraId="50882C9A" w14:textId="77777777" w:rsidR="00551929" w:rsidRDefault="003E674B">
            <w:pPr>
              <w:pStyle w:val="PargrafodaLista"/>
              <w:numPr>
                <w:ilvl w:val="0"/>
                <w:numId w:val="20"/>
              </w:numPr>
              <w:spacing w:line="276" w:lineRule="auto"/>
              <w:jc w:val="both"/>
            </w:pPr>
            <w:r>
              <w:rPr>
                <w:rFonts w:eastAsia="Calibri"/>
                <w:szCs w:val="22"/>
                <w:lang w:eastAsia="en-US"/>
              </w:rPr>
              <w:t xml:space="preserve">Recomenda-se que além do condutor (marinheiro), a </w:t>
            </w:r>
            <w:r>
              <w:rPr>
                <w:rFonts w:eastAsia="Calibri"/>
                <w:b/>
                <w:szCs w:val="22"/>
                <w:u w:val="single"/>
                <w:lang w:eastAsia="en-US"/>
              </w:rPr>
              <w:t xml:space="preserve">utilização da embarcação </w:t>
            </w:r>
            <w:r>
              <w:rPr>
                <w:rFonts w:eastAsia="Calibri"/>
                <w:szCs w:val="22"/>
                <w:lang w:eastAsia="en-US"/>
              </w:rPr>
              <w:t>se restrinja ao proprietário e seus familiares diretos.</w:t>
            </w:r>
          </w:p>
          <w:p w14:paraId="1323F361" w14:textId="77777777" w:rsidR="00551929" w:rsidRDefault="003E674B">
            <w:pPr>
              <w:pStyle w:val="PargrafodaLista"/>
              <w:numPr>
                <w:ilvl w:val="0"/>
                <w:numId w:val="20"/>
              </w:numPr>
              <w:spacing w:line="276" w:lineRule="auto"/>
              <w:jc w:val="both"/>
            </w:pPr>
            <w:r>
              <w:rPr>
                <w:rFonts w:eastAsia="Calibri"/>
                <w:szCs w:val="22"/>
                <w:lang w:eastAsia="en-US"/>
              </w:rPr>
              <w:t xml:space="preserve">Para </w:t>
            </w:r>
            <w:r>
              <w:rPr>
                <w:rFonts w:eastAsia="Calibri"/>
                <w:b/>
                <w:szCs w:val="22"/>
                <w:u w:val="single"/>
                <w:lang w:eastAsia="en-US"/>
              </w:rPr>
              <w:t>evitar aglomeração</w:t>
            </w:r>
            <w:r>
              <w:rPr>
                <w:rFonts w:eastAsia="Calibri"/>
                <w:szCs w:val="22"/>
                <w:lang w:eastAsia="en-US"/>
              </w:rPr>
              <w:t xml:space="preserve"> de pessoas nos espaços físicos das atividades em pauta, deverá ser implementado agendamento de horário a ser observado tanto na saída quanto no retorno da embarcação.</w:t>
            </w:r>
          </w:p>
          <w:p w14:paraId="653C8523" w14:textId="77777777" w:rsidR="00551929" w:rsidRDefault="003E674B">
            <w:pPr>
              <w:pStyle w:val="PargrafodaLista"/>
              <w:numPr>
                <w:ilvl w:val="0"/>
                <w:numId w:val="20"/>
              </w:numPr>
              <w:spacing w:line="276" w:lineRule="auto"/>
              <w:jc w:val="both"/>
            </w:pPr>
            <w:r>
              <w:rPr>
                <w:rFonts w:eastAsia="Calibri"/>
                <w:szCs w:val="22"/>
                <w:lang w:eastAsia="en-US"/>
              </w:rPr>
              <w:t xml:space="preserve">Disponibilizar na entrada da marina e em outros ambientes </w:t>
            </w:r>
            <w:r>
              <w:rPr>
                <w:rFonts w:eastAsia="Calibri"/>
                <w:b/>
                <w:bCs/>
                <w:szCs w:val="22"/>
                <w:u w:val="single"/>
                <w:lang w:eastAsia="en-US"/>
              </w:rPr>
              <w:t>Dispensadores de álcool em gel 70%</w:t>
            </w:r>
            <w:r>
              <w:rPr>
                <w:rFonts w:eastAsia="Calibri"/>
                <w:szCs w:val="22"/>
                <w:lang w:eastAsia="en-US"/>
              </w:rPr>
              <w:t>, com dispositivo de acionamento por pedal ou automático para liberação do álcool gel sem o toque manual, na entrada e em outros pontos, identificados por placas e localizados com fácil acesso, facilmente visualizados e utilizados.</w:t>
            </w:r>
          </w:p>
          <w:p w14:paraId="5DCC72B2" w14:textId="77777777" w:rsidR="00551929" w:rsidRDefault="003E674B">
            <w:pPr>
              <w:pStyle w:val="PargrafodaLista"/>
              <w:numPr>
                <w:ilvl w:val="0"/>
                <w:numId w:val="20"/>
              </w:numPr>
              <w:spacing w:line="276" w:lineRule="auto"/>
              <w:jc w:val="both"/>
            </w:pPr>
            <w:r>
              <w:rPr>
                <w:rFonts w:eastAsia="Calibri"/>
                <w:szCs w:val="22"/>
                <w:lang w:eastAsia="en-US"/>
              </w:rPr>
              <w:t xml:space="preserve">O </w:t>
            </w:r>
            <w:r>
              <w:rPr>
                <w:rFonts w:eastAsia="Calibri"/>
                <w:b/>
                <w:szCs w:val="22"/>
                <w:u w:val="single"/>
                <w:lang w:eastAsia="en-US"/>
              </w:rPr>
              <w:t>agendamento de horário</w:t>
            </w:r>
            <w:r>
              <w:rPr>
                <w:rFonts w:eastAsia="Calibri"/>
                <w:szCs w:val="22"/>
                <w:lang w:eastAsia="en-US"/>
              </w:rPr>
              <w:t>, deve levar em conta, espaço de tempo suficiente para permitir uma adequada assepsia dos colaboradores, higienização das mãos, troca de luvas descartáveis, limpeza e higienização de superfícies e outros fômites entre o manuseio de diferentes embarcações.</w:t>
            </w:r>
          </w:p>
          <w:p w14:paraId="0758EE7C" w14:textId="77777777" w:rsidR="00551929" w:rsidRDefault="003E674B">
            <w:pPr>
              <w:pStyle w:val="PargrafodaLista"/>
              <w:numPr>
                <w:ilvl w:val="0"/>
                <w:numId w:val="20"/>
              </w:numPr>
              <w:spacing w:line="276" w:lineRule="auto"/>
              <w:jc w:val="both"/>
            </w:pPr>
            <w:r>
              <w:rPr>
                <w:rFonts w:eastAsia="Calibri"/>
                <w:b/>
                <w:szCs w:val="22"/>
                <w:u w:val="single"/>
                <w:lang w:eastAsia="en-US"/>
              </w:rPr>
              <w:t>Uso de EPI´s</w:t>
            </w:r>
            <w:r>
              <w:rPr>
                <w:rFonts w:eastAsia="Calibri"/>
                <w:szCs w:val="22"/>
                <w:lang w:eastAsia="en-US"/>
              </w:rPr>
              <w:t xml:space="preserve"> Equipamentos de proteção individual: luvas, máscaras</w:t>
            </w:r>
            <w:r>
              <w:rPr>
                <w:rFonts w:eastAsia="Calibri"/>
                <w:bCs/>
                <w:i/>
                <w:iCs/>
                <w:szCs w:val="22"/>
                <w:lang w:eastAsia="en-US"/>
              </w:rPr>
              <w:t>,</w:t>
            </w:r>
            <w:r>
              <w:rPr>
                <w:rFonts w:eastAsia="Calibri"/>
                <w:bCs/>
                <w:szCs w:val="22"/>
                <w:lang w:eastAsia="en-US"/>
              </w:rPr>
              <w:t xml:space="preserve"> álcool gel 70% de uso individual.</w:t>
            </w:r>
            <w:r>
              <w:rPr>
                <w:rFonts w:eastAsia="Calibri"/>
                <w:szCs w:val="22"/>
                <w:lang w:eastAsia="en-US"/>
              </w:rPr>
              <w:t> </w:t>
            </w:r>
          </w:p>
          <w:p w14:paraId="79C1BA06" w14:textId="77777777" w:rsidR="00551929" w:rsidRDefault="003E674B">
            <w:pPr>
              <w:pStyle w:val="PargrafodaLista"/>
              <w:numPr>
                <w:ilvl w:val="0"/>
                <w:numId w:val="20"/>
              </w:numPr>
              <w:spacing w:line="276" w:lineRule="auto"/>
              <w:jc w:val="both"/>
            </w:pPr>
            <w:r>
              <w:rPr>
                <w:rFonts w:eastAsia="Calibri"/>
                <w:szCs w:val="22"/>
                <w:lang w:eastAsia="en-US"/>
              </w:rPr>
              <w:t xml:space="preserve">Não permitir a </w:t>
            </w:r>
            <w:r>
              <w:rPr>
                <w:rFonts w:eastAsia="Calibri"/>
                <w:b/>
                <w:szCs w:val="22"/>
                <w:u w:val="single"/>
                <w:lang w:eastAsia="en-US"/>
              </w:rPr>
              <w:t>presença de associados</w:t>
            </w:r>
            <w:r>
              <w:rPr>
                <w:rFonts w:eastAsia="Calibri"/>
                <w:szCs w:val="22"/>
                <w:lang w:eastAsia="en-US"/>
              </w:rPr>
              <w:t xml:space="preserve"> ou clientes no espaço físico do estabelecimento a não ser aquela necessária ao trânsito da entrada, acesso as instalações e área de embarque/desembarque.</w:t>
            </w:r>
          </w:p>
          <w:p w14:paraId="180A741D" w14:textId="77777777" w:rsidR="00551929" w:rsidRDefault="003E674B">
            <w:pPr>
              <w:pStyle w:val="PargrafodaLista"/>
              <w:numPr>
                <w:ilvl w:val="0"/>
                <w:numId w:val="20"/>
              </w:numPr>
              <w:spacing w:line="276" w:lineRule="auto"/>
              <w:jc w:val="both"/>
            </w:pPr>
            <w:r>
              <w:rPr>
                <w:rFonts w:eastAsia="Calibri"/>
                <w:szCs w:val="22"/>
                <w:lang w:eastAsia="en-US"/>
              </w:rPr>
              <w:t xml:space="preserve">Toda </w:t>
            </w:r>
            <w:r>
              <w:rPr>
                <w:rFonts w:eastAsia="Calibri"/>
                <w:b/>
                <w:szCs w:val="22"/>
                <w:u w:val="single"/>
                <w:lang w:eastAsia="en-US"/>
              </w:rPr>
              <w:t>embarcação</w:t>
            </w:r>
            <w:r>
              <w:rPr>
                <w:rFonts w:eastAsia="Calibri"/>
                <w:szCs w:val="22"/>
                <w:lang w:eastAsia="en-US"/>
              </w:rPr>
              <w:t xml:space="preserve"> após o seu uso, passe por </w:t>
            </w:r>
            <w:r>
              <w:rPr>
                <w:rFonts w:eastAsia="Calibri"/>
                <w:b/>
                <w:szCs w:val="22"/>
                <w:u w:val="single"/>
                <w:lang w:eastAsia="en-US"/>
              </w:rPr>
              <w:t>limpeza e higienização</w:t>
            </w:r>
            <w:r>
              <w:rPr>
                <w:rFonts w:eastAsia="Calibri"/>
                <w:szCs w:val="22"/>
                <w:lang w:eastAsia="en-US"/>
              </w:rPr>
              <w:t xml:space="preserve"> com produtos destinados a este fim, com ação reconhecida sobre o </w:t>
            </w:r>
            <w:r>
              <w:rPr>
                <w:rFonts w:eastAsia="Calibri"/>
                <w:bCs/>
                <w:szCs w:val="22"/>
                <w:lang w:eastAsia="en-US"/>
              </w:rPr>
              <w:t>SARS</w:t>
            </w:r>
            <w:r>
              <w:rPr>
                <w:rFonts w:eastAsia="Calibri"/>
                <w:szCs w:val="22"/>
                <w:lang w:eastAsia="en-US"/>
              </w:rPr>
              <w:t>-</w:t>
            </w:r>
            <w:r>
              <w:rPr>
                <w:rFonts w:eastAsia="Calibri"/>
                <w:bCs/>
                <w:szCs w:val="22"/>
                <w:lang w:eastAsia="en-US"/>
              </w:rPr>
              <w:t>CoV</w:t>
            </w:r>
            <w:r>
              <w:rPr>
                <w:rFonts w:eastAsia="Calibri"/>
                <w:szCs w:val="22"/>
                <w:lang w:eastAsia="en-US"/>
              </w:rPr>
              <w:t>-</w:t>
            </w:r>
            <w:r>
              <w:rPr>
                <w:rFonts w:eastAsia="Calibri"/>
                <w:bCs/>
                <w:szCs w:val="22"/>
                <w:lang w:eastAsia="en-US"/>
              </w:rPr>
              <w:t>2</w:t>
            </w:r>
            <w:r>
              <w:rPr>
                <w:rFonts w:eastAsia="Calibri"/>
                <w:szCs w:val="22"/>
                <w:lang w:eastAsia="en-US"/>
              </w:rPr>
              <w:t xml:space="preserve"> e regulamentados pela ANVISA.</w:t>
            </w:r>
          </w:p>
          <w:p w14:paraId="641540CB" w14:textId="77777777" w:rsidR="00551929" w:rsidRDefault="003E674B">
            <w:pPr>
              <w:pStyle w:val="PargrafodaLista"/>
              <w:numPr>
                <w:ilvl w:val="1"/>
                <w:numId w:val="20"/>
              </w:numPr>
              <w:spacing w:line="276" w:lineRule="auto"/>
              <w:jc w:val="both"/>
            </w:pPr>
            <w:r>
              <w:rPr>
                <w:rFonts w:eastAsia="Calibri"/>
                <w:szCs w:val="22"/>
                <w:lang w:eastAsia="en-US"/>
              </w:rPr>
              <w:t xml:space="preserve">A limpeza e higienização deve ser feita por funcionário devidamente munido de EPI´s adequados ao serviço (luvas, máscaras, protetor facial </w:t>
            </w:r>
            <w:r>
              <w:rPr>
                <w:rFonts w:eastAsia="Calibri"/>
                <w:bCs/>
                <w:i/>
                <w:iCs/>
                <w:szCs w:val="22"/>
                <w:lang w:eastAsia="en-US"/>
              </w:rPr>
              <w:t>face shield</w:t>
            </w:r>
            <w:r>
              <w:rPr>
                <w:rFonts w:eastAsia="Calibri"/>
                <w:bCs/>
                <w:szCs w:val="22"/>
                <w:lang w:eastAsia="en-US"/>
              </w:rPr>
              <w:t>...).</w:t>
            </w:r>
          </w:p>
          <w:p w14:paraId="1E6397CC" w14:textId="77777777" w:rsidR="00551929" w:rsidRDefault="003E674B">
            <w:pPr>
              <w:pStyle w:val="PargrafodaLista"/>
              <w:numPr>
                <w:ilvl w:val="0"/>
                <w:numId w:val="20"/>
              </w:numPr>
              <w:spacing w:after="160" w:line="276" w:lineRule="auto"/>
              <w:ind w:left="357" w:hanging="357"/>
              <w:jc w:val="both"/>
            </w:pPr>
            <w:r>
              <w:rPr>
                <w:rFonts w:eastAsia="Calibri"/>
                <w:szCs w:val="22"/>
                <w:lang w:eastAsia="en-US"/>
              </w:rPr>
              <w:t>Evitar o consumo de bebidas e alimentos nas áreas comuns (pátios, corredores, praças, estacionamentos ...)</w:t>
            </w:r>
          </w:p>
          <w:p w14:paraId="6DC31DBC" w14:textId="77777777" w:rsidR="00551929" w:rsidRDefault="003E674B">
            <w:pPr>
              <w:pStyle w:val="PargrafodaLista"/>
              <w:numPr>
                <w:ilvl w:val="0"/>
                <w:numId w:val="20"/>
              </w:numPr>
              <w:spacing w:after="160" w:line="276" w:lineRule="auto"/>
              <w:ind w:left="357" w:hanging="357"/>
              <w:jc w:val="both"/>
            </w:pPr>
            <w:r>
              <w:rPr>
                <w:rFonts w:eastAsia="Calibri"/>
                <w:b/>
                <w:szCs w:val="22"/>
                <w:u w:val="single"/>
                <w:lang w:eastAsia="en-US"/>
              </w:rPr>
              <w:t>Restaurantes</w:t>
            </w:r>
            <w:r>
              <w:rPr>
                <w:rFonts w:eastAsia="Calibri"/>
                <w:szCs w:val="22"/>
                <w:lang w:eastAsia="en-US"/>
              </w:rPr>
              <w:t xml:space="preserve"> – Observar rigorosamente as normativas do Grupo C do presente Decreto.</w:t>
            </w:r>
          </w:p>
          <w:p w14:paraId="07BD456C" w14:textId="77777777" w:rsidR="007F4EEC" w:rsidRPr="007F4EEC" w:rsidRDefault="003E674B" w:rsidP="007F4EEC">
            <w:pPr>
              <w:pStyle w:val="PargrafodaLista"/>
              <w:numPr>
                <w:ilvl w:val="0"/>
                <w:numId w:val="20"/>
              </w:numPr>
              <w:jc w:val="both"/>
              <w:rPr>
                <w:rFonts w:eastAsia="Calibri"/>
                <w:szCs w:val="22"/>
                <w:lang w:eastAsia="en-US"/>
              </w:rPr>
            </w:pPr>
            <w:r w:rsidRPr="007F4EEC">
              <w:rPr>
                <w:rFonts w:eastAsia="Calibri"/>
                <w:b/>
                <w:szCs w:val="22"/>
                <w:u w:val="single"/>
                <w:lang w:eastAsia="en-US"/>
              </w:rPr>
              <w:t>Áreas sociais e Áreas de lazer</w:t>
            </w:r>
            <w:r w:rsidRPr="007F4EEC">
              <w:rPr>
                <w:rFonts w:eastAsia="Calibri"/>
                <w:szCs w:val="22"/>
                <w:lang w:eastAsia="en-US"/>
              </w:rPr>
              <w:t xml:space="preserve"> - </w:t>
            </w:r>
            <w:r w:rsidR="007F4EEC" w:rsidRPr="007F4EEC">
              <w:rPr>
                <w:rFonts w:eastAsia="Calibri"/>
                <w:szCs w:val="22"/>
                <w:lang w:eastAsia="en-US"/>
              </w:rPr>
              <w:t xml:space="preserve">Permitido desde observado o que foi determinado neste Decreto quanto a ocupação e distanciamento. </w:t>
            </w:r>
          </w:p>
          <w:p w14:paraId="728E28CD" w14:textId="031CEEB2" w:rsidR="00551929" w:rsidRDefault="003E674B">
            <w:pPr>
              <w:pStyle w:val="PargrafodaLista"/>
              <w:numPr>
                <w:ilvl w:val="0"/>
                <w:numId w:val="20"/>
              </w:numPr>
              <w:spacing w:after="160" w:line="276" w:lineRule="auto"/>
              <w:ind w:left="357" w:hanging="357"/>
              <w:jc w:val="both"/>
            </w:pPr>
            <w:r>
              <w:rPr>
                <w:rFonts w:eastAsia="Calibri"/>
                <w:b/>
                <w:szCs w:val="22"/>
                <w:u w:val="single"/>
                <w:lang w:eastAsia="en-US"/>
              </w:rPr>
              <w:t xml:space="preserve">PRÁTICAS E ATIVIDADES FÍSICAS - </w:t>
            </w:r>
            <w:r>
              <w:rPr>
                <w:rFonts w:eastAsia="Calibri"/>
                <w:szCs w:val="22"/>
                <w:lang w:eastAsia="en-US"/>
              </w:rPr>
              <w:t>ver o contido no Grupo H deste Decreto.</w:t>
            </w:r>
          </w:p>
          <w:p w14:paraId="52C026E6" w14:textId="77777777" w:rsidR="00551929" w:rsidRDefault="003E674B">
            <w:pPr>
              <w:pStyle w:val="PargrafodaLista"/>
              <w:numPr>
                <w:ilvl w:val="0"/>
                <w:numId w:val="20"/>
              </w:numPr>
              <w:spacing w:after="160" w:line="256" w:lineRule="auto"/>
              <w:jc w:val="both"/>
            </w:pPr>
            <w:r>
              <w:rPr>
                <w:rFonts w:eastAsia="Calibri"/>
                <w:szCs w:val="22"/>
                <w:lang w:eastAsia="en-US"/>
              </w:rPr>
              <w:t xml:space="preserve">Fica sob responsabilidade do </w:t>
            </w:r>
            <w:r>
              <w:rPr>
                <w:rFonts w:eastAsia="Calibri"/>
                <w:b/>
                <w:szCs w:val="22"/>
                <w:u w:val="single"/>
                <w:lang w:eastAsia="en-US"/>
              </w:rPr>
              <w:t>representante legal</w:t>
            </w:r>
            <w:r>
              <w:rPr>
                <w:rFonts w:eastAsia="Calibri"/>
                <w:szCs w:val="22"/>
                <w:lang w:eastAsia="en-US"/>
              </w:rPr>
              <w:t>, o cumprimento dos itens relacionados neste Decreto, bem como de outras legislações aplicáveis ao funcionamento do estabelecimento e Normas Orientativas Complementares que se façam necessárias de serem emitidas pela VISA do município para adequado enfrentamento à COVID-19</w:t>
            </w:r>
          </w:p>
        </w:tc>
      </w:tr>
      <w:tr w:rsidR="00551929" w14:paraId="48A3D0B8" w14:textId="77777777">
        <w:tc>
          <w:tcPr>
            <w:tcW w:w="3001" w:type="dxa"/>
            <w:tcBorders>
              <w:left w:val="single" w:sz="4" w:space="0" w:color="000000"/>
              <w:right w:val="single" w:sz="4" w:space="0" w:color="000000"/>
            </w:tcBorders>
            <w:shd w:val="clear" w:color="auto" w:fill="auto"/>
            <w:tcMar>
              <w:top w:w="0" w:type="dxa"/>
              <w:left w:w="108" w:type="dxa"/>
              <w:bottom w:w="0" w:type="dxa"/>
              <w:right w:w="108" w:type="dxa"/>
            </w:tcMar>
          </w:tcPr>
          <w:p w14:paraId="31FEA331" w14:textId="77777777" w:rsidR="00551929" w:rsidRDefault="003E674B">
            <w:pPr>
              <w:pStyle w:val="Standard"/>
            </w:pPr>
            <w:r>
              <w:rPr>
                <w:rFonts w:eastAsia="Calibri"/>
                <w:szCs w:val="22"/>
                <w:lang w:eastAsia="en-US"/>
              </w:rPr>
              <w:t>Marinas, Iate-Clubes, Associações Náuticas e similares</w:t>
            </w:r>
          </w:p>
          <w:p w14:paraId="10C74B1F" w14:textId="77777777" w:rsidR="00551929" w:rsidRDefault="00551929">
            <w:pPr>
              <w:pStyle w:val="Standard"/>
              <w:rPr>
                <w:rFonts w:eastAsia="Calibri"/>
                <w:szCs w:val="22"/>
                <w:lang w:eastAsia="en-US"/>
              </w:rPr>
            </w:pPr>
          </w:p>
        </w:tc>
        <w:tc>
          <w:tcPr>
            <w:tcW w:w="67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A034" w14:textId="77777777" w:rsidR="00551929" w:rsidRDefault="00551929"/>
        </w:tc>
      </w:tr>
      <w:tr w:rsidR="00551929" w14:paraId="7395C367" w14:textId="77777777">
        <w:trPr>
          <w:trHeight w:val="1390"/>
        </w:trPr>
        <w:tc>
          <w:tcPr>
            <w:tcW w:w="30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AF6EA" w14:textId="77777777" w:rsidR="00551929" w:rsidRDefault="003E674B">
            <w:pPr>
              <w:pStyle w:val="Standard"/>
            </w:pPr>
            <w:r>
              <w:rPr>
                <w:rFonts w:eastAsia="Calibri"/>
                <w:szCs w:val="22"/>
                <w:lang w:eastAsia="en-US"/>
              </w:rPr>
              <w:t>Embarcações quando no exercício profissional e de atividades essenciais.</w:t>
            </w:r>
          </w:p>
          <w:p w14:paraId="212F4135" w14:textId="77777777" w:rsidR="00551929" w:rsidRDefault="00551929">
            <w:pPr>
              <w:pStyle w:val="Standard"/>
              <w:rPr>
                <w:rFonts w:eastAsia="Calibri"/>
                <w:szCs w:val="22"/>
                <w:lang w:eastAsia="en-US"/>
              </w:rPr>
            </w:pPr>
          </w:p>
        </w:tc>
        <w:tc>
          <w:tcPr>
            <w:tcW w:w="67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54BB2" w14:textId="77777777" w:rsidR="00551929" w:rsidRDefault="00551929"/>
        </w:tc>
      </w:tr>
    </w:tbl>
    <w:p w14:paraId="53763B28" w14:textId="77777777" w:rsidR="00551929" w:rsidRDefault="00551929">
      <w:pPr>
        <w:pStyle w:val="Standard"/>
      </w:pPr>
    </w:p>
    <w:p w14:paraId="79C8475E" w14:textId="77777777" w:rsidR="00551929" w:rsidRDefault="00551929">
      <w:pPr>
        <w:pStyle w:val="Standard"/>
        <w:rPr>
          <w:b/>
        </w:rPr>
      </w:pPr>
    </w:p>
    <w:tbl>
      <w:tblPr>
        <w:tblW w:w="5000" w:type="pct"/>
        <w:tblInd w:w="-108" w:type="dxa"/>
        <w:tblLayout w:type="fixed"/>
        <w:tblCellMar>
          <w:left w:w="10" w:type="dxa"/>
          <w:right w:w="10" w:type="dxa"/>
        </w:tblCellMar>
        <w:tblLook w:val="04A0" w:firstRow="1" w:lastRow="0" w:firstColumn="1" w:lastColumn="0" w:noHBand="0" w:noVBand="1"/>
      </w:tblPr>
      <w:tblGrid>
        <w:gridCol w:w="2570"/>
        <w:gridCol w:w="7200"/>
      </w:tblGrid>
      <w:tr w:rsidR="00551929" w14:paraId="762B9832" w14:textId="77777777">
        <w:tc>
          <w:tcPr>
            <w:tcW w:w="25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66D930" w14:textId="77777777" w:rsidR="00551929" w:rsidRDefault="003E674B">
            <w:pPr>
              <w:pStyle w:val="Standard"/>
              <w:jc w:val="center"/>
            </w:pPr>
            <w:r>
              <w:rPr>
                <w:rFonts w:eastAsia="Calibri"/>
                <w:szCs w:val="22"/>
                <w:lang w:eastAsia="en-US"/>
              </w:rPr>
              <w:t>Estabelecimentos/Atividades Grupo   O</w:t>
            </w:r>
          </w:p>
        </w:tc>
        <w:tc>
          <w:tcPr>
            <w:tcW w:w="7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A6B99C" w14:textId="77777777" w:rsidR="00551929" w:rsidRDefault="003E674B">
            <w:pPr>
              <w:pStyle w:val="Standard"/>
              <w:jc w:val="center"/>
            </w:pPr>
            <w:r>
              <w:rPr>
                <w:rFonts w:eastAsia="Calibri"/>
                <w:szCs w:val="22"/>
                <w:lang w:eastAsia="en-US"/>
              </w:rPr>
              <w:t>Procedimentos</w:t>
            </w:r>
          </w:p>
        </w:tc>
      </w:tr>
      <w:tr w:rsidR="00551929" w14:paraId="6446561A" w14:textId="77777777">
        <w:tc>
          <w:tcPr>
            <w:tcW w:w="2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A031" w14:textId="77777777" w:rsidR="00551929" w:rsidRDefault="003E674B">
            <w:pPr>
              <w:pStyle w:val="Standard"/>
            </w:pPr>
            <w:r>
              <w:rPr>
                <w:rFonts w:eastAsia="Calibri"/>
                <w:szCs w:val="22"/>
                <w:lang w:eastAsia="en-US"/>
              </w:rPr>
              <w:t>Construção Civil</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02C2D" w14:textId="77777777" w:rsidR="00551929" w:rsidRDefault="003E674B">
            <w:pPr>
              <w:pStyle w:val="PargrafodaLista"/>
              <w:numPr>
                <w:ilvl w:val="0"/>
                <w:numId w:val="23"/>
              </w:numPr>
            </w:pPr>
            <w:r>
              <w:rPr>
                <w:rFonts w:eastAsia="Calibri"/>
                <w:szCs w:val="22"/>
                <w:lang w:eastAsia="en-US"/>
              </w:rPr>
              <w:t xml:space="preserve">Atender </w:t>
            </w:r>
            <w:r>
              <w:rPr>
                <w:rFonts w:eastAsia="Calibri"/>
                <w:b/>
                <w:szCs w:val="22"/>
                <w:u w:val="single"/>
                <w:lang w:eastAsia="en-US"/>
              </w:rPr>
              <w:t>ITEM 1 DO ANEXO I DO PRESENTE DECRETO</w:t>
            </w:r>
            <w:r>
              <w:rPr>
                <w:rFonts w:eastAsia="Calibri"/>
                <w:szCs w:val="22"/>
                <w:lang w:eastAsia="en-US"/>
              </w:rPr>
              <w:t xml:space="preserve"> - ORIENTAÇÕES PRIMÁRIAS BÁSICAS, COMUNS A TODO CIDADÃO. RESPONSABILIDADE CONSCIENTE - REGRAS PARA TODO COMÉRCIO E TODOS OS SERVIÇOS.</w:t>
            </w:r>
          </w:p>
          <w:p w14:paraId="7C8B92E9" w14:textId="77777777" w:rsidR="00551929" w:rsidRDefault="003E674B">
            <w:pPr>
              <w:pStyle w:val="PargrafodaLista"/>
              <w:numPr>
                <w:ilvl w:val="0"/>
                <w:numId w:val="23"/>
              </w:numPr>
            </w:pPr>
            <w:r>
              <w:rPr>
                <w:rFonts w:eastAsia="Calibri"/>
                <w:szCs w:val="22"/>
                <w:lang w:eastAsia="en-US"/>
              </w:rPr>
              <w:t>Horários estabelecidos no Anexo II do presente Decreto.</w:t>
            </w:r>
          </w:p>
          <w:p w14:paraId="118FF4C6" w14:textId="77777777" w:rsidR="00551929" w:rsidRDefault="003E674B">
            <w:pPr>
              <w:pStyle w:val="PargrafodaLista"/>
              <w:numPr>
                <w:ilvl w:val="0"/>
                <w:numId w:val="23"/>
              </w:numPr>
            </w:pPr>
            <w:r>
              <w:rPr>
                <w:rFonts w:eastAsia="Calibri"/>
                <w:szCs w:val="22"/>
                <w:lang w:eastAsia="en-US"/>
              </w:rPr>
              <w:t>RESOLUÇÃO SESA/PR - NOTA ORIENTATIVA 13/2020</w:t>
            </w:r>
          </w:p>
          <w:p w14:paraId="5AAE1AC8" w14:textId="77777777" w:rsidR="00551929" w:rsidRDefault="003E674B">
            <w:pPr>
              <w:pStyle w:val="PargrafodaLista"/>
              <w:ind w:left="360"/>
            </w:pPr>
            <w:r>
              <w:rPr>
                <w:rFonts w:ascii="Calibri" w:eastAsia="Calibri" w:hAnsi="Calibri" w:cs="F"/>
                <w:lang w:eastAsia="en-US"/>
              </w:rPr>
              <w:t xml:space="preserve">Fonte: </w:t>
            </w:r>
            <w:hyperlink r:id="rId10" w:history="1">
              <w:r>
                <w:rPr>
                  <w:rStyle w:val="Internetlink"/>
                  <w:rFonts w:ascii="Calibri" w:eastAsia="Calibri" w:hAnsi="Calibri" w:cs="F"/>
                  <w:color w:val="auto"/>
                  <w:u w:val="none"/>
                  <w:lang w:eastAsia="en-US"/>
                </w:rPr>
                <w:t>http://www.saude.pr.gov.br/sites/default/arquivos_restritos/files/documento/2020-06/no_13_prevencao_do_coronavirus_nos_ambientes_de_trabalho_v2.pdf</w:t>
              </w:r>
            </w:hyperlink>
          </w:p>
        </w:tc>
      </w:tr>
    </w:tbl>
    <w:p w14:paraId="79620F6A" w14:textId="77777777" w:rsidR="00551929" w:rsidRDefault="00551929">
      <w:pPr>
        <w:pStyle w:val="Standard"/>
      </w:pPr>
    </w:p>
    <w:tbl>
      <w:tblPr>
        <w:tblW w:w="5000" w:type="pct"/>
        <w:tblInd w:w="-108" w:type="dxa"/>
        <w:tblLayout w:type="fixed"/>
        <w:tblCellMar>
          <w:left w:w="10" w:type="dxa"/>
          <w:right w:w="10" w:type="dxa"/>
        </w:tblCellMar>
        <w:tblLook w:val="04A0" w:firstRow="1" w:lastRow="0" w:firstColumn="1" w:lastColumn="0" w:noHBand="0" w:noVBand="1"/>
      </w:tblPr>
      <w:tblGrid>
        <w:gridCol w:w="3001"/>
        <w:gridCol w:w="6769"/>
      </w:tblGrid>
      <w:tr w:rsidR="00551929" w14:paraId="10470719" w14:textId="77777777">
        <w:tc>
          <w:tcPr>
            <w:tcW w:w="30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F64BE5" w14:textId="77777777" w:rsidR="00551929" w:rsidRDefault="003E674B">
            <w:pPr>
              <w:pStyle w:val="Standard"/>
            </w:pPr>
            <w:r>
              <w:rPr>
                <w:rFonts w:eastAsia="Calibri"/>
                <w:szCs w:val="22"/>
                <w:lang w:eastAsia="en-US"/>
              </w:rPr>
              <w:t>Estabelecimentos/Atividades Grupo  P- Comércio Sazonal (Fixo e Ambulante)</w:t>
            </w:r>
          </w:p>
        </w:tc>
        <w:tc>
          <w:tcPr>
            <w:tcW w:w="67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CA69BC" w14:textId="77777777" w:rsidR="00551929" w:rsidRDefault="003E674B">
            <w:pPr>
              <w:pStyle w:val="Standard"/>
              <w:jc w:val="center"/>
            </w:pPr>
            <w:r>
              <w:rPr>
                <w:rFonts w:eastAsia="Calibri"/>
                <w:szCs w:val="22"/>
                <w:lang w:eastAsia="en-US"/>
              </w:rPr>
              <w:t>Procedimentos</w:t>
            </w:r>
          </w:p>
        </w:tc>
      </w:tr>
      <w:tr w:rsidR="00551929" w14:paraId="5A45E1B9" w14:textId="77777777">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0D98" w14:textId="77777777" w:rsidR="00551929" w:rsidRDefault="003E674B">
            <w:pPr>
              <w:pStyle w:val="Standard"/>
            </w:pPr>
            <w:r>
              <w:rPr>
                <w:rFonts w:eastAsia="Calibri"/>
                <w:szCs w:val="22"/>
                <w:lang w:eastAsia="en-US"/>
              </w:rPr>
              <w:t>Comércio Sazonal (Fixo e Ambulante)</w:t>
            </w:r>
          </w:p>
          <w:p w14:paraId="545E4CF2" w14:textId="77777777" w:rsidR="00551929" w:rsidRDefault="003E674B">
            <w:pPr>
              <w:pStyle w:val="Standard"/>
            </w:pPr>
            <w:r>
              <w:rPr>
                <w:rFonts w:eastAsia="Calibri"/>
                <w:szCs w:val="22"/>
                <w:lang w:eastAsia="en-US"/>
              </w:rPr>
              <w:t>Feiras de Artesanato</w:t>
            </w:r>
          </w:p>
          <w:p w14:paraId="40BAB9C1" w14:textId="77777777" w:rsidR="00551929" w:rsidRDefault="003E674B">
            <w:pPr>
              <w:pStyle w:val="Standard"/>
            </w:pPr>
            <w:r>
              <w:rPr>
                <w:rFonts w:eastAsia="Calibri"/>
                <w:szCs w:val="22"/>
                <w:lang w:eastAsia="en-US"/>
              </w:rPr>
              <w:t>Feiras livres</w:t>
            </w:r>
          </w:p>
          <w:p w14:paraId="5674F2C9" w14:textId="77777777" w:rsidR="00551929" w:rsidRDefault="003E674B">
            <w:pPr>
              <w:pStyle w:val="Standard"/>
            </w:pPr>
            <w:r>
              <w:rPr>
                <w:rFonts w:eastAsia="Calibri"/>
                <w:szCs w:val="22"/>
                <w:lang w:eastAsia="en-US"/>
              </w:rPr>
              <w:t>Caldos de cana,</w:t>
            </w:r>
          </w:p>
          <w:p w14:paraId="5F92E268" w14:textId="77777777" w:rsidR="00551929" w:rsidRDefault="003E674B">
            <w:pPr>
              <w:pStyle w:val="Standard"/>
            </w:pPr>
            <w:r>
              <w:rPr>
                <w:rFonts w:eastAsia="Calibri"/>
                <w:szCs w:val="22"/>
                <w:lang w:eastAsia="en-US"/>
              </w:rPr>
              <w:t>Carrinhos de churros,</w:t>
            </w:r>
          </w:p>
          <w:p w14:paraId="2104A45F" w14:textId="77777777" w:rsidR="00551929" w:rsidRDefault="003E674B">
            <w:pPr>
              <w:pStyle w:val="Standard"/>
            </w:pPr>
            <w:r>
              <w:rPr>
                <w:rFonts w:eastAsia="Calibri"/>
                <w:szCs w:val="22"/>
                <w:lang w:eastAsia="en-US"/>
              </w:rPr>
              <w:t>Carrinhos de lanches, Carrinhos de crepes,</w:t>
            </w:r>
          </w:p>
          <w:p w14:paraId="4A229C44" w14:textId="77777777" w:rsidR="00551929" w:rsidRDefault="003E674B">
            <w:pPr>
              <w:pStyle w:val="Standard"/>
            </w:pPr>
            <w:r>
              <w:rPr>
                <w:rFonts w:eastAsia="Calibri"/>
                <w:szCs w:val="22"/>
                <w:lang w:eastAsia="en-US"/>
              </w:rPr>
              <w:t>Carrinhos de pipoca,</w:t>
            </w:r>
          </w:p>
          <w:p w14:paraId="2CD1A8AF" w14:textId="77777777" w:rsidR="00551929" w:rsidRDefault="003E674B">
            <w:pPr>
              <w:pStyle w:val="Standard"/>
            </w:pPr>
            <w:r>
              <w:rPr>
                <w:rFonts w:eastAsia="Calibri"/>
                <w:szCs w:val="22"/>
                <w:lang w:eastAsia="en-US"/>
              </w:rPr>
              <w:t>Vendedores ambulantes em geral,</w:t>
            </w:r>
          </w:p>
          <w:p w14:paraId="0240FC19" w14:textId="77777777" w:rsidR="00551929" w:rsidRDefault="00551929">
            <w:pPr>
              <w:pStyle w:val="Standard"/>
              <w:jc w:val="center"/>
              <w:rPr>
                <w:rFonts w:eastAsia="Calibri"/>
                <w:szCs w:val="22"/>
                <w:lang w:eastAsia="en-US"/>
              </w:rPr>
            </w:pP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3F93E" w14:textId="77777777" w:rsidR="00551929" w:rsidRDefault="003E674B">
            <w:pPr>
              <w:pStyle w:val="PargrafodaLista"/>
              <w:numPr>
                <w:ilvl w:val="0"/>
                <w:numId w:val="41"/>
              </w:numPr>
            </w:pPr>
            <w:r>
              <w:rPr>
                <w:rFonts w:eastAsia="Calibri"/>
                <w:szCs w:val="22"/>
                <w:lang w:eastAsia="en-US"/>
              </w:rPr>
              <w:t>Os cuidados sanitários para alimentos são primordiais para atividade, devendo atender legislação específica para atividade e as normas e orientações das Boas Práticas de Manipulação de Alimentos.</w:t>
            </w:r>
          </w:p>
          <w:p w14:paraId="234D6ECF" w14:textId="77777777" w:rsidR="00551929" w:rsidRDefault="003E674B">
            <w:pPr>
              <w:pStyle w:val="PargrafodaLista"/>
              <w:numPr>
                <w:ilvl w:val="0"/>
                <w:numId w:val="41"/>
              </w:numPr>
              <w:tabs>
                <w:tab w:val="left" w:pos="2086"/>
              </w:tabs>
              <w:jc w:val="both"/>
            </w:pPr>
            <w:r>
              <w:rPr>
                <w:rFonts w:eastAsia="Calibri"/>
                <w:szCs w:val="22"/>
                <w:lang w:eastAsia="en-US"/>
              </w:rPr>
              <w:t xml:space="preserve">Atender </w:t>
            </w:r>
            <w:r>
              <w:rPr>
                <w:rFonts w:eastAsia="Calibri"/>
                <w:b/>
                <w:szCs w:val="22"/>
                <w:u w:val="single"/>
                <w:lang w:eastAsia="en-US"/>
              </w:rPr>
              <w:t>ITEM 1 DO ANEXO I DO PRESENTE DECRETO</w:t>
            </w:r>
            <w:r>
              <w:rPr>
                <w:rFonts w:eastAsia="Calibri"/>
                <w:szCs w:val="22"/>
                <w:lang w:eastAsia="en-US"/>
              </w:rPr>
              <w:t xml:space="preserve"> - ORIENTAÇÕES PRIMÁRIAS BÁSICAS, COMUNS A TODO CIDADÃO. RESPONSABILIDADE CONSCIENTE - REGRAS PARA TODO COMÉRCIO E TODOS OS SERVIÇOS.</w:t>
            </w:r>
          </w:p>
          <w:p w14:paraId="6CA0B6EA" w14:textId="77777777" w:rsidR="00551929" w:rsidRDefault="003E674B">
            <w:pPr>
              <w:pStyle w:val="PargrafodaLista"/>
              <w:numPr>
                <w:ilvl w:val="0"/>
                <w:numId w:val="41"/>
              </w:numPr>
              <w:tabs>
                <w:tab w:val="left" w:pos="2086"/>
              </w:tabs>
              <w:jc w:val="both"/>
            </w:pPr>
            <w:r>
              <w:rPr>
                <w:rFonts w:eastAsia="Calibri"/>
                <w:szCs w:val="22"/>
                <w:lang w:eastAsia="en-US"/>
              </w:rPr>
              <w:t>Horários estabelecidos no Anexo II do presente Decreto.</w:t>
            </w:r>
          </w:p>
          <w:p w14:paraId="6C96264B" w14:textId="77777777" w:rsidR="00551929" w:rsidRDefault="003E674B">
            <w:pPr>
              <w:pStyle w:val="PargrafodaLista"/>
              <w:numPr>
                <w:ilvl w:val="0"/>
                <w:numId w:val="41"/>
              </w:numPr>
              <w:tabs>
                <w:tab w:val="left" w:pos="2086"/>
              </w:tabs>
              <w:jc w:val="both"/>
            </w:pPr>
            <w:r>
              <w:rPr>
                <w:rFonts w:eastAsia="Calibri"/>
                <w:szCs w:val="22"/>
                <w:lang w:eastAsia="en-US"/>
              </w:rPr>
              <w:t>Todo comerciante sazonal com sinais e sintomas de covid-19 deve ser imediatamente afastado da atividade e direcionado à unidade de saúde mais próxima de sua residência para exames e orientações.</w:t>
            </w:r>
          </w:p>
          <w:p w14:paraId="5747EBAD" w14:textId="77777777" w:rsidR="00551929" w:rsidRDefault="003E674B">
            <w:pPr>
              <w:pStyle w:val="PargrafodaLista"/>
              <w:numPr>
                <w:ilvl w:val="0"/>
                <w:numId w:val="41"/>
              </w:numPr>
              <w:tabs>
                <w:tab w:val="left" w:pos="2086"/>
              </w:tabs>
              <w:jc w:val="both"/>
            </w:pPr>
            <w:r>
              <w:rPr>
                <w:rFonts w:eastAsia="Calibri"/>
                <w:szCs w:val="22"/>
                <w:lang w:eastAsia="en-US"/>
              </w:rPr>
              <w:t>Poderá qualquer agente da Fiscalização Municipal retirar o comerciante sazonal de suas atividades, solicitar que se destine e/ou encaminhar à Unidade de Saúde mais próxima de sua residência. O não atendimento do presente item enseja em crime sanitário, civil e criminal.</w:t>
            </w:r>
          </w:p>
          <w:p w14:paraId="7D29435B" w14:textId="77777777" w:rsidR="00551929" w:rsidRDefault="003E674B">
            <w:pPr>
              <w:pStyle w:val="PargrafodaLista"/>
              <w:numPr>
                <w:ilvl w:val="0"/>
                <w:numId w:val="41"/>
              </w:numPr>
            </w:pPr>
            <w:r>
              <w:rPr>
                <w:rFonts w:eastAsia="Calibri"/>
                <w:szCs w:val="22"/>
                <w:lang w:eastAsia="en-US"/>
              </w:rPr>
              <w:t>Manter higiene pessoal.</w:t>
            </w:r>
          </w:p>
          <w:p w14:paraId="3309EF66" w14:textId="77777777" w:rsidR="00551929" w:rsidRDefault="003E674B">
            <w:pPr>
              <w:pStyle w:val="PargrafodaLista"/>
              <w:numPr>
                <w:ilvl w:val="0"/>
                <w:numId w:val="41"/>
              </w:numPr>
            </w:pPr>
            <w:r>
              <w:rPr>
                <w:rFonts w:eastAsia="Calibri"/>
                <w:szCs w:val="22"/>
                <w:lang w:eastAsia="en-US"/>
              </w:rPr>
              <w:t>Promover cuidados para proteção do alimento.</w:t>
            </w:r>
          </w:p>
          <w:p w14:paraId="1F31E0EB" w14:textId="77777777" w:rsidR="00551929" w:rsidRDefault="003E674B">
            <w:pPr>
              <w:pStyle w:val="PargrafodaLista"/>
              <w:numPr>
                <w:ilvl w:val="0"/>
                <w:numId w:val="41"/>
              </w:numPr>
            </w:pPr>
            <w:r>
              <w:rPr>
                <w:rFonts w:eastAsia="Calibri"/>
                <w:szCs w:val="22"/>
                <w:lang w:eastAsia="en-US"/>
              </w:rPr>
              <w:t>Manter higiene de equipamentos e utensílios.</w:t>
            </w:r>
          </w:p>
          <w:p w14:paraId="578E4813" w14:textId="77777777" w:rsidR="00551929" w:rsidRDefault="003E674B">
            <w:pPr>
              <w:pStyle w:val="PargrafodaLista"/>
              <w:numPr>
                <w:ilvl w:val="0"/>
                <w:numId w:val="41"/>
              </w:numPr>
            </w:pPr>
            <w:r>
              <w:rPr>
                <w:rFonts w:eastAsia="Calibri"/>
                <w:szCs w:val="22"/>
                <w:lang w:eastAsia="en-US"/>
              </w:rPr>
              <w:t>Utilizar pegadores, espátulas e outros utensílios para oferta de alimentos.</w:t>
            </w:r>
          </w:p>
          <w:p w14:paraId="086FDD4B" w14:textId="77777777" w:rsidR="00551929" w:rsidRDefault="003E674B">
            <w:pPr>
              <w:pStyle w:val="PargrafodaLista"/>
              <w:numPr>
                <w:ilvl w:val="0"/>
                <w:numId w:val="41"/>
              </w:numPr>
            </w:pPr>
            <w:r>
              <w:rPr>
                <w:rFonts w:eastAsia="Calibri"/>
                <w:szCs w:val="22"/>
                <w:lang w:eastAsia="en-US"/>
              </w:rPr>
              <w:t>Fazer uso de máscaras.</w:t>
            </w:r>
          </w:p>
          <w:p w14:paraId="4689384C" w14:textId="77777777" w:rsidR="00551929" w:rsidRDefault="003E674B">
            <w:pPr>
              <w:pStyle w:val="PargrafodaLista"/>
              <w:numPr>
                <w:ilvl w:val="0"/>
                <w:numId w:val="41"/>
              </w:numPr>
            </w:pPr>
            <w:r>
              <w:rPr>
                <w:rFonts w:eastAsia="Calibri"/>
                <w:szCs w:val="22"/>
                <w:lang w:eastAsia="en-US"/>
              </w:rPr>
              <w:t>Manter distanciamento de 2,0 metros de outras pessoas.</w:t>
            </w:r>
          </w:p>
          <w:p w14:paraId="1941A257" w14:textId="77777777" w:rsidR="00551929" w:rsidRDefault="003E674B">
            <w:pPr>
              <w:pStyle w:val="PargrafodaLista"/>
              <w:numPr>
                <w:ilvl w:val="0"/>
                <w:numId w:val="41"/>
              </w:numPr>
            </w:pPr>
            <w:r>
              <w:rPr>
                <w:rFonts w:eastAsia="Calibri"/>
                <w:szCs w:val="22"/>
                <w:lang w:eastAsia="en-US"/>
              </w:rPr>
              <w:t>Evitar aglomerações.</w:t>
            </w:r>
          </w:p>
          <w:p w14:paraId="05FD9836" w14:textId="77777777" w:rsidR="00551929" w:rsidRDefault="003E674B">
            <w:pPr>
              <w:pStyle w:val="PargrafodaLista"/>
              <w:numPr>
                <w:ilvl w:val="0"/>
                <w:numId w:val="41"/>
              </w:numPr>
            </w:pPr>
            <w:r>
              <w:rPr>
                <w:rFonts w:eastAsia="Calibri"/>
                <w:szCs w:val="22"/>
                <w:lang w:eastAsia="en-US"/>
              </w:rPr>
              <w:t>No que lhe couber no desempenho de suas atividades atender os itens do Grupo C do presente decreto.</w:t>
            </w:r>
          </w:p>
          <w:p w14:paraId="6CC4F05C" w14:textId="77777777" w:rsidR="00551929" w:rsidRDefault="003E674B">
            <w:pPr>
              <w:pStyle w:val="PargrafodaLista"/>
              <w:numPr>
                <w:ilvl w:val="0"/>
                <w:numId w:val="41"/>
              </w:numPr>
            </w:pPr>
            <w:r>
              <w:rPr>
                <w:rFonts w:eastAsia="Calibri"/>
                <w:szCs w:val="22"/>
                <w:lang w:eastAsia="en-US"/>
              </w:rPr>
              <w:t>Poderá a VISA – Vigilância Sanitária e Ambiental da Secretaria Municipal de Saúde emitir Normas Sanitárias Orientativas Complementares para a atividade em Pauta.</w:t>
            </w:r>
          </w:p>
        </w:tc>
      </w:tr>
    </w:tbl>
    <w:p w14:paraId="45F14A0D" w14:textId="77777777" w:rsidR="00551929" w:rsidRDefault="00551929">
      <w:pPr>
        <w:pStyle w:val="Standard"/>
        <w:rPr>
          <w:b/>
        </w:rPr>
      </w:pPr>
    </w:p>
    <w:tbl>
      <w:tblPr>
        <w:tblW w:w="5000" w:type="pct"/>
        <w:tblInd w:w="-108" w:type="dxa"/>
        <w:tblLayout w:type="fixed"/>
        <w:tblCellMar>
          <w:left w:w="10" w:type="dxa"/>
          <w:right w:w="10" w:type="dxa"/>
        </w:tblCellMar>
        <w:tblLook w:val="04A0" w:firstRow="1" w:lastRow="0" w:firstColumn="1" w:lastColumn="0" w:noHBand="0" w:noVBand="1"/>
      </w:tblPr>
      <w:tblGrid>
        <w:gridCol w:w="1907"/>
        <w:gridCol w:w="7863"/>
      </w:tblGrid>
      <w:tr w:rsidR="00551929" w14:paraId="3C781B9D" w14:textId="77777777">
        <w:tc>
          <w:tcPr>
            <w:tcW w:w="19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B2B860" w14:textId="77777777" w:rsidR="00551929" w:rsidRDefault="003E674B">
            <w:pPr>
              <w:pStyle w:val="Standard"/>
              <w:jc w:val="center"/>
            </w:pPr>
            <w:r>
              <w:rPr>
                <w:rFonts w:eastAsia="Calibri"/>
                <w:szCs w:val="22"/>
                <w:lang w:eastAsia="en-US"/>
              </w:rPr>
              <w:t>Estabelecimentos/Atividades Grupo  Q</w:t>
            </w:r>
          </w:p>
        </w:tc>
        <w:tc>
          <w:tcPr>
            <w:tcW w:w="78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582B0A" w14:textId="77777777" w:rsidR="00551929" w:rsidRDefault="003E674B">
            <w:pPr>
              <w:pStyle w:val="PargrafodaLista"/>
              <w:ind w:left="360"/>
              <w:jc w:val="center"/>
            </w:pPr>
            <w:r>
              <w:rPr>
                <w:rFonts w:eastAsia="Calibri"/>
                <w:lang w:eastAsia="en-US"/>
              </w:rPr>
              <w:t>Procedimentos</w:t>
            </w:r>
          </w:p>
        </w:tc>
      </w:tr>
      <w:tr w:rsidR="00551929" w14:paraId="45085149" w14:textId="77777777">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2EF9" w14:textId="77777777" w:rsidR="00551929" w:rsidRDefault="003E674B">
            <w:pPr>
              <w:pStyle w:val="Standard"/>
              <w:jc w:val="center"/>
            </w:pPr>
            <w:r>
              <w:rPr>
                <w:rFonts w:eastAsia="Calibri"/>
                <w:szCs w:val="22"/>
                <w:lang w:eastAsia="en-US"/>
              </w:rPr>
              <w:t>Áreas Sociais e Áreas de lazer de áreas Públicas, condomínios, restaurantes, praças de alimentação, hotéis e comércios em geral ...</w:t>
            </w:r>
          </w:p>
        </w:tc>
        <w:tc>
          <w:tcPr>
            <w:tcW w:w="7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EF79A" w14:textId="77777777" w:rsidR="00551929" w:rsidRDefault="003E674B">
            <w:pPr>
              <w:pStyle w:val="PargrafodaLista"/>
              <w:numPr>
                <w:ilvl w:val="0"/>
                <w:numId w:val="45"/>
              </w:numPr>
              <w:jc w:val="both"/>
            </w:pPr>
            <w:r>
              <w:rPr>
                <w:rFonts w:eastAsia="Calibri"/>
                <w:szCs w:val="22"/>
                <w:lang w:eastAsia="en-US"/>
              </w:rPr>
              <w:t xml:space="preserve">São entendidas como </w:t>
            </w:r>
            <w:r>
              <w:rPr>
                <w:rFonts w:eastAsia="Calibri"/>
                <w:b/>
                <w:szCs w:val="22"/>
                <w:u w:val="single"/>
                <w:lang w:eastAsia="en-US"/>
              </w:rPr>
              <w:t>áreas sociais e de lazer</w:t>
            </w:r>
            <w:r>
              <w:rPr>
                <w:rFonts w:eastAsia="Calibri"/>
                <w:szCs w:val="22"/>
                <w:lang w:eastAsia="en-US"/>
              </w:rPr>
              <w:t xml:space="preserve">, espaço de uso comum pelos clientes/hospedes/condôminos que possam ser compartilhadas por dois ou mais grupos familiares e/ou grupos sociais em um mesmo espaço de tempo em determinado estabelecimento comercial. Exemplo: salas de jogos, salas de TV, salas de computador, salas de leitura, espaços </w:t>
            </w:r>
            <w:r>
              <w:rPr>
                <w:rFonts w:eastAsia="Calibri"/>
                <w:i/>
                <w:iCs/>
                <w:szCs w:val="22"/>
                <w:lang w:eastAsia="en-US"/>
              </w:rPr>
              <w:t>kids</w:t>
            </w:r>
            <w:r>
              <w:rPr>
                <w:rFonts w:eastAsia="Calibri"/>
                <w:szCs w:val="22"/>
                <w:lang w:eastAsia="en-US"/>
              </w:rPr>
              <w:t xml:space="preserve">, brinquedoteca, saunas, piscinas, </w:t>
            </w:r>
            <w:r>
              <w:rPr>
                <w:rFonts w:eastAsia="Calibri"/>
                <w:i/>
                <w:iCs/>
                <w:szCs w:val="22"/>
                <w:lang w:eastAsia="en-US"/>
              </w:rPr>
              <w:t>playgrounds</w:t>
            </w:r>
            <w:r>
              <w:rPr>
                <w:rFonts w:eastAsia="Calibri"/>
                <w:szCs w:val="22"/>
                <w:lang w:eastAsia="en-US"/>
              </w:rPr>
              <w:t xml:space="preserve"> e outras de uso comum...</w:t>
            </w:r>
          </w:p>
          <w:p w14:paraId="412D8D10" w14:textId="0A15645D" w:rsidR="00551929" w:rsidRDefault="003E674B">
            <w:pPr>
              <w:pStyle w:val="PargrafodaLista"/>
              <w:numPr>
                <w:ilvl w:val="0"/>
                <w:numId w:val="45"/>
              </w:numPr>
              <w:jc w:val="both"/>
            </w:pPr>
            <w:r>
              <w:rPr>
                <w:rFonts w:eastAsia="Calibri"/>
                <w:b/>
                <w:szCs w:val="22"/>
                <w:u w:val="single"/>
                <w:lang w:eastAsia="en-US"/>
              </w:rPr>
              <w:t>Para uso destas áreas</w:t>
            </w:r>
            <w:r>
              <w:rPr>
                <w:rFonts w:eastAsia="Calibri"/>
                <w:szCs w:val="22"/>
                <w:lang w:eastAsia="en-US"/>
              </w:rPr>
              <w:t xml:space="preserve"> deverão ser atendidas Normas e Leis Estaduais e Federais, </w:t>
            </w:r>
            <w:r w:rsidR="007F4EEC">
              <w:rPr>
                <w:rFonts w:eastAsia="Calibri"/>
                <w:szCs w:val="22"/>
                <w:lang w:eastAsia="en-US"/>
              </w:rPr>
              <w:t xml:space="preserve">bem como o que foi determinado neste Decreto quanto a ocupação e distanciamento. </w:t>
            </w:r>
          </w:p>
          <w:p w14:paraId="0B89688C" w14:textId="77777777" w:rsidR="00551929" w:rsidRDefault="003E674B">
            <w:pPr>
              <w:pStyle w:val="PargrafodaLista"/>
              <w:numPr>
                <w:ilvl w:val="0"/>
                <w:numId w:val="45"/>
              </w:numPr>
              <w:jc w:val="both"/>
            </w:pPr>
            <w:r>
              <w:rPr>
                <w:rFonts w:eastAsia="Calibri"/>
                <w:szCs w:val="22"/>
                <w:lang w:eastAsia="en-US"/>
              </w:rPr>
              <w:t xml:space="preserve">O </w:t>
            </w:r>
            <w:r>
              <w:rPr>
                <w:rFonts w:eastAsia="Calibri"/>
                <w:b/>
                <w:szCs w:val="22"/>
                <w:u w:val="single"/>
                <w:lang w:eastAsia="en-US"/>
              </w:rPr>
              <w:t>estabelecimento interessado</w:t>
            </w:r>
            <w:r>
              <w:rPr>
                <w:rFonts w:eastAsia="Calibri"/>
                <w:szCs w:val="22"/>
                <w:lang w:eastAsia="en-US"/>
              </w:rPr>
              <w:t xml:space="preserve"> na utilização de suas áreas sociais e de lazer deverá fazer solicitação à Vigilância Sanitária Municipal, que após vistoria emitirá parecer sobre o uso da(s) referida(s) área(s).</w:t>
            </w:r>
          </w:p>
          <w:p w14:paraId="317C6C25" w14:textId="77777777" w:rsidR="00551929" w:rsidRDefault="003E674B">
            <w:pPr>
              <w:pStyle w:val="PargrafodaLista"/>
              <w:numPr>
                <w:ilvl w:val="0"/>
                <w:numId w:val="45"/>
              </w:numPr>
              <w:jc w:val="both"/>
            </w:pPr>
            <w:r>
              <w:rPr>
                <w:rFonts w:eastAsia="Calibri"/>
                <w:b/>
                <w:szCs w:val="22"/>
                <w:u w:val="single"/>
                <w:lang w:eastAsia="en-US"/>
              </w:rPr>
              <w:t>Áreas sociais e Áreas de lazer</w:t>
            </w:r>
            <w:r>
              <w:rPr>
                <w:rFonts w:eastAsia="Calibri"/>
                <w:szCs w:val="22"/>
                <w:lang w:eastAsia="en-US"/>
              </w:rPr>
              <w:t xml:space="preserve"> (salas de jogos, salas de uso comum, salas de TV, salas de computador, salas de leitura, espaços </w:t>
            </w:r>
            <w:r>
              <w:rPr>
                <w:rFonts w:eastAsia="Calibri"/>
                <w:i/>
                <w:iCs/>
                <w:szCs w:val="22"/>
                <w:lang w:eastAsia="en-US"/>
              </w:rPr>
              <w:t>kids</w:t>
            </w:r>
            <w:r>
              <w:rPr>
                <w:rFonts w:eastAsia="Calibri"/>
                <w:szCs w:val="22"/>
                <w:lang w:eastAsia="en-US"/>
              </w:rPr>
              <w:t xml:space="preserve">, academias, saunas, piscinas, </w:t>
            </w:r>
            <w:r>
              <w:rPr>
                <w:rFonts w:eastAsia="Calibri"/>
                <w:i/>
                <w:iCs/>
                <w:szCs w:val="22"/>
                <w:lang w:eastAsia="en-US"/>
              </w:rPr>
              <w:t>playgrounds</w:t>
            </w:r>
            <w:r>
              <w:rPr>
                <w:rFonts w:eastAsia="Calibri"/>
                <w:szCs w:val="22"/>
                <w:lang w:eastAsia="en-US"/>
              </w:rPr>
              <w:t xml:space="preserve"> e outras de uso comum...):</w:t>
            </w:r>
          </w:p>
          <w:p w14:paraId="0D4DA481" w14:textId="77777777" w:rsidR="00551929" w:rsidRDefault="003E674B">
            <w:pPr>
              <w:pStyle w:val="PargrafodaLista"/>
              <w:numPr>
                <w:ilvl w:val="1"/>
                <w:numId w:val="45"/>
              </w:numPr>
              <w:tabs>
                <w:tab w:val="left" w:pos="1654"/>
              </w:tabs>
              <w:jc w:val="both"/>
            </w:pPr>
            <w:r>
              <w:rPr>
                <w:rFonts w:eastAsia="Calibri"/>
                <w:b/>
                <w:szCs w:val="22"/>
                <w:lang w:eastAsia="en-US"/>
              </w:rPr>
              <w:t>Orientações Gerais</w:t>
            </w:r>
            <w:r>
              <w:rPr>
                <w:rFonts w:eastAsia="Calibri"/>
                <w:szCs w:val="22"/>
                <w:lang w:eastAsia="en-US"/>
              </w:rPr>
              <w:t>:</w:t>
            </w:r>
          </w:p>
          <w:p w14:paraId="76ACB344" w14:textId="77777777" w:rsidR="00551929" w:rsidRDefault="003E674B">
            <w:pPr>
              <w:pStyle w:val="PargrafodaLista"/>
              <w:numPr>
                <w:ilvl w:val="2"/>
                <w:numId w:val="45"/>
              </w:numPr>
              <w:tabs>
                <w:tab w:val="left" w:pos="1222"/>
              </w:tabs>
              <w:jc w:val="both"/>
            </w:pPr>
            <w:r>
              <w:rPr>
                <w:rFonts w:eastAsia="Calibri"/>
                <w:szCs w:val="22"/>
                <w:lang w:eastAsia="en-US"/>
              </w:rPr>
              <w:t xml:space="preserve">Deverá o estabelecimento informar do uso por no máximo </w:t>
            </w:r>
            <w:r>
              <w:rPr>
                <w:rFonts w:eastAsia="Calibri"/>
                <w:b/>
                <w:szCs w:val="22"/>
                <w:u w:val="single"/>
                <w:lang w:eastAsia="en-US"/>
              </w:rPr>
              <w:t>um grupo</w:t>
            </w:r>
            <w:r>
              <w:rPr>
                <w:rFonts w:eastAsia="Calibri"/>
                <w:szCs w:val="22"/>
                <w:lang w:eastAsia="en-US"/>
              </w:rPr>
              <w:t xml:space="preserve"> social/familiar.</w:t>
            </w:r>
          </w:p>
          <w:p w14:paraId="5A661FB4" w14:textId="77777777" w:rsidR="00551929" w:rsidRDefault="003E674B">
            <w:pPr>
              <w:pStyle w:val="PargrafodaLista"/>
              <w:numPr>
                <w:ilvl w:val="2"/>
                <w:numId w:val="45"/>
              </w:numPr>
              <w:tabs>
                <w:tab w:val="left" w:pos="1222"/>
              </w:tabs>
              <w:jc w:val="both"/>
            </w:pPr>
            <w:r>
              <w:rPr>
                <w:rFonts w:eastAsia="Calibri"/>
                <w:szCs w:val="22"/>
                <w:lang w:eastAsia="en-US"/>
              </w:rPr>
              <w:t xml:space="preserve">Não deverá haver </w:t>
            </w:r>
            <w:r>
              <w:rPr>
                <w:rFonts w:eastAsia="Calibri"/>
                <w:b/>
                <w:szCs w:val="22"/>
                <w:u w:val="single"/>
                <w:lang w:eastAsia="en-US"/>
              </w:rPr>
              <w:t>interação entre pessoas de diferentes grupos sociais</w:t>
            </w:r>
            <w:r>
              <w:rPr>
                <w:rFonts w:eastAsia="Calibri"/>
                <w:szCs w:val="22"/>
                <w:lang w:eastAsia="en-US"/>
              </w:rPr>
              <w:t>.</w:t>
            </w:r>
          </w:p>
          <w:p w14:paraId="1ADB1ABA" w14:textId="77777777" w:rsidR="00551929" w:rsidRDefault="003E674B">
            <w:pPr>
              <w:pStyle w:val="PargrafodaLista"/>
              <w:numPr>
                <w:ilvl w:val="2"/>
                <w:numId w:val="45"/>
              </w:numPr>
              <w:tabs>
                <w:tab w:val="left" w:pos="1222"/>
              </w:tabs>
              <w:jc w:val="both"/>
            </w:pPr>
            <w:r>
              <w:rPr>
                <w:rFonts w:eastAsia="Calibri"/>
                <w:szCs w:val="22"/>
                <w:lang w:eastAsia="en-US"/>
              </w:rPr>
              <w:t xml:space="preserve">Deverá haver </w:t>
            </w:r>
            <w:r>
              <w:rPr>
                <w:rFonts w:eastAsia="Calibri"/>
                <w:b/>
                <w:szCs w:val="22"/>
                <w:u w:val="single"/>
                <w:lang w:eastAsia="en-US"/>
              </w:rPr>
              <w:t>agendamento</w:t>
            </w:r>
            <w:r>
              <w:rPr>
                <w:rFonts w:eastAsia="Calibri"/>
                <w:szCs w:val="22"/>
                <w:lang w:eastAsia="en-US"/>
              </w:rPr>
              <w:t xml:space="preserve"> para uso.</w:t>
            </w:r>
          </w:p>
          <w:p w14:paraId="62568EEB" w14:textId="77777777" w:rsidR="00551929" w:rsidRDefault="003E674B" w:rsidP="00F23814">
            <w:pPr>
              <w:pStyle w:val="PargrafodaLista"/>
              <w:tabs>
                <w:tab w:val="left" w:pos="1222"/>
              </w:tabs>
              <w:ind w:left="1224"/>
              <w:jc w:val="both"/>
            </w:pPr>
            <w:r>
              <w:rPr>
                <w:rFonts w:eastAsia="Calibri"/>
                <w:szCs w:val="22"/>
                <w:lang w:eastAsia="en-US"/>
              </w:rPr>
              <w:t xml:space="preserve">Manter </w:t>
            </w:r>
            <w:r>
              <w:rPr>
                <w:rFonts w:eastAsia="Calibri"/>
                <w:b/>
                <w:szCs w:val="22"/>
                <w:u w:val="single"/>
                <w:lang w:eastAsia="en-US"/>
              </w:rPr>
              <w:t>distanciamento social</w:t>
            </w:r>
            <w:r>
              <w:rPr>
                <w:rFonts w:eastAsia="Calibri"/>
                <w:szCs w:val="22"/>
                <w:lang w:eastAsia="en-US"/>
              </w:rPr>
              <w:t xml:space="preserve"> respeitando a distância mínima de 2,0 metros entre ocupantes de grupos sociais/familiares.</w:t>
            </w:r>
          </w:p>
          <w:p w14:paraId="2DB5AC02" w14:textId="77777777" w:rsidR="00551929" w:rsidRDefault="003E674B">
            <w:pPr>
              <w:pStyle w:val="PargrafodaLista"/>
              <w:numPr>
                <w:ilvl w:val="2"/>
                <w:numId w:val="45"/>
              </w:numPr>
              <w:tabs>
                <w:tab w:val="left" w:pos="1222"/>
              </w:tabs>
              <w:jc w:val="both"/>
            </w:pPr>
            <w:r>
              <w:rPr>
                <w:rFonts w:eastAsia="Calibri"/>
                <w:b/>
                <w:szCs w:val="22"/>
                <w:u w:val="single"/>
                <w:lang w:eastAsia="en-US"/>
              </w:rPr>
              <w:t>Obrigatório uso de máscaras</w:t>
            </w:r>
            <w:r>
              <w:rPr>
                <w:rFonts w:eastAsia="Calibri"/>
                <w:szCs w:val="22"/>
                <w:lang w:eastAsia="en-US"/>
              </w:rPr>
              <w:t>.</w:t>
            </w:r>
          </w:p>
          <w:p w14:paraId="2D948C03" w14:textId="77777777" w:rsidR="00551929" w:rsidRDefault="003E674B">
            <w:pPr>
              <w:pStyle w:val="PargrafodaLista"/>
              <w:numPr>
                <w:ilvl w:val="2"/>
                <w:numId w:val="45"/>
              </w:numPr>
              <w:tabs>
                <w:tab w:val="left" w:pos="1222"/>
              </w:tabs>
              <w:jc w:val="both"/>
            </w:pPr>
            <w:r>
              <w:rPr>
                <w:rFonts w:eastAsia="Calibri"/>
                <w:b/>
                <w:szCs w:val="22"/>
                <w:u w:val="single"/>
                <w:lang w:eastAsia="en-US"/>
              </w:rPr>
              <w:t>Evitar aglomerações</w:t>
            </w:r>
            <w:r>
              <w:rPr>
                <w:rFonts w:eastAsia="Calibri"/>
                <w:szCs w:val="22"/>
                <w:lang w:eastAsia="en-US"/>
              </w:rPr>
              <w:t>.</w:t>
            </w:r>
          </w:p>
          <w:p w14:paraId="36CC2D47" w14:textId="77777777" w:rsidR="00551929" w:rsidRDefault="003E674B">
            <w:pPr>
              <w:pStyle w:val="PargrafodaLista"/>
              <w:numPr>
                <w:ilvl w:val="2"/>
                <w:numId w:val="45"/>
              </w:numPr>
              <w:tabs>
                <w:tab w:val="left" w:pos="1222"/>
              </w:tabs>
              <w:jc w:val="both"/>
            </w:pPr>
            <w:r>
              <w:rPr>
                <w:rFonts w:eastAsia="Calibri"/>
                <w:b/>
                <w:szCs w:val="22"/>
                <w:u w:val="single"/>
                <w:lang w:eastAsia="en-US"/>
              </w:rPr>
              <w:t>Cadeiras, mesas e espreguiçadeiras</w:t>
            </w:r>
            <w:r>
              <w:rPr>
                <w:rFonts w:eastAsia="Calibri"/>
                <w:szCs w:val="22"/>
                <w:lang w:eastAsia="en-US"/>
              </w:rPr>
              <w:t xml:space="preserve"> deverão ter distância mínima de 2,0 uma da outra.</w:t>
            </w:r>
          </w:p>
          <w:p w14:paraId="51F1BCA2" w14:textId="77777777" w:rsidR="00551929" w:rsidRDefault="003E674B">
            <w:pPr>
              <w:pStyle w:val="PargrafodaLista"/>
              <w:numPr>
                <w:ilvl w:val="2"/>
                <w:numId w:val="45"/>
              </w:numPr>
              <w:tabs>
                <w:tab w:val="left" w:pos="1222"/>
              </w:tabs>
              <w:jc w:val="both"/>
            </w:pPr>
            <w:r>
              <w:rPr>
                <w:rFonts w:eastAsia="Calibri"/>
                <w:b/>
                <w:szCs w:val="22"/>
                <w:u w:val="single"/>
                <w:lang w:eastAsia="en-US"/>
              </w:rPr>
              <w:t>Dispensadores de álcool em gel</w:t>
            </w:r>
            <w:r>
              <w:rPr>
                <w:rFonts w:eastAsia="Calibri"/>
                <w:szCs w:val="22"/>
                <w:lang w:eastAsia="en-US"/>
              </w:rPr>
              <w:t xml:space="preserve"> 70% disponíveis para higienização das mãos.</w:t>
            </w:r>
          </w:p>
          <w:p w14:paraId="41DE6366" w14:textId="77777777" w:rsidR="00551929" w:rsidRDefault="003E674B">
            <w:pPr>
              <w:pStyle w:val="PargrafodaLista"/>
              <w:numPr>
                <w:ilvl w:val="2"/>
                <w:numId w:val="45"/>
              </w:numPr>
              <w:tabs>
                <w:tab w:val="left" w:pos="1222"/>
                <w:tab w:val="left" w:pos="1789"/>
              </w:tabs>
              <w:jc w:val="both"/>
            </w:pPr>
            <w:r>
              <w:rPr>
                <w:rFonts w:eastAsia="Calibri"/>
                <w:b/>
                <w:szCs w:val="22"/>
                <w:u w:val="single"/>
                <w:lang w:eastAsia="en-US"/>
              </w:rPr>
              <w:t>Higienização</w:t>
            </w:r>
            <w:r>
              <w:rPr>
                <w:rFonts w:eastAsia="Calibri"/>
                <w:szCs w:val="22"/>
                <w:lang w:eastAsia="en-US"/>
              </w:rPr>
              <w:t xml:space="preserve"> constante das instalações, móveis, equipamentos e outros vetores do </w:t>
            </w:r>
            <w:r>
              <w:rPr>
                <w:rFonts w:eastAsia="Calibri"/>
                <w:bCs/>
                <w:szCs w:val="22"/>
                <w:lang w:eastAsia="en-US"/>
              </w:rPr>
              <w:t>Sars</w:t>
            </w:r>
            <w:r>
              <w:rPr>
                <w:rFonts w:eastAsia="Calibri"/>
                <w:szCs w:val="22"/>
                <w:lang w:eastAsia="en-US"/>
              </w:rPr>
              <w:t xml:space="preserve"> </w:t>
            </w:r>
            <w:r>
              <w:rPr>
                <w:rFonts w:eastAsia="Calibri"/>
                <w:bCs/>
                <w:szCs w:val="22"/>
                <w:lang w:eastAsia="en-US"/>
              </w:rPr>
              <w:t>CoV</w:t>
            </w:r>
            <w:r>
              <w:rPr>
                <w:rFonts w:eastAsia="Calibri"/>
                <w:szCs w:val="22"/>
                <w:lang w:eastAsia="en-US"/>
              </w:rPr>
              <w:t>-</w:t>
            </w:r>
            <w:r>
              <w:rPr>
                <w:rFonts w:eastAsia="Calibri"/>
                <w:bCs/>
                <w:szCs w:val="22"/>
                <w:lang w:eastAsia="en-US"/>
              </w:rPr>
              <w:t>2/COVID-19 e entre trocas de usuários das áreas sociais.</w:t>
            </w:r>
          </w:p>
          <w:p w14:paraId="0B982403" w14:textId="77777777" w:rsidR="00551929" w:rsidRDefault="003E674B">
            <w:pPr>
              <w:pStyle w:val="PargrafodaLista"/>
              <w:numPr>
                <w:ilvl w:val="2"/>
                <w:numId w:val="45"/>
              </w:numPr>
              <w:tabs>
                <w:tab w:val="left" w:pos="1222"/>
                <w:tab w:val="left" w:pos="1648"/>
                <w:tab w:val="left" w:pos="1789"/>
                <w:tab w:val="left" w:pos="1931"/>
              </w:tabs>
              <w:jc w:val="both"/>
            </w:pPr>
            <w:r>
              <w:rPr>
                <w:rFonts w:eastAsia="Calibri"/>
                <w:b/>
                <w:szCs w:val="22"/>
                <w:u w:val="single"/>
                <w:lang w:eastAsia="en-US"/>
              </w:rPr>
              <w:t xml:space="preserve">Proibido </w:t>
            </w:r>
            <w:r>
              <w:rPr>
                <w:rFonts w:eastAsia="Calibri"/>
                <w:szCs w:val="22"/>
                <w:lang w:eastAsia="en-US"/>
              </w:rPr>
              <w:t>jogos de carta e/ou de tabuleiros.</w:t>
            </w:r>
          </w:p>
          <w:p w14:paraId="66AA4667" w14:textId="77777777" w:rsidR="00551929" w:rsidRDefault="003E674B">
            <w:pPr>
              <w:pStyle w:val="PargrafodaLista"/>
              <w:numPr>
                <w:ilvl w:val="2"/>
                <w:numId w:val="45"/>
              </w:numPr>
              <w:tabs>
                <w:tab w:val="left" w:pos="1222"/>
                <w:tab w:val="left" w:pos="1648"/>
                <w:tab w:val="left" w:pos="1789"/>
                <w:tab w:val="left" w:pos="1931"/>
              </w:tabs>
              <w:jc w:val="both"/>
            </w:pPr>
            <w:r>
              <w:rPr>
                <w:rFonts w:eastAsia="Calibri"/>
                <w:b/>
                <w:szCs w:val="22"/>
                <w:u w:val="single"/>
                <w:lang w:eastAsia="en-US"/>
              </w:rPr>
              <w:t>Ventilação</w:t>
            </w:r>
            <w:r>
              <w:rPr>
                <w:rFonts w:eastAsia="Calibri"/>
                <w:szCs w:val="22"/>
                <w:lang w:eastAsia="en-US"/>
              </w:rPr>
              <w:t xml:space="preserve"> ampla, mantendo janelas e portas abertas para livre circulação de ar ou utilizando renovadores de ar permanentemente.</w:t>
            </w:r>
          </w:p>
          <w:p w14:paraId="355DF072" w14:textId="7AFA8C6F" w:rsidR="00551929" w:rsidRDefault="003E674B">
            <w:pPr>
              <w:pStyle w:val="PargrafodaLista"/>
              <w:tabs>
                <w:tab w:val="left" w:pos="1798"/>
              </w:tabs>
              <w:ind w:left="792"/>
              <w:jc w:val="both"/>
              <w:rPr>
                <w:rFonts w:eastAsia="Calibri"/>
                <w:szCs w:val="22"/>
                <w:lang w:eastAsia="en-US"/>
              </w:rPr>
            </w:pPr>
            <w:r>
              <w:rPr>
                <w:rFonts w:eastAsia="Calibri"/>
                <w:b/>
                <w:szCs w:val="22"/>
                <w:u w:val="single"/>
                <w:lang w:eastAsia="en-US"/>
              </w:rPr>
              <w:t>Higiene do sistema de ar condicionado</w:t>
            </w:r>
            <w:r>
              <w:rPr>
                <w:rFonts w:eastAsia="Calibri"/>
                <w:szCs w:val="22"/>
                <w:lang w:eastAsia="en-US"/>
              </w:rPr>
              <w:t xml:space="preserve">: </w:t>
            </w:r>
            <w:r w:rsidR="00420A5C">
              <w:rPr>
                <w:rFonts w:eastAsia="Calibri"/>
                <w:szCs w:val="22"/>
                <w:lang w:eastAsia="en-US"/>
              </w:rPr>
              <w:t>por empresas com registro e licenciamento na Vigilância Sanitária do Município.</w:t>
            </w:r>
          </w:p>
          <w:p w14:paraId="78EA7FB9" w14:textId="77777777" w:rsidR="00420A5C" w:rsidRDefault="00420A5C">
            <w:pPr>
              <w:pStyle w:val="PargrafodaLista"/>
              <w:tabs>
                <w:tab w:val="left" w:pos="1798"/>
              </w:tabs>
              <w:ind w:left="792"/>
              <w:jc w:val="both"/>
              <w:rPr>
                <w:rFonts w:eastAsia="Calibri"/>
                <w:lang w:eastAsia="en-US"/>
              </w:rPr>
            </w:pPr>
          </w:p>
          <w:p w14:paraId="6FDE2877" w14:textId="19A1B99A" w:rsidR="00551929" w:rsidRPr="00F23814" w:rsidRDefault="003E674B">
            <w:pPr>
              <w:pStyle w:val="PargrafodaLista"/>
              <w:numPr>
                <w:ilvl w:val="1"/>
                <w:numId w:val="45"/>
              </w:numPr>
              <w:tabs>
                <w:tab w:val="left" w:pos="1654"/>
              </w:tabs>
              <w:jc w:val="both"/>
              <w:rPr>
                <w:bCs/>
              </w:rPr>
            </w:pPr>
            <w:r>
              <w:rPr>
                <w:rFonts w:eastAsia="Calibri"/>
                <w:b/>
                <w:szCs w:val="22"/>
                <w:lang w:eastAsia="en-US"/>
              </w:rPr>
              <w:t xml:space="preserve">Piscinas: </w:t>
            </w:r>
            <w:r w:rsidR="00F23814" w:rsidRPr="00F23814">
              <w:rPr>
                <w:rFonts w:eastAsia="Calibri"/>
                <w:bCs/>
                <w:szCs w:val="22"/>
                <w:lang w:eastAsia="en-US"/>
              </w:rPr>
              <w:t xml:space="preserve">Deverá ser observado e respeitado o distanciamento de dois metros entre os usuários. </w:t>
            </w:r>
          </w:p>
          <w:p w14:paraId="38C36261" w14:textId="77777777" w:rsidR="00551929" w:rsidRDefault="003E674B">
            <w:pPr>
              <w:pStyle w:val="PargrafodaLista"/>
              <w:numPr>
                <w:ilvl w:val="2"/>
                <w:numId w:val="45"/>
              </w:numPr>
              <w:tabs>
                <w:tab w:val="left" w:pos="1222"/>
                <w:tab w:val="left" w:pos="1789"/>
              </w:tabs>
              <w:jc w:val="both"/>
            </w:pPr>
            <w:r>
              <w:rPr>
                <w:rFonts w:eastAsia="Calibri"/>
                <w:szCs w:val="22"/>
                <w:lang w:eastAsia="en-US"/>
              </w:rPr>
              <w:t xml:space="preserve">A piscina deve ter área individualizada fechada, cercada e dispor na entrada </w:t>
            </w:r>
            <w:r>
              <w:rPr>
                <w:rFonts w:eastAsia="Calibri"/>
                <w:b/>
                <w:bCs/>
                <w:szCs w:val="22"/>
                <w:u w:val="single"/>
                <w:lang w:eastAsia="en-US"/>
              </w:rPr>
              <w:t>Dispensadores de álcool em gel 70%</w:t>
            </w:r>
            <w:r>
              <w:rPr>
                <w:rFonts w:eastAsia="Calibri"/>
                <w:szCs w:val="22"/>
                <w:lang w:eastAsia="en-US"/>
              </w:rPr>
              <w:t>, com dispositivo de acionamento por pedal ou automático para liberação do álcool gel sem o toque manual, identificado por placa e localizado com fácil acesso, facilmente visualizado e utilizado.</w:t>
            </w:r>
          </w:p>
          <w:p w14:paraId="3AA1F489" w14:textId="639003AA" w:rsidR="00551929" w:rsidRDefault="003E674B">
            <w:pPr>
              <w:pStyle w:val="PargrafodaLista"/>
              <w:numPr>
                <w:ilvl w:val="2"/>
                <w:numId w:val="45"/>
              </w:numPr>
              <w:tabs>
                <w:tab w:val="left" w:pos="1222"/>
              </w:tabs>
              <w:jc w:val="both"/>
            </w:pPr>
            <w:r>
              <w:rPr>
                <w:rFonts w:eastAsia="Calibri"/>
                <w:szCs w:val="22"/>
                <w:lang w:eastAsia="en-US"/>
              </w:rPr>
              <w:t xml:space="preserve">Permitida desde que </w:t>
            </w:r>
            <w:r>
              <w:rPr>
                <w:rFonts w:eastAsia="Calibri"/>
                <w:b/>
                <w:bCs/>
                <w:szCs w:val="22"/>
                <w:u w:val="single"/>
                <w:lang w:eastAsia="en-US"/>
              </w:rPr>
              <w:t xml:space="preserve">atendidas estritamente as normativas constantes </w:t>
            </w:r>
            <w:r w:rsidR="007F4EEC">
              <w:rPr>
                <w:rFonts w:eastAsia="Calibri"/>
                <w:b/>
                <w:bCs/>
                <w:szCs w:val="22"/>
                <w:u w:val="single"/>
                <w:lang w:eastAsia="en-US"/>
              </w:rPr>
              <w:t>n</w:t>
            </w:r>
            <w:r>
              <w:rPr>
                <w:rFonts w:eastAsia="Calibri"/>
                <w:b/>
                <w:bCs/>
                <w:szCs w:val="22"/>
                <w:u w:val="single"/>
                <w:lang w:eastAsia="en-US"/>
              </w:rPr>
              <w:t>este</w:t>
            </w:r>
            <w:r w:rsidR="007F4EEC">
              <w:rPr>
                <w:rFonts w:eastAsia="Calibri"/>
                <w:b/>
                <w:bCs/>
                <w:szCs w:val="22"/>
                <w:u w:val="single"/>
                <w:lang w:eastAsia="en-US"/>
              </w:rPr>
              <w:t xml:space="preserve"> decreto</w:t>
            </w:r>
          </w:p>
          <w:p w14:paraId="722F08AE" w14:textId="77777777" w:rsidR="00551929" w:rsidRDefault="003E674B">
            <w:pPr>
              <w:pStyle w:val="PargrafodaLista"/>
              <w:numPr>
                <w:ilvl w:val="2"/>
                <w:numId w:val="45"/>
              </w:numPr>
              <w:tabs>
                <w:tab w:val="left" w:pos="1222"/>
              </w:tabs>
              <w:jc w:val="both"/>
            </w:pPr>
            <w:r>
              <w:rPr>
                <w:rFonts w:eastAsia="Calibri"/>
                <w:szCs w:val="22"/>
                <w:lang w:eastAsia="en-US"/>
              </w:rPr>
              <w:t xml:space="preserve">Pessoas que estiverem nos espaços adjacentes </w:t>
            </w:r>
            <w:r>
              <w:rPr>
                <w:rFonts w:eastAsia="Calibri"/>
                <w:b/>
                <w:szCs w:val="22"/>
                <w:u w:val="single"/>
                <w:lang w:eastAsia="en-US"/>
              </w:rPr>
              <w:t>devem fazer uso de máscaras</w:t>
            </w:r>
            <w:r>
              <w:rPr>
                <w:rFonts w:eastAsia="Calibri"/>
                <w:szCs w:val="22"/>
                <w:lang w:eastAsia="en-US"/>
              </w:rPr>
              <w:t>, retirando-a somente no momento de entrar na piscina. Dispensado o uso de máscaras no momento de uso da piscina.</w:t>
            </w:r>
          </w:p>
          <w:p w14:paraId="116CDE0B" w14:textId="77777777" w:rsidR="00551929" w:rsidRDefault="003E674B">
            <w:pPr>
              <w:pStyle w:val="PargrafodaLista"/>
              <w:numPr>
                <w:ilvl w:val="2"/>
                <w:numId w:val="45"/>
              </w:numPr>
              <w:tabs>
                <w:tab w:val="left" w:pos="1222"/>
              </w:tabs>
              <w:jc w:val="both"/>
            </w:pPr>
            <w:r>
              <w:rPr>
                <w:rFonts w:eastAsia="Calibri"/>
                <w:szCs w:val="22"/>
                <w:lang w:eastAsia="en-US"/>
              </w:rPr>
              <w:t xml:space="preserve">Fazer uso de </w:t>
            </w:r>
            <w:r>
              <w:rPr>
                <w:rFonts w:eastAsia="Calibri"/>
                <w:b/>
                <w:szCs w:val="22"/>
                <w:u w:val="single"/>
                <w:lang w:eastAsia="en-US"/>
              </w:rPr>
              <w:t>chinelos de uso exclusivo</w:t>
            </w:r>
            <w:r>
              <w:rPr>
                <w:rFonts w:eastAsia="Calibri"/>
                <w:szCs w:val="22"/>
                <w:lang w:eastAsia="en-US"/>
              </w:rPr>
              <w:t xml:space="preserve"> para áreas adjacentes à piscina.</w:t>
            </w:r>
          </w:p>
          <w:p w14:paraId="188F15F4" w14:textId="77777777" w:rsidR="00551929" w:rsidRDefault="003E674B">
            <w:pPr>
              <w:pStyle w:val="PargrafodaLista"/>
              <w:numPr>
                <w:ilvl w:val="2"/>
                <w:numId w:val="45"/>
              </w:numPr>
              <w:tabs>
                <w:tab w:val="left" w:pos="1222"/>
              </w:tabs>
              <w:jc w:val="both"/>
            </w:pPr>
            <w:r>
              <w:rPr>
                <w:rFonts w:eastAsia="Calibri"/>
                <w:b/>
                <w:szCs w:val="22"/>
                <w:u w:val="single"/>
                <w:lang w:eastAsia="en-US"/>
              </w:rPr>
              <w:t>Toalhas para usuários</w:t>
            </w:r>
            <w:r>
              <w:rPr>
                <w:rFonts w:eastAsia="Calibri"/>
                <w:szCs w:val="22"/>
                <w:lang w:eastAsia="en-US"/>
              </w:rPr>
              <w:t xml:space="preserve"> da piscina devem ser de uso individual, ofertadas devidamente higienizadas, protegidas (envolvidas por invólucro plástico), no momento da oferta borrifado álcool 70% na embalagem, efetuado fricção e entregue ao hóspede.</w:t>
            </w:r>
          </w:p>
          <w:p w14:paraId="4449EFD5" w14:textId="77777777" w:rsidR="00551929" w:rsidRDefault="003E674B">
            <w:pPr>
              <w:pStyle w:val="PargrafodaLista"/>
              <w:numPr>
                <w:ilvl w:val="2"/>
                <w:numId w:val="45"/>
              </w:numPr>
              <w:tabs>
                <w:tab w:val="left" w:pos="1222"/>
                <w:tab w:val="left" w:pos="1789"/>
              </w:tabs>
              <w:jc w:val="both"/>
            </w:pPr>
            <w:r>
              <w:rPr>
                <w:rFonts w:eastAsia="Calibri"/>
                <w:b/>
                <w:szCs w:val="22"/>
                <w:u w:val="single"/>
                <w:lang w:eastAsia="en-US"/>
              </w:rPr>
              <w:t>Devolução das toalhas</w:t>
            </w:r>
            <w:r>
              <w:rPr>
                <w:rFonts w:eastAsia="Calibri"/>
                <w:szCs w:val="22"/>
                <w:lang w:eastAsia="en-US"/>
              </w:rPr>
              <w:t xml:space="preserve"> das piscinas devem ser em cesto apropriado, devidamente identificado, com dispositivo de abertura automático para posterior encaminhamento a lavanderia e lavagem.</w:t>
            </w:r>
          </w:p>
          <w:p w14:paraId="63828F13" w14:textId="77777777" w:rsidR="00551929" w:rsidRDefault="003E674B">
            <w:pPr>
              <w:pStyle w:val="PargrafodaLista"/>
              <w:numPr>
                <w:ilvl w:val="2"/>
                <w:numId w:val="45"/>
              </w:numPr>
              <w:tabs>
                <w:tab w:val="left" w:pos="1222"/>
                <w:tab w:val="left" w:pos="1789"/>
              </w:tabs>
              <w:jc w:val="both"/>
            </w:pPr>
            <w:r>
              <w:rPr>
                <w:rFonts w:eastAsia="Calibri"/>
                <w:b/>
                <w:szCs w:val="22"/>
                <w:u w:val="single"/>
                <w:lang w:eastAsia="en-US"/>
              </w:rPr>
              <w:t>Havendo piscinas cobertas</w:t>
            </w:r>
            <w:r>
              <w:rPr>
                <w:rFonts w:eastAsia="Calibri"/>
                <w:szCs w:val="22"/>
                <w:lang w:eastAsia="en-US"/>
              </w:rPr>
              <w:t xml:space="preserve"> no local, deve-se manter janelas abertas para ventilação.</w:t>
            </w:r>
          </w:p>
          <w:p w14:paraId="22B7BDCC" w14:textId="77777777" w:rsidR="00551929" w:rsidRDefault="003E674B">
            <w:pPr>
              <w:pStyle w:val="PargrafodaLista"/>
              <w:numPr>
                <w:ilvl w:val="2"/>
                <w:numId w:val="45"/>
              </w:numPr>
              <w:tabs>
                <w:tab w:val="left" w:pos="1222"/>
                <w:tab w:val="left" w:pos="1789"/>
              </w:tabs>
              <w:jc w:val="both"/>
            </w:pPr>
            <w:r>
              <w:rPr>
                <w:rFonts w:eastAsia="Calibri"/>
                <w:szCs w:val="22"/>
                <w:lang w:eastAsia="en-US"/>
              </w:rPr>
              <w:t xml:space="preserve">Após o término de cada horário deve ser </w:t>
            </w:r>
            <w:r>
              <w:rPr>
                <w:rFonts w:eastAsia="Calibri"/>
                <w:b/>
                <w:szCs w:val="22"/>
                <w:u w:val="single"/>
                <w:lang w:eastAsia="en-US"/>
              </w:rPr>
              <w:t>efetuada a higienização</w:t>
            </w:r>
            <w:r>
              <w:rPr>
                <w:rFonts w:eastAsia="Calibri"/>
                <w:szCs w:val="22"/>
                <w:lang w:eastAsia="en-US"/>
              </w:rPr>
              <w:t xml:space="preserve"> de escadas, baliza e bordas da piscina.</w:t>
            </w:r>
          </w:p>
          <w:p w14:paraId="7DF8F22E" w14:textId="77777777" w:rsidR="00551929" w:rsidRDefault="003E674B">
            <w:pPr>
              <w:pStyle w:val="PargrafodaLista"/>
              <w:numPr>
                <w:ilvl w:val="2"/>
                <w:numId w:val="45"/>
              </w:numPr>
              <w:tabs>
                <w:tab w:val="left" w:pos="1222"/>
                <w:tab w:val="left" w:pos="1789"/>
              </w:tabs>
              <w:jc w:val="both"/>
            </w:pPr>
            <w:r>
              <w:rPr>
                <w:rFonts w:eastAsia="Calibri"/>
                <w:b/>
                <w:szCs w:val="22"/>
                <w:u w:val="single"/>
                <w:lang w:eastAsia="en-US"/>
              </w:rPr>
              <w:t>Higienização da água e manutenção da piscina</w:t>
            </w:r>
            <w:r>
              <w:rPr>
                <w:rFonts w:eastAsia="Calibri"/>
                <w:szCs w:val="22"/>
                <w:lang w:eastAsia="en-US"/>
              </w:rPr>
              <w:t xml:space="preserve"> deve-se atender protocolos químicos com os devidos registros.</w:t>
            </w:r>
          </w:p>
          <w:p w14:paraId="526FBBF5" w14:textId="77777777" w:rsidR="00551929" w:rsidRDefault="00551929">
            <w:pPr>
              <w:pStyle w:val="PargrafodaLista"/>
              <w:tabs>
                <w:tab w:val="left" w:pos="2230"/>
                <w:tab w:val="left" w:pos="2797"/>
              </w:tabs>
              <w:ind w:left="1224"/>
              <w:jc w:val="both"/>
              <w:rPr>
                <w:rFonts w:eastAsia="Calibri"/>
                <w:lang w:eastAsia="en-US"/>
              </w:rPr>
            </w:pPr>
          </w:p>
          <w:p w14:paraId="238A798D" w14:textId="77777777" w:rsidR="00551929" w:rsidRDefault="003E674B">
            <w:pPr>
              <w:pStyle w:val="PargrafodaLista"/>
              <w:numPr>
                <w:ilvl w:val="1"/>
                <w:numId w:val="45"/>
              </w:numPr>
              <w:tabs>
                <w:tab w:val="left" w:pos="1654"/>
                <w:tab w:val="left" w:pos="2221"/>
              </w:tabs>
              <w:jc w:val="both"/>
            </w:pPr>
            <w:r>
              <w:rPr>
                <w:rFonts w:eastAsia="Calibri"/>
                <w:b/>
                <w:szCs w:val="22"/>
                <w:lang w:eastAsia="en-US"/>
              </w:rPr>
              <w:t>Sala de jogos:</w:t>
            </w:r>
          </w:p>
          <w:p w14:paraId="565D2895" w14:textId="3DC9D2EA" w:rsidR="007F4EEC" w:rsidRPr="007F4EEC" w:rsidRDefault="003E674B" w:rsidP="007F4EEC">
            <w:pPr>
              <w:pStyle w:val="PargrafodaLista"/>
              <w:numPr>
                <w:ilvl w:val="2"/>
                <w:numId w:val="45"/>
              </w:numPr>
              <w:jc w:val="both"/>
              <w:rPr>
                <w:rFonts w:eastAsia="Calibri"/>
                <w:szCs w:val="22"/>
                <w:lang w:eastAsia="en-US"/>
              </w:rPr>
            </w:pPr>
            <w:r w:rsidRPr="007F4EEC">
              <w:rPr>
                <w:rFonts w:eastAsia="Calibri"/>
                <w:szCs w:val="22"/>
                <w:lang w:eastAsia="en-US"/>
              </w:rPr>
              <w:t xml:space="preserve">Permitido desde </w:t>
            </w:r>
            <w:r w:rsidR="007F4EEC">
              <w:rPr>
                <w:rFonts w:eastAsia="Calibri"/>
                <w:szCs w:val="22"/>
                <w:lang w:eastAsia="en-US"/>
              </w:rPr>
              <w:t>observado</w:t>
            </w:r>
            <w:r w:rsidR="007F4EEC" w:rsidRPr="007F4EEC">
              <w:rPr>
                <w:rFonts w:eastAsia="Calibri"/>
                <w:szCs w:val="22"/>
                <w:lang w:eastAsia="en-US"/>
              </w:rPr>
              <w:t xml:space="preserve"> o que foi determinado neste Decreto quanto a ocupação e distanciamento. </w:t>
            </w:r>
          </w:p>
          <w:p w14:paraId="6902A6A6" w14:textId="4EEACD45" w:rsidR="00551929" w:rsidRDefault="003E674B">
            <w:pPr>
              <w:pStyle w:val="PargrafodaLista"/>
              <w:numPr>
                <w:ilvl w:val="2"/>
                <w:numId w:val="45"/>
              </w:numPr>
              <w:tabs>
                <w:tab w:val="left" w:pos="1222"/>
                <w:tab w:val="left" w:pos="1789"/>
              </w:tabs>
              <w:jc w:val="both"/>
            </w:pPr>
            <w:r>
              <w:rPr>
                <w:rFonts w:eastAsia="Calibri"/>
                <w:szCs w:val="22"/>
                <w:lang w:eastAsia="en-US"/>
              </w:rPr>
              <w:t xml:space="preserve">Obrigatório o uso de </w:t>
            </w:r>
            <w:r>
              <w:rPr>
                <w:rFonts w:eastAsia="Calibri"/>
                <w:b/>
                <w:szCs w:val="22"/>
                <w:u w:val="single"/>
                <w:lang w:eastAsia="en-US"/>
              </w:rPr>
              <w:t>máscara</w:t>
            </w:r>
            <w:r>
              <w:rPr>
                <w:rFonts w:eastAsia="Calibri"/>
                <w:szCs w:val="22"/>
                <w:lang w:eastAsia="en-US"/>
              </w:rPr>
              <w:t>.</w:t>
            </w:r>
          </w:p>
          <w:p w14:paraId="25C029CA" w14:textId="77777777" w:rsidR="00551929" w:rsidRDefault="003E674B">
            <w:pPr>
              <w:pStyle w:val="PargrafodaLista"/>
              <w:numPr>
                <w:ilvl w:val="2"/>
                <w:numId w:val="45"/>
              </w:numPr>
              <w:tabs>
                <w:tab w:val="left" w:pos="1222"/>
                <w:tab w:val="left" w:pos="1789"/>
              </w:tabs>
              <w:jc w:val="both"/>
            </w:pPr>
            <w:r>
              <w:rPr>
                <w:rFonts w:eastAsia="Calibri"/>
                <w:b/>
                <w:bCs/>
                <w:szCs w:val="22"/>
                <w:u w:val="single"/>
                <w:lang w:eastAsia="en-US"/>
              </w:rPr>
              <w:t>Higienização constante dos equipamentos</w:t>
            </w:r>
            <w:r>
              <w:rPr>
                <w:rFonts w:eastAsia="Calibri"/>
                <w:szCs w:val="22"/>
                <w:lang w:eastAsia="en-US"/>
              </w:rPr>
              <w:t xml:space="preserve"> (recomenda-se limpeza de 1h em 1h ou conforme o uso).</w:t>
            </w:r>
          </w:p>
          <w:p w14:paraId="580FEB0B" w14:textId="77777777" w:rsidR="00551929" w:rsidRDefault="00551929">
            <w:pPr>
              <w:pStyle w:val="PargrafodaLista"/>
              <w:tabs>
                <w:tab w:val="left" w:pos="2230"/>
                <w:tab w:val="left" w:pos="2797"/>
              </w:tabs>
              <w:ind w:left="1224"/>
              <w:jc w:val="both"/>
              <w:rPr>
                <w:rFonts w:eastAsia="Calibri"/>
                <w:lang w:eastAsia="en-US"/>
              </w:rPr>
            </w:pPr>
          </w:p>
          <w:p w14:paraId="75B8FBD4" w14:textId="77777777" w:rsidR="00551929" w:rsidRDefault="003E674B">
            <w:pPr>
              <w:pStyle w:val="PargrafodaLista"/>
              <w:numPr>
                <w:ilvl w:val="1"/>
                <w:numId w:val="45"/>
              </w:numPr>
              <w:tabs>
                <w:tab w:val="left" w:pos="1654"/>
                <w:tab w:val="left" w:pos="2221"/>
              </w:tabs>
              <w:jc w:val="both"/>
            </w:pPr>
            <w:r>
              <w:rPr>
                <w:rFonts w:eastAsia="Calibri"/>
                <w:b/>
                <w:szCs w:val="22"/>
                <w:lang w:eastAsia="en-US"/>
              </w:rPr>
              <w:t>Academias</w:t>
            </w:r>
          </w:p>
          <w:p w14:paraId="5F8AEB96" w14:textId="77777777" w:rsidR="007F4EEC" w:rsidRPr="007F4EEC" w:rsidRDefault="007F4EEC" w:rsidP="007F4EEC">
            <w:pPr>
              <w:pStyle w:val="PargrafodaLista"/>
              <w:numPr>
                <w:ilvl w:val="2"/>
                <w:numId w:val="45"/>
              </w:numPr>
              <w:rPr>
                <w:rFonts w:eastAsia="Calibri"/>
                <w:szCs w:val="22"/>
                <w:lang w:eastAsia="en-US"/>
              </w:rPr>
            </w:pPr>
            <w:r w:rsidRPr="007F4EEC">
              <w:rPr>
                <w:rFonts w:eastAsia="Calibri"/>
                <w:szCs w:val="22"/>
                <w:lang w:eastAsia="en-US"/>
              </w:rPr>
              <w:t xml:space="preserve">Permitido desde observado o que foi determinado neste Decreto quanto a ocupação e distanciamento. </w:t>
            </w:r>
          </w:p>
          <w:p w14:paraId="649B94A8" w14:textId="77777777" w:rsidR="00551929" w:rsidRDefault="003E674B">
            <w:pPr>
              <w:pStyle w:val="PargrafodaLista"/>
              <w:numPr>
                <w:ilvl w:val="2"/>
                <w:numId w:val="45"/>
              </w:numPr>
              <w:tabs>
                <w:tab w:val="left" w:pos="1222"/>
                <w:tab w:val="left" w:pos="1789"/>
              </w:tabs>
              <w:jc w:val="both"/>
            </w:pPr>
            <w:r>
              <w:rPr>
                <w:rFonts w:eastAsia="Calibri"/>
                <w:b/>
                <w:bCs/>
                <w:szCs w:val="22"/>
                <w:u w:val="single"/>
                <w:lang w:eastAsia="en-US"/>
              </w:rPr>
              <w:t>Atender as normativas constantes do Grupo – H</w:t>
            </w:r>
            <w:r>
              <w:rPr>
                <w:rFonts w:eastAsia="Calibri"/>
                <w:szCs w:val="22"/>
                <w:lang w:eastAsia="en-US"/>
              </w:rPr>
              <w:t xml:space="preserve"> – Academias.</w:t>
            </w:r>
          </w:p>
          <w:p w14:paraId="3FA2E41F" w14:textId="77777777" w:rsidR="00551929" w:rsidRDefault="003E674B">
            <w:pPr>
              <w:pStyle w:val="PargrafodaLista"/>
              <w:numPr>
                <w:ilvl w:val="2"/>
                <w:numId w:val="45"/>
              </w:numPr>
              <w:tabs>
                <w:tab w:val="left" w:pos="1222"/>
                <w:tab w:val="left" w:pos="1789"/>
              </w:tabs>
              <w:jc w:val="both"/>
            </w:pPr>
            <w:r>
              <w:rPr>
                <w:rFonts w:eastAsia="Calibri"/>
                <w:szCs w:val="22"/>
                <w:lang w:eastAsia="en-US"/>
              </w:rPr>
              <w:t xml:space="preserve">Utilização mediante agendamento, </w:t>
            </w:r>
            <w:r>
              <w:rPr>
                <w:rFonts w:eastAsia="Calibri"/>
                <w:b/>
                <w:bCs/>
                <w:szCs w:val="22"/>
                <w:u w:val="single"/>
                <w:lang w:eastAsia="en-US"/>
              </w:rPr>
              <w:t>permitido um grupo familiar por vez.</w:t>
            </w:r>
          </w:p>
          <w:p w14:paraId="67165319" w14:textId="77777777" w:rsidR="00551929" w:rsidRDefault="00551929">
            <w:pPr>
              <w:pStyle w:val="PargrafodaLista"/>
              <w:tabs>
                <w:tab w:val="left" w:pos="2230"/>
                <w:tab w:val="left" w:pos="2797"/>
              </w:tabs>
              <w:ind w:left="1224"/>
              <w:jc w:val="both"/>
              <w:rPr>
                <w:rFonts w:eastAsia="Calibri"/>
                <w:lang w:eastAsia="en-US"/>
              </w:rPr>
            </w:pPr>
          </w:p>
          <w:p w14:paraId="5E7EDE1E" w14:textId="79FBCC51" w:rsidR="00551929" w:rsidRDefault="003E674B">
            <w:pPr>
              <w:pStyle w:val="PargrafodaLista"/>
              <w:numPr>
                <w:ilvl w:val="1"/>
                <w:numId w:val="45"/>
              </w:numPr>
              <w:tabs>
                <w:tab w:val="left" w:pos="1654"/>
                <w:tab w:val="left" w:pos="2221"/>
              </w:tabs>
              <w:jc w:val="both"/>
            </w:pPr>
            <w:r>
              <w:rPr>
                <w:rFonts w:eastAsia="Calibri"/>
                <w:b/>
                <w:i/>
                <w:iCs/>
                <w:szCs w:val="22"/>
                <w:lang w:eastAsia="en-US"/>
              </w:rPr>
              <w:t>Playground</w:t>
            </w:r>
            <w:r>
              <w:rPr>
                <w:rFonts w:eastAsia="Calibri"/>
                <w:b/>
                <w:szCs w:val="22"/>
                <w:lang w:eastAsia="en-US"/>
              </w:rPr>
              <w:t xml:space="preserve">-espaço </w:t>
            </w:r>
            <w:r>
              <w:rPr>
                <w:rFonts w:eastAsia="Calibri"/>
                <w:b/>
                <w:i/>
                <w:iCs/>
                <w:szCs w:val="22"/>
                <w:lang w:eastAsia="en-US"/>
              </w:rPr>
              <w:t>kids</w:t>
            </w:r>
            <w:r w:rsidR="00F23814">
              <w:rPr>
                <w:rFonts w:eastAsia="Calibri"/>
                <w:b/>
                <w:i/>
                <w:iCs/>
                <w:szCs w:val="22"/>
                <w:lang w:eastAsia="en-US"/>
              </w:rPr>
              <w:t xml:space="preserve"> </w:t>
            </w:r>
            <w:r>
              <w:rPr>
                <w:rFonts w:eastAsia="Calibri"/>
                <w:b/>
                <w:i/>
                <w:iCs/>
                <w:szCs w:val="22"/>
                <w:lang w:eastAsia="en-US"/>
              </w:rPr>
              <w:t>-</w:t>
            </w:r>
            <w:r w:rsidR="00F23814" w:rsidRPr="00F23814">
              <w:rPr>
                <w:rFonts w:eastAsia="Calibri"/>
                <w:b/>
                <w:szCs w:val="22"/>
                <w:lang w:eastAsia="en-US"/>
              </w:rPr>
              <w:t xml:space="preserve"> </w:t>
            </w:r>
            <w:r w:rsidR="00F23814" w:rsidRPr="00BF1761">
              <w:rPr>
                <w:rFonts w:eastAsia="Calibri"/>
                <w:szCs w:val="22"/>
                <w:lang w:eastAsia="en-US"/>
              </w:rPr>
              <w:t>é permitid</w:t>
            </w:r>
            <w:r w:rsidR="00F23814">
              <w:rPr>
                <w:rFonts w:eastAsia="Calibri"/>
                <w:szCs w:val="22"/>
                <w:lang w:eastAsia="en-US"/>
              </w:rPr>
              <w:t>a</w:t>
            </w:r>
            <w:r w:rsidR="00F23814" w:rsidRPr="00BF1761">
              <w:rPr>
                <w:rFonts w:eastAsia="Calibri"/>
                <w:szCs w:val="22"/>
                <w:lang w:eastAsia="en-US"/>
              </w:rPr>
              <w:t xml:space="preserve"> desde que observado e respeitado o distanciamento mínimo de 02 (dois) metros entre cada ocupante e aglomeração máxima total de 25 (vinte e cinco) pessoas no local.</w:t>
            </w:r>
          </w:p>
          <w:p w14:paraId="441BFE4A" w14:textId="0D1CF87B" w:rsidR="00551929" w:rsidRDefault="003E674B">
            <w:pPr>
              <w:pStyle w:val="PargrafodaLista"/>
              <w:numPr>
                <w:ilvl w:val="1"/>
                <w:numId w:val="45"/>
              </w:numPr>
              <w:tabs>
                <w:tab w:val="left" w:pos="1654"/>
                <w:tab w:val="left" w:pos="2221"/>
              </w:tabs>
              <w:jc w:val="both"/>
            </w:pPr>
            <w:r>
              <w:rPr>
                <w:rFonts w:eastAsia="Calibri"/>
                <w:b/>
                <w:szCs w:val="22"/>
                <w:lang w:eastAsia="en-US"/>
              </w:rPr>
              <w:t xml:space="preserve">Campo de vôlei, futebol, bocha, etc- </w:t>
            </w:r>
            <w:r w:rsidR="00F23814" w:rsidRPr="00BF1761">
              <w:rPr>
                <w:rFonts w:eastAsia="Calibri"/>
                <w:szCs w:val="22"/>
                <w:lang w:eastAsia="en-US"/>
              </w:rPr>
              <w:t>é permitid</w:t>
            </w:r>
            <w:r w:rsidR="00F23814">
              <w:rPr>
                <w:rFonts w:eastAsia="Calibri"/>
                <w:szCs w:val="22"/>
                <w:lang w:eastAsia="en-US"/>
              </w:rPr>
              <w:t>a</w:t>
            </w:r>
            <w:r w:rsidR="00F23814" w:rsidRPr="00BF1761">
              <w:rPr>
                <w:rFonts w:eastAsia="Calibri"/>
                <w:szCs w:val="22"/>
                <w:lang w:eastAsia="en-US"/>
              </w:rPr>
              <w:t xml:space="preserve"> desde que observado e respeitado o distanciamento mínimo de 02 (dois) metros entre cada ocupante e aglomeração máxima total de 25 (vinte e cinco) pessoas no local.</w:t>
            </w:r>
          </w:p>
          <w:p w14:paraId="00F72B1D" w14:textId="77777777" w:rsidR="00551929" w:rsidRDefault="003E674B">
            <w:pPr>
              <w:pStyle w:val="PargrafodaLista"/>
              <w:numPr>
                <w:ilvl w:val="1"/>
                <w:numId w:val="45"/>
              </w:numPr>
              <w:tabs>
                <w:tab w:val="left" w:pos="1654"/>
                <w:tab w:val="left" w:pos="2221"/>
              </w:tabs>
              <w:jc w:val="both"/>
            </w:pPr>
            <w:r>
              <w:rPr>
                <w:rFonts w:eastAsia="Calibri"/>
                <w:b/>
                <w:szCs w:val="22"/>
                <w:u w:val="single"/>
                <w:lang w:eastAsia="en-US"/>
              </w:rPr>
              <w:t>Sauna</w:t>
            </w:r>
            <w:r>
              <w:rPr>
                <w:rFonts w:eastAsia="Calibri"/>
                <w:szCs w:val="22"/>
                <w:lang w:eastAsia="en-US"/>
              </w:rPr>
              <w:t>– proibido.</w:t>
            </w:r>
          </w:p>
          <w:p w14:paraId="253D9CED" w14:textId="77777777" w:rsidR="00551929" w:rsidRDefault="003E674B">
            <w:pPr>
              <w:pStyle w:val="PargrafodaLista"/>
              <w:numPr>
                <w:ilvl w:val="0"/>
                <w:numId w:val="45"/>
              </w:numPr>
              <w:tabs>
                <w:tab w:val="left" w:pos="2086"/>
                <w:tab w:val="left" w:pos="2653"/>
              </w:tabs>
              <w:jc w:val="both"/>
            </w:pPr>
            <w:r>
              <w:rPr>
                <w:rFonts w:eastAsia="Calibri"/>
                <w:b/>
                <w:szCs w:val="22"/>
                <w:u w:val="single"/>
                <w:lang w:eastAsia="en-US"/>
              </w:rPr>
              <w:t>Intensificar a higienização</w:t>
            </w:r>
            <w:r>
              <w:rPr>
                <w:rFonts w:eastAsia="Calibri"/>
                <w:szCs w:val="22"/>
                <w:lang w:eastAsia="en-US"/>
              </w:rPr>
              <w:t xml:space="preserve"> das áreas comuns (maçanetas, corrimão, balcões, mesas, superfícies e banheiros de uso da recepção e outros) deve ser feita constantemente e repetida com tempo inferior a 2 horas.</w:t>
            </w:r>
          </w:p>
          <w:p w14:paraId="47B9FC13" w14:textId="77777777" w:rsidR="00551929" w:rsidRDefault="00551929">
            <w:pPr>
              <w:pStyle w:val="PargrafodaLista"/>
              <w:ind w:left="360"/>
              <w:jc w:val="both"/>
              <w:rPr>
                <w:rFonts w:eastAsia="Calibri"/>
                <w:lang w:eastAsia="en-US"/>
              </w:rPr>
            </w:pPr>
          </w:p>
        </w:tc>
      </w:tr>
    </w:tbl>
    <w:p w14:paraId="6B2340B9" w14:textId="77777777" w:rsidR="00551929" w:rsidRDefault="00551929">
      <w:pPr>
        <w:pStyle w:val="Standard"/>
        <w:rPr>
          <w:b/>
        </w:rPr>
      </w:pPr>
    </w:p>
    <w:p w14:paraId="4276E5EE" w14:textId="77777777" w:rsidR="00551929" w:rsidRDefault="003E674B">
      <w:pPr>
        <w:pStyle w:val="Standard"/>
        <w:jc w:val="center"/>
      </w:pPr>
      <w:r>
        <w:rPr>
          <w:b/>
        </w:rPr>
        <w:t>ANEXO II - HORÁRIOS DE FUNCIONAMENTO</w:t>
      </w:r>
    </w:p>
    <w:p w14:paraId="665FA484" w14:textId="77777777" w:rsidR="00551929" w:rsidRDefault="003E674B">
      <w:pPr>
        <w:pStyle w:val="Standard"/>
        <w:jc w:val="both"/>
      </w:pPr>
      <w:r>
        <w:t>Deverão ser atendidas Normas e Legislações Estaduais e Federais, quando da ausência destas, vale o contido na tabela a seguir:</w:t>
      </w:r>
    </w:p>
    <w:tbl>
      <w:tblPr>
        <w:tblW w:w="9634" w:type="dxa"/>
        <w:tblInd w:w="-108" w:type="dxa"/>
        <w:tblLayout w:type="fixed"/>
        <w:tblCellMar>
          <w:left w:w="10" w:type="dxa"/>
          <w:right w:w="10" w:type="dxa"/>
        </w:tblCellMar>
        <w:tblLook w:val="04A0" w:firstRow="1" w:lastRow="0" w:firstColumn="1" w:lastColumn="0" w:noHBand="0" w:noVBand="1"/>
      </w:tblPr>
      <w:tblGrid>
        <w:gridCol w:w="845"/>
        <w:gridCol w:w="3545"/>
        <w:gridCol w:w="5244"/>
      </w:tblGrid>
      <w:tr w:rsidR="00551929" w14:paraId="71CFBAC6"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7399C" w14:textId="77777777" w:rsidR="00551929" w:rsidRDefault="003E674B">
            <w:pPr>
              <w:pStyle w:val="Standard"/>
              <w:jc w:val="center"/>
            </w:pPr>
            <w:r>
              <w:rPr>
                <w:rFonts w:eastAsia="Calibri"/>
                <w:szCs w:val="22"/>
                <w:lang w:eastAsia="en-US"/>
              </w:rPr>
              <w:t>Grupo</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A17D3" w14:textId="77777777" w:rsidR="00551929" w:rsidRDefault="003E674B">
            <w:pPr>
              <w:pStyle w:val="Standard"/>
              <w:jc w:val="center"/>
            </w:pPr>
            <w:r>
              <w:rPr>
                <w:rFonts w:eastAsia="Calibri"/>
                <w:szCs w:val="22"/>
                <w:lang w:eastAsia="en-US"/>
              </w:rPr>
              <w:t>Atividades e Serviços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0C0C2" w14:textId="77777777" w:rsidR="00551929" w:rsidRDefault="003E674B">
            <w:pPr>
              <w:pStyle w:val="Standard"/>
              <w:jc w:val="center"/>
            </w:pPr>
            <w:r>
              <w:rPr>
                <w:rFonts w:eastAsia="Calibri"/>
                <w:szCs w:val="22"/>
                <w:lang w:eastAsia="en-US"/>
              </w:rPr>
              <w:t>Dias da Semana Permitido</w:t>
            </w:r>
          </w:p>
        </w:tc>
      </w:tr>
      <w:tr w:rsidR="00551929" w14:paraId="059CB925"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3823" w14:textId="77777777" w:rsidR="00551929" w:rsidRDefault="003E674B">
            <w:pPr>
              <w:pStyle w:val="Standard"/>
              <w:jc w:val="center"/>
            </w:pPr>
            <w:r>
              <w:rPr>
                <w:rFonts w:eastAsia="Calibri"/>
                <w:szCs w:val="22"/>
                <w:lang w:eastAsia="en-US"/>
              </w:rPr>
              <w:t>A</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F7A72" w14:textId="77777777" w:rsidR="00551929" w:rsidRDefault="003E674B">
            <w:pPr>
              <w:pStyle w:val="Standard"/>
            </w:pPr>
            <w:r>
              <w:rPr>
                <w:rFonts w:eastAsia="Calibri"/>
                <w:szCs w:val="22"/>
                <w:lang w:eastAsia="en-US"/>
              </w:rPr>
              <w:t>Hotéis, pousadas e similares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93830" w14:textId="77777777" w:rsidR="00551929" w:rsidRDefault="003E674B">
            <w:pPr>
              <w:pStyle w:val="Standard"/>
              <w:jc w:val="center"/>
            </w:pPr>
            <w:r>
              <w:rPr>
                <w:rFonts w:eastAsia="Calibri"/>
                <w:szCs w:val="22"/>
                <w:lang w:eastAsia="en-US"/>
              </w:rPr>
              <w:t>Normalmente de 2ª a Domingo</w:t>
            </w:r>
          </w:p>
          <w:p w14:paraId="515D5BEF" w14:textId="77777777" w:rsidR="00551929" w:rsidRDefault="003E674B">
            <w:pPr>
              <w:pStyle w:val="Standard"/>
              <w:jc w:val="center"/>
            </w:pPr>
            <w:r>
              <w:rPr>
                <w:rFonts w:eastAsia="Calibri"/>
                <w:szCs w:val="22"/>
                <w:lang w:eastAsia="en-US"/>
              </w:rPr>
              <w:t>Observada Legislação Específica de cada Setor</w:t>
            </w:r>
          </w:p>
        </w:tc>
      </w:tr>
      <w:tr w:rsidR="00551929" w14:paraId="088CDB0C"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76155" w14:textId="77777777" w:rsidR="00551929" w:rsidRDefault="003E674B">
            <w:pPr>
              <w:pStyle w:val="Standard"/>
              <w:jc w:val="center"/>
            </w:pPr>
            <w:r>
              <w:rPr>
                <w:rFonts w:eastAsia="Calibri"/>
                <w:szCs w:val="22"/>
                <w:lang w:eastAsia="en-US"/>
              </w:rPr>
              <w:t>B</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DF01E" w14:textId="77777777" w:rsidR="00551929" w:rsidRDefault="003E674B">
            <w:pPr>
              <w:pStyle w:val="Standard"/>
            </w:pPr>
            <w:r>
              <w:rPr>
                <w:rFonts w:eastAsia="Calibri"/>
                <w:szCs w:val="22"/>
                <w:lang w:eastAsia="en-US"/>
              </w:rPr>
              <w:t>Supermercados, Mercados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17A80" w14:textId="77777777" w:rsidR="00551929" w:rsidRDefault="003E674B">
            <w:pPr>
              <w:pStyle w:val="Standard"/>
              <w:jc w:val="center"/>
            </w:pPr>
            <w:r>
              <w:rPr>
                <w:rFonts w:eastAsia="Calibri"/>
                <w:szCs w:val="22"/>
                <w:lang w:eastAsia="en-US"/>
              </w:rPr>
              <w:t>Normalmente de 2ª a Domingo</w:t>
            </w:r>
          </w:p>
          <w:p w14:paraId="0FD564E8" w14:textId="77777777" w:rsidR="00551929" w:rsidRDefault="003E674B">
            <w:pPr>
              <w:pStyle w:val="Standard"/>
              <w:jc w:val="center"/>
            </w:pPr>
            <w:r>
              <w:rPr>
                <w:rFonts w:eastAsia="Calibri"/>
                <w:szCs w:val="22"/>
                <w:lang w:eastAsia="en-US"/>
              </w:rPr>
              <w:t>Observada Legislação Específica de cada Setor</w:t>
            </w:r>
          </w:p>
        </w:tc>
      </w:tr>
      <w:tr w:rsidR="00551929" w14:paraId="1EB06086"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C08C5" w14:textId="77777777" w:rsidR="00551929" w:rsidRDefault="003E674B">
            <w:pPr>
              <w:pStyle w:val="Standard"/>
              <w:jc w:val="center"/>
            </w:pPr>
            <w:r>
              <w:rPr>
                <w:rFonts w:eastAsia="Calibri"/>
                <w:szCs w:val="22"/>
                <w:lang w:eastAsia="en-US"/>
              </w:rPr>
              <w:t>C</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923E4" w14:textId="77777777" w:rsidR="00551929" w:rsidRDefault="003E674B">
            <w:pPr>
              <w:pStyle w:val="Standard"/>
            </w:pPr>
            <w:r>
              <w:rPr>
                <w:rFonts w:eastAsia="Calibri"/>
                <w:szCs w:val="22"/>
                <w:lang w:eastAsia="en-US"/>
              </w:rPr>
              <w:t>Bares, Lanchonetes, restaurantes, padarias...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2AFC1" w14:textId="77777777" w:rsidR="00551929" w:rsidRDefault="003E674B">
            <w:pPr>
              <w:pStyle w:val="Standard"/>
              <w:jc w:val="center"/>
            </w:pPr>
            <w:r>
              <w:rPr>
                <w:rFonts w:eastAsia="Calibri"/>
                <w:szCs w:val="22"/>
                <w:lang w:eastAsia="en-US"/>
              </w:rPr>
              <w:t>Normalmente de 2ª a Domingo</w:t>
            </w:r>
          </w:p>
          <w:p w14:paraId="12AD555C" w14:textId="77777777" w:rsidR="00551929" w:rsidRDefault="003E674B">
            <w:pPr>
              <w:pStyle w:val="Standard"/>
              <w:jc w:val="center"/>
            </w:pPr>
            <w:r>
              <w:rPr>
                <w:rFonts w:eastAsia="Calibri"/>
                <w:szCs w:val="22"/>
                <w:lang w:eastAsia="en-US"/>
              </w:rPr>
              <w:t>Observada Legislação Específica de cada Setor e o Decreto Estadual 6294/2020</w:t>
            </w:r>
          </w:p>
        </w:tc>
      </w:tr>
      <w:tr w:rsidR="00551929" w14:paraId="69E6F0A8"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3ADB3" w14:textId="77777777" w:rsidR="00551929" w:rsidRDefault="003E674B">
            <w:pPr>
              <w:pStyle w:val="Standard"/>
              <w:jc w:val="center"/>
            </w:pPr>
            <w:r>
              <w:rPr>
                <w:rFonts w:eastAsia="Calibri"/>
                <w:szCs w:val="22"/>
                <w:lang w:eastAsia="en-US"/>
              </w:rPr>
              <w:t>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B8EA2" w14:textId="77777777" w:rsidR="00551929" w:rsidRDefault="003E674B">
            <w:pPr>
              <w:pStyle w:val="Standard"/>
            </w:pPr>
            <w:r>
              <w:rPr>
                <w:rFonts w:eastAsia="Calibri"/>
                <w:szCs w:val="22"/>
                <w:lang w:eastAsia="en-US"/>
              </w:rPr>
              <w:t>Farmácias, Funerárias, serviços de saúde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BB830" w14:textId="77777777" w:rsidR="00551929" w:rsidRDefault="003E674B">
            <w:pPr>
              <w:pStyle w:val="Standard"/>
              <w:jc w:val="center"/>
            </w:pPr>
            <w:r>
              <w:rPr>
                <w:rFonts w:eastAsia="Calibri"/>
                <w:szCs w:val="22"/>
                <w:lang w:eastAsia="en-US"/>
              </w:rPr>
              <w:t>Normalmente de 2ª a Domingo</w:t>
            </w:r>
          </w:p>
          <w:p w14:paraId="4BD5F363" w14:textId="77777777" w:rsidR="00551929" w:rsidRDefault="003E674B">
            <w:pPr>
              <w:pStyle w:val="Standard"/>
              <w:jc w:val="center"/>
            </w:pPr>
            <w:r>
              <w:rPr>
                <w:rFonts w:eastAsia="Calibri"/>
                <w:szCs w:val="22"/>
                <w:lang w:eastAsia="en-US"/>
              </w:rPr>
              <w:t>Observada Legislação Específica de cada Setor</w:t>
            </w:r>
          </w:p>
        </w:tc>
      </w:tr>
      <w:tr w:rsidR="00551929" w14:paraId="62B04B63"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591C" w14:textId="77777777" w:rsidR="00551929" w:rsidRDefault="003E674B">
            <w:pPr>
              <w:pStyle w:val="Standard"/>
              <w:jc w:val="center"/>
            </w:pPr>
            <w:r>
              <w:rPr>
                <w:rFonts w:eastAsia="Calibri"/>
                <w:szCs w:val="22"/>
                <w:lang w:eastAsia="en-US"/>
              </w:rPr>
              <w:t>E</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67F95" w14:textId="77777777" w:rsidR="00551929" w:rsidRDefault="003E674B">
            <w:pPr>
              <w:pStyle w:val="Standard"/>
            </w:pPr>
            <w:r>
              <w:rPr>
                <w:rFonts w:eastAsia="Calibri"/>
                <w:szCs w:val="22"/>
                <w:lang w:eastAsia="en-US"/>
              </w:rPr>
              <w:t>Escolas Públicas e Privadas Escolas Autoescolas ... Idiomas, Música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94CFF" w14:textId="77777777" w:rsidR="00551929" w:rsidRDefault="003E674B">
            <w:pPr>
              <w:pStyle w:val="Standard"/>
              <w:jc w:val="center"/>
            </w:pPr>
            <w:r>
              <w:rPr>
                <w:rFonts w:eastAsia="Calibri"/>
                <w:szCs w:val="22"/>
                <w:lang w:eastAsia="en-US"/>
              </w:rPr>
              <w:t>Normalmente de 2ª a Domingo</w:t>
            </w:r>
          </w:p>
          <w:p w14:paraId="746BB29E" w14:textId="77777777" w:rsidR="00551929" w:rsidRDefault="003E674B">
            <w:pPr>
              <w:pStyle w:val="Standard"/>
              <w:jc w:val="center"/>
            </w:pPr>
            <w:r>
              <w:rPr>
                <w:rFonts w:eastAsia="Calibri"/>
                <w:szCs w:val="22"/>
                <w:lang w:eastAsia="en-US"/>
              </w:rPr>
              <w:t>Observada Legislação Específica de cada Setor</w:t>
            </w:r>
          </w:p>
        </w:tc>
      </w:tr>
      <w:tr w:rsidR="00551929" w14:paraId="46818CD3"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F5B3" w14:textId="77777777" w:rsidR="00551929" w:rsidRDefault="003E674B">
            <w:pPr>
              <w:pStyle w:val="Standard"/>
              <w:jc w:val="center"/>
            </w:pPr>
            <w:r>
              <w:rPr>
                <w:rFonts w:eastAsia="Calibri"/>
                <w:szCs w:val="22"/>
                <w:lang w:eastAsia="en-US"/>
              </w:rPr>
              <w:t>F</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69A9D" w14:textId="77777777" w:rsidR="00551929" w:rsidRDefault="003E674B">
            <w:pPr>
              <w:pStyle w:val="Standard"/>
            </w:pPr>
            <w:r>
              <w:rPr>
                <w:rFonts w:eastAsia="Calibri"/>
                <w:szCs w:val="22"/>
                <w:lang w:eastAsia="en-US"/>
              </w:rPr>
              <w:t>Imobiliárias e Locações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6308E" w14:textId="77777777" w:rsidR="00551929" w:rsidRDefault="003E674B">
            <w:pPr>
              <w:pStyle w:val="Standard"/>
              <w:jc w:val="center"/>
            </w:pPr>
            <w:r>
              <w:rPr>
                <w:rFonts w:eastAsia="Calibri"/>
                <w:szCs w:val="22"/>
                <w:lang w:eastAsia="en-US"/>
              </w:rPr>
              <w:t>Normalmente de 2ª a Domingo</w:t>
            </w:r>
          </w:p>
          <w:p w14:paraId="1D61A848" w14:textId="77777777" w:rsidR="00551929" w:rsidRDefault="003E674B">
            <w:pPr>
              <w:pStyle w:val="Standard"/>
              <w:jc w:val="center"/>
            </w:pPr>
            <w:r>
              <w:rPr>
                <w:rFonts w:eastAsia="Calibri"/>
                <w:szCs w:val="22"/>
                <w:lang w:eastAsia="en-US"/>
              </w:rPr>
              <w:t>Observada Legislação Específica de cada Setor</w:t>
            </w:r>
          </w:p>
        </w:tc>
      </w:tr>
      <w:tr w:rsidR="00551929" w14:paraId="4C2324E4"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5D1B" w14:textId="77777777" w:rsidR="00551929" w:rsidRDefault="003E674B">
            <w:pPr>
              <w:pStyle w:val="Standard"/>
              <w:jc w:val="center"/>
            </w:pPr>
            <w:r>
              <w:rPr>
                <w:rFonts w:eastAsia="Calibri"/>
                <w:szCs w:val="22"/>
                <w:lang w:eastAsia="en-US"/>
              </w:rPr>
              <w:t>G</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4C894" w14:textId="77777777" w:rsidR="00551929" w:rsidRDefault="003E674B">
            <w:pPr>
              <w:pStyle w:val="Standard"/>
            </w:pPr>
            <w:r>
              <w:rPr>
                <w:rFonts w:eastAsia="Calibri"/>
                <w:szCs w:val="22"/>
                <w:lang w:eastAsia="en-US"/>
              </w:rPr>
              <w:t>Bancos, Utilidades, Construção, Armarinhos, Lojas de Roupas, Calçados, Artigos de Praia e similares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F7B4E" w14:textId="77777777" w:rsidR="00551929" w:rsidRDefault="003E674B">
            <w:pPr>
              <w:pStyle w:val="Standard"/>
              <w:jc w:val="center"/>
            </w:pPr>
            <w:r>
              <w:rPr>
                <w:rFonts w:eastAsia="Calibri"/>
                <w:szCs w:val="22"/>
                <w:lang w:eastAsia="en-US"/>
              </w:rPr>
              <w:t>Normalmente de 2ª a Domingo</w:t>
            </w:r>
          </w:p>
          <w:p w14:paraId="7E6A393F" w14:textId="77777777" w:rsidR="00551929" w:rsidRDefault="003E674B">
            <w:pPr>
              <w:pStyle w:val="Standard"/>
              <w:jc w:val="center"/>
            </w:pPr>
            <w:r>
              <w:rPr>
                <w:rFonts w:eastAsia="Calibri"/>
                <w:szCs w:val="22"/>
                <w:lang w:eastAsia="en-US"/>
              </w:rPr>
              <w:t>Observada Legislação Específica de cada Setor</w:t>
            </w:r>
          </w:p>
        </w:tc>
      </w:tr>
      <w:tr w:rsidR="00551929" w14:paraId="414A9918" w14:textId="77777777">
        <w:tc>
          <w:tcPr>
            <w:tcW w:w="8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B142B" w14:textId="77777777" w:rsidR="00551929" w:rsidRDefault="003E674B">
            <w:pPr>
              <w:pStyle w:val="Standard"/>
              <w:jc w:val="center"/>
            </w:pPr>
            <w:r>
              <w:rPr>
                <w:rFonts w:eastAsia="Calibri"/>
                <w:szCs w:val="22"/>
                <w:lang w:eastAsia="en-US"/>
              </w:rPr>
              <w:t>H</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1B18E" w14:textId="77777777" w:rsidR="00551929" w:rsidRDefault="003E674B">
            <w:pPr>
              <w:pStyle w:val="Standard"/>
            </w:pPr>
            <w:r>
              <w:rPr>
                <w:rFonts w:eastAsia="Calibri"/>
                <w:szCs w:val="22"/>
                <w:lang w:eastAsia="en-US"/>
              </w:rPr>
              <w:t>Esportes coletivos, Academias, Outros Esportes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558D8" w14:textId="77777777" w:rsidR="00551929" w:rsidRDefault="003E674B">
            <w:pPr>
              <w:pStyle w:val="Standard"/>
              <w:jc w:val="center"/>
            </w:pPr>
            <w:r>
              <w:rPr>
                <w:rFonts w:eastAsia="Calibri"/>
                <w:szCs w:val="22"/>
                <w:lang w:eastAsia="en-US"/>
              </w:rPr>
              <w:t>Normalmente de 2ª a Domingo</w:t>
            </w:r>
          </w:p>
          <w:p w14:paraId="7CFE4283" w14:textId="77777777" w:rsidR="00551929" w:rsidRDefault="003E674B">
            <w:pPr>
              <w:pStyle w:val="Standard"/>
              <w:jc w:val="center"/>
            </w:pPr>
            <w:r>
              <w:rPr>
                <w:rFonts w:eastAsia="Calibri"/>
                <w:szCs w:val="22"/>
                <w:lang w:eastAsia="en-US"/>
              </w:rPr>
              <w:t>Observada Legislação Específica de cada Setor</w:t>
            </w:r>
          </w:p>
        </w:tc>
      </w:tr>
      <w:tr w:rsidR="00551929" w14:paraId="6E7A3358" w14:textId="77777777">
        <w:tc>
          <w:tcPr>
            <w:tcW w:w="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126" w14:textId="77777777" w:rsidR="00551929" w:rsidRDefault="00551929"/>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BA11" w14:textId="77777777" w:rsidR="00551929" w:rsidRDefault="003E674B">
            <w:pPr>
              <w:pStyle w:val="Standard"/>
            </w:pPr>
            <w:r>
              <w:rPr>
                <w:rFonts w:eastAsia="Calibri"/>
                <w:szCs w:val="22"/>
                <w:lang w:eastAsia="en-US"/>
              </w:rPr>
              <w:t>Campeonatos e Torneios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50128" w14:textId="77777777" w:rsidR="00551929" w:rsidRDefault="003E674B">
            <w:pPr>
              <w:pStyle w:val="Standard"/>
              <w:jc w:val="both"/>
            </w:pPr>
            <w:r>
              <w:rPr>
                <w:rFonts w:eastAsia="Calibri"/>
                <w:szCs w:val="22"/>
                <w:lang w:eastAsia="en-US"/>
              </w:rPr>
              <w:t>Somente serão permitidos se houver um protocolo específico perante à Vigilância Sanitária Municipal, com toda a descrição do pretendido, que somente será deferido se observadas todas as regras estabelecidas no enfrentamento da pandemia, sujeitos a interrupção, suspensão ou cancelamento, inclusive durante a realização</w:t>
            </w:r>
          </w:p>
        </w:tc>
      </w:tr>
      <w:tr w:rsidR="00551929" w14:paraId="7C42CD2E" w14:textId="77777777">
        <w:tc>
          <w:tcPr>
            <w:tcW w:w="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B2AC" w14:textId="77777777" w:rsidR="00551929" w:rsidRDefault="00551929"/>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36C7D" w14:textId="77777777" w:rsidR="00551929" w:rsidRDefault="00551929">
            <w:pPr>
              <w:pStyle w:val="Standard"/>
              <w:jc w:val="cente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5E8DB" w14:textId="77777777" w:rsidR="00551929" w:rsidRDefault="00551929">
            <w:pPr>
              <w:pStyle w:val="Standard"/>
              <w:jc w:val="center"/>
            </w:pPr>
          </w:p>
        </w:tc>
      </w:tr>
      <w:tr w:rsidR="00551929" w14:paraId="3CC6DE6F" w14:textId="77777777">
        <w:trPr>
          <w:trHeight w:val="838"/>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663AF" w14:textId="77777777" w:rsidR="00551929" w:rsidRDefault="003E674B">
            <w:pPr>
              <w:pStyle w:val="Standard"/>
              <w:jc w:val="center"/>
            </w:pPr>
            <w:r>
              <w:rPr>
                <w:rFonts w:eastAsia="Calibri"/>
                <w:szCs w:val="22"/>
                <w:lang w:eastAsia="en-US"/>
              </w:rPr>
              <w:t>I</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B01B9" w14:textId="77777777" w:rsidR="00551929" w:rsidRDefault="003E674B">
            <w:pPr>
              <w:pStyle w:val="Standard"/>
            </w:pPr>
            <w:r>
              <w:rPr>
                <w:rFonts w:eastAsia="Calibri"/>
                <w:szCs w:val="22"/>
                <w:lang w:eastAsia="en-US"/>
              </w:rPr>
              <w:t>Transporte Público Individual e Coletivo</w:t>
            </w:r>
          </w:p>
          <w:p w14:paraId="64ADE52E" w14:textId="77777777" w:rsidR="00551929" w:rsidRDefault="00551929">
            <w:pPr>
              <w:pStyle w:val="Standard"/>
              <w:rPr>
                <w:rFonts w:eastAsia="Calibri"/>
                <w:szCs w:val="22"/>
                <w:lang w:eastAsia="en-US"/>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E00C8" w14:textId="77777777" w:rsidR="00551929" w:rsidRDefault="003E674B">
            <w:pPr>
              <w:pStyle w:val="Standard"/>
              <w:jc w:val="center"/>
            </w:pPr>
            <w:r>
              <w:rPr>
                <w:rFonts w:eastAsia="Calibri"/>
                <w:szCs w:val="22"/>
                <w:lang w:eastAsia="en-US"/>
              </w:rPr>
              <w:t>Normalmente de 2ª a Domingo</w:t>
            </w:r>
          </w:p>
          <w:p w14:paraId="2BB0E827" w14:textId="77777777" w:rsidR="00551929" w:rsidRDefault="003E674B">
            <w:pPr>
              <w:pStyle w:val="Standard"/>
              <w:jc w:val="center"/>
            </w:pPr>
            <w:r>
              <w:rPr>
                <w:rFonts w:eastAsia="Calibri"/>
                <w:szCs w:val="22"/>
                <w:lang w:eastAsia="en-US"/>
              </w:rPr>
              <w:t>Observada Legislação Específica de cada Setor</w:t>
            </w:r>
          </w:p>
        </w:tc>
      </w:tr>
      <w:tr w:rsidR="00551929" w14:paraId="3767A08B" w14:textId="77777777">
        <w:tc>
          <w:tcPr>
            <w:tcW w:w="8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1FFE" w14:textId="77777777" w:rsidR="00551929" w:rsidRDefault="003E674B">
            <w:pPr>
              <w:pStyle w:val="Standard"/>
              <w:jc w:val="center"/>
            </w:pPr>
            <w:r>
              <w:rPr>
                <w:rFonts w:eastAsia="Calibri"/>
                <w:szCs w:val="22"/>
                <w:lang w:eastAsia="en-US"/>
              </w:rPr>
              <w:t>J</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81AAF" w14:textId="77777777" w:rsidR="00551929" w:rsidRDefault="003E674B">
            <w:pPr>
              <w:pStyle w:val="Standard"/>
            </w:pPr>
            <w:r>
              <w:rPr>
                <w:rFonts w:eastAsia="Calibri"/>
                <w:szCs w:val="22"/>
                <w:lang w:eastAsia="en-US"/>
              </w:rPr>
              <w:t>Salões de Cabelereiro, Barbearias, Clínicas de Estética, Studio de Tatuagem...</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46305" w14:textId="77777777" w:rsidR="00551929" w:rsidRDefault="003E674B">
            <w:pPr>
              <w:pStyle w:val="Standard"/>
              <w:jc w:val="center"/>
            </w:pPr>
            <w:r>
              <w:rPr>
                <w:rStyle w:val="fontstyle01"/>
                <w:rFonts w:ascii="Calibri" w:eastAsia="Calibri" w:hAnsi="Calibri" w:cs="F"/>
                <w:color w:val="auto"/>
                <w:szCs w:val="22"/>
                <w:lang w:eastAsia="en-US"/>
              </w:rPr>
              <w:t>Normalmente de 2ª a Domingo</w:t>
            </w:r>
            <w:r>
              <w:rPr>
                <w:rFonts w:ascii="Calibri" w:eastAsia="Calibri" w:hAnsi="Calibri" w:cs="F"/>
                <w:szCs w:val="22"/>
                <w:lang w:eastAsia="en-US"/>
              </w:rPr>
              <w:br/>
            </w:r>
            <w:r>
              <w:rPr>
                <w:rStyle w:val="fontstyle01"/>
                <w:rFonts w:ascii="Calibri" w:eastAsia="Calibri" w:hAnsi="Calibri" w:cs="F"/>
                <w:color w:val="auto"/>
                <w:szCs w:val="22"/>
                <w:lang w:eastAsia="en-US"/>
              </w:rPr>
              <w:t>Observada Legislação Específica do Setor</w:t>
            </w:r>
          </w:p>
        </w:tc>
      </w:tr>
      <w:tr w:rsidR="00551929" w14:paraId="740DC614" w14:textId="77777777">
        <w:tc>
          <w:tcPr>
            <w:tcW w:w="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6BEC1" w14:textId="77777777" w:rsidR="00551929" w:rsidRDefault="00551929"/>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A5D0" w14:textId="77777777" w:rsidR="00551929" w:rsidRDefault="003E674B">
            <w:pPr>
              <w:pStyle w:val="Standard"/>
            </w:pPr>
            <w:r>
              <w:rPr>
                <w:rFonts w:eastAsia="Calibri"/>
                <w:szCs w:val="22"/>
                <w:lang w:eastAsia="en-US"/>
              </w:rPr>
              <w:t>Clínicas Médicas, odontológicas, psicológicas, de fisioterapia, Clínicas Veterinárias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60324" w14:textId="77777777" w:rsidR="00551929" w:rsidRDefault="003E674B">
            <w:pPr>
              <w:pStyle w:val="Standard"/>
              <w:jc w:val="center"/>
            </w:pPr>
            <w:r>
              <w:rPr>
                <w:rFonts w:eastAsia="Calibri"/>
                <w:szCs w:val="22"/>
                <w:lang w:eastAsia="en-US"/>
              </w:rPr>
              <w:t>Sem horário limite especificado</w:t>
            </w:r>
          </w:p>
          <w:p w14:paraId="25E3491B" w14:textId="77777777" w:rsidR="00551929" w:rsidRDefault="003E674B">
            <w:pPr>
              <w:pStyle w:val="Standard"/>
              <w:jc w:val="center"/>
            </w:pPr>
            <w:r>
              <w:rPr>
                <w:rFonts w:eastAsia="Calibri"/>
                <w:szCs w:val="22"/>
                <w:lang w:eastAsia="en-US"/>
              </w:rPr>
              <w:t>Legislação própria</w:t>
            </w:r>
          </w:p>
          <w:p w14:paraId="1B786029" w14:textId="77777777" w:rsidR="00551929" w:rsidRDefault="003E674B">
            <w:pPr>
              <w:pStyle w:val="Standard"/>
              <w:jc w:val="center"/>
            </w:pPr>
            <w:r>
              <w:rPr>
                <w:rFonts w:eastAsia="Calibri"/>
                <w:szCs w:val="22"/>
                <w:lang w:eastAsia="en-US"/>
              </w:rPr>
              <w:t>Incluindo atendimento emergencial</w:t>
            </w:r>
          </w:p>
        </w:tc>
      </w:tr>
      <w:tr w:rsidR="00551929" w14:paraId="156D8D0A"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4EE84" w14:textId="77777777" w:rsidR="00551929" w:rsidRDefault="003E674B">
            <w:pPr>
              <w:pStyle w:val="Standard"/>
              <w:jc w:val="center"/>
            </w:pPr>
            <w:r>
              <w:rPr>
                <w:rFonts w:eastAsia="Calibri"/>
                <w:szCs w:val="22"/>
                <w:lang w:eastAsia="en-US"/>
              </w:rPr>
              <w:t>K</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F2487" w14:textId="77777777" w:rsidR="00551929" w:rsidRDefault="003E674B">
            <w:pPr>
              <w:pStyle w:val="Standard"/>
            </w:pPr>
            <w:r>
              <w:rPr>
                <w:rFonts w:eastAsia="Calibri"/>
                <w:szCs w:val="22"/>
                <w:lang w:eastAsia="en-US"/>
              </w:rPr>
              <w:t>Casas Noturnas, boates...</w:t>
            </w:r>
          </w:p>
          <w:p w14:paraId="1859426F" w14:textId="77777777" w:rsidR="00551929" w:rsidRDefault="003E674B">
            <w:pPr>
              <w:pStyle w:val="Standard"/>
            </w:pPr>
            <w:r>
              <w:rPr>
                <w:rFonts w:eastAsia="Calibri"/>
                <w:szCs w:val="22"/>
                <w:lang w:eastAsia="en-US"/>
              </w:rPr>
              <w:t>excursões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66BAD" w14:textId="77777777" w:rsidR="00551929" w:rsidRDefault="003E674B">
            <w:pPr>
              <w:pStyle w:val="Standard"/>
              <w:jc w:val="center"/>
            </w:pPr>
            <w:r>
              <w:rPr>
                <w:rFonts w:eastAsia="Calibri"/>
                <w:b/>
                <w:szCs w:val="22"/>
                <w:lang w:eastAsia="en-US"/>
              </w:rPr>
              <w:t>PROIBIDO</w:t>
            </w:r>
          </w:p>
        </w:tc>
      </w:tr>
      <w:tr w:rsidR="00551929" w14:paraId="7BC27CAA" w14:textId="77777777">
        <w:trPr>
          <w:trHeight w:val="843"/>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86D29" w14:textId="77777777" w:rsidR="00551929" w:rsidRDefault="003E674B">
            <w:pPr>
              <w:pStyle w:val="Standard"/>
              <w:jc w:val="center"/>
            </w:pPr>
            <w:r>
              <w:rPr>
                <w:rFonts w:eastAsia="Calibri"/>
                <w:szCs w:val="22"/>
                <w:lang w:eastAsia="en-US"/>
              </w:rPr>
              <w:t>L</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07E08" w14:textId="77777777" w:rsidR="00551929" w:rsidRDefault="003E674B">
            <w:pPr>
              <w:pStyle w:val="Standard"/>
            </w:pPr>
            <w:r>
              <w:rPr>
                <w:rFonts w:eastAsia="Calibri"/>
                <w:szCs w:val="22"/>
                <w:lang w:eastAsia="en-US"/>
              </w:rPr>
              <w:t>Praias – Permanência e utilização da água e faixas de areia</w:t>
            </w:r>
          </w:p>
          <w:p w14:paraId="7DBFE553" w14:textId="77777777" w:rsidR="00551929" w:rsidRDefault="003E674B">
            <w:pPr>
              <w:pStyle w:val="Standard"/>
            </w:pPr>
            <w:r>
              <w:rPr>
                <w:rFonts w:eastAsia="Calibri"/>
                <w:szCs w:val="22"/>
                <w:lang w:eastAsia="en-US"/>
              </w:rPr>
              <w:t>Calçadão da orla...</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D9B10" w14:textId="77777777" w:rsidR="00551929" w:rsidRDefault="003E674B">
            <w:pPr>
              <w:pStyle w:val="Standard"/>
              <w:jc w:val="center"/>
            </w:pPr>
            <w:r>
              <w:rPr>
                <w:rFonts w:eastAsia="Calibri"/>
                <w:szCs w:val="22"/>
                <w:lang w:eastAsia="en-US"/>
              </w:rPr>
              <w:t>Normalmente de 2ª a Domingo</w:t>
            </w:r>
          </w:p>
        </w:tc>
      </w:tr>
      <w:tr w:rsidR="00551929" w14:paraId="67B5C134"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8D60" w14:textId="77777777" w:rsidR="00551929" w:rsidRDefault="003E674B">
            <w:pPr>
              <w:pStyle w:val="Standard"/>
              <w:jc w:val="center"/>
            </w:pPr>
            <w:r>
              <w:rPr>
                <w:rFonts w:eastAsia="Calibri"/>
                <w:szCs w:val="22"/>
                <w:lang w:eastAsia="en-US"/>
              </w:rPr>
              <w:t>M</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D9362" w14:textId="77777777" w:rsidR="00551929" w:rsidRDefault="003E674B">
            <w:pPr>
              <w:pStyle w:val="Standard"/>
            </w:pPr>
            <w:r>
              <w:rPr>
                <w:rFonts w:eastAsia="Calibri"/>
                <w:szCs w:val="22"/>
                <w:lang w:eastAsia="en-US"/>
              </w:rPr>
              <w:t>Atividades Religiosas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C0C04" w14:textId="77777777" w:rsidR="00551929" w:rsidRDefault="003E674B">
            <w:pPr>
              <w:pStyle w:val="Standard"/>
              <w:jc w:val="center"/>
            </w:pPr>
            <w:r>
              <w:rPr>
                <w:rStyle w:val="fontstyle01"/>
                <w:rFonts w:ascii="Calibri" w:eastAsia="Calibri" w:hAnsi="Calibri" w:cs="F"/>
                <w:color w:val="auto"/>
                <w:szCs w:val="22"/>
                <w:lang w:eastAsia="en-US"/>
              </w:rPr>
              <w:t>Normalmente de 2ª a Domingo</w:t>
            </w:r>
            <w:r>
              <w:rPr>
                <w:rFonts w:ascii="Calibri" w:eastAsia="Calibri" w:hAnsi="Calibri" w:cs="F"/>
                <w:szCs w:val="22"/>
                <w:lang w:eastAsia="en-US"/>
              </w:rPr>
              <w:br/>
            </w:r>
            <w:r>
              <w:rPr>
                <w:rStyle w:val="fontstyle01"/>
                <w:rFonts w:ascii="Calibri" w:eastAsia="Calibri" w:hAnsi="Calibri" w:cs="F"/>
                <w:color w:val="auto"/>
                <w:szCs w:val="22"/>
                <w:lang w:eastAsia="en-US"/>
              </w:rPr>
              <w:t>Observada Legislação Específica do Setor</w:t>
            </w:r>
          </w:p>
        </w:tc>
      </w:tr>
      <w:tr w:rsidR="00551929" w14:paraId="2AEB8E8F"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DA3B" w14:textId="77777777" w:rsidR="00551929" w:rsidRDefault="003E674B">
            <w:pPr>
              <w:pStyle w:val="Standard"/>
              <w:jc w:val="center"/>
            </w:pPr>
            <w:r>
              <w:rPr>
                <w:rFonts w:eastAsia="Calibri"/>
                <w:szCs w:val="22"/>
                <w:lang w:eastAsia="en-US"/>
              </w:rPr>
              <w:t>N</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EA51" w14:textId="77777777" w:rsidR="00551929" w:rsidRDefault="003E674B">
            <w:pPr>
              <w:pStyle w:val="Standard"/>
            </w:pPr>
            <w:r>
              <w:rPr>
                <w:rFonts w:eastAsia="Calibri"/>
                <w:szCs w:val="22"/>
                <w:lang w:eastAsia="en-US"/>
              </w:rPr>
              <w:t>Marinas, Iate Clube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2F9F2" w14:textId="77777777" w:rsidR="00551929" w:rsidRDefault="003E674B">
            <w:pPr>
              <w:pStyle w:val="Standard"/>
              <w:jc w:val="center"/>
            </w:pPr>
            <w:r>
              <w:rPr>
                <w:rStyle w:val="fontstyle01"/>
                <w:rFonts w:ascii="Calibri" w:eastAsia="Calibri" w:hAnsi="Calibri" w:cs="F"/>
                <w:color w:val="auto"/>
                <w:szCs w:val="22"/>
                <w:lang w:eastAsia="en-US"/>
              </w:rPr>
              <w:t>Normalmente de 2ª a Domingo</w:t>
            </w:r>
            <w:r>
              <w:rPr>
                <w:rFonts w:ascii="Calibri" w:eastAsia="Calibri" w:hAnsi="Calibri" w:cs="F"/>
                <w:szCs w:val="22"/>
                <w:lang w:eastAsia="en-US"/>
              </w:rPr>
              <w:br/>
            </w:r>
            <w:r>
              <w:rPr>
                <w:rStyle w:val="fontstyle01"/>
                <w:rFonts w:ascii="Calibri" w:eastAsia="Calibri" w:hAnsi="Calibri" w:cs="F"/>
                <w:color w:val="auto"/>
                <w:szCs w:val="22"/>
                <w:lang w:eastAsia="en-US"/>
              </w:rPr>
              <w:t>Observada Legislação Específica do Setor</w:t>
            </w:r>
          </w:p>
        </w:tc>
      </w:tr>
      <w:tr w:rsidR="00551929" w14:paraId="5023A89A"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CF07" w14:textId="77777777" w:rsidR="00551929" w:rsidRDefault="003E674B">
            <w:pPr>
              <w:pStyle w:val="Standard"/>
              <w:jc w:val="center"/>
            </w:pPr>
            <w:r>
              <w:rPr>
                <w:rFonts w:eastAsia="Calibri"/>
                <w:szCs w:val="22"/>
                <w:lang w:eastAsia="en-US"/>
              </w:rPr>
              <w:t>O</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B1989" w14:textId="77777777" w:rsidR="00551929" w:rsidRDefault="003E674B">
            <w:pPr>
              <w:pStyle w:val="Standard"/>
            </w:pPr>
            <w:r>
              <w:rPr>
                <w:rFonts w:eastAsia="Calibri"/>
                <w:szCs w:val="22"/>
                <w:lang w:eastAsia="en-US"/>
              </w:rPr>
              <w:t>Salgas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F5603" w14:textId="77777777" w:rsidR="00551929" w:rsidRDefault="003E674B">
            <w:pPr>
              <w:pStyle w:val="Standard"/>
              <w:jc w:val="center"/>
            </w:pPr>
            <w:r>
              <w:rPr>
                <w:rStyle w:val="fontstyle01"/>
                <w:rFonts w:ascii="Calibri" w:eastAsia="Calibri" w:hAnsi="Calibri" w:cs="F"/>
                <w:color w:val="auto"/>
                <w:szCs w:val="22"/>
                <w:lang w:eastAsia="en-US"/>
              </w:rPr>
              <w:t>Normalmente de 2ª a Domingo</w:t>
            </w:r>
            <w:r>
              <w:rPr>
                <w:rFonts w:ascii="Calibri" w:eastAsia="Calibri" w:hAnsi="Calibri" w:cs="F"/>
                <w:szCs w:val="22"/>
                <w:lang w:eastAsia="en-US"/>
              </w:rPr>
              <w:br/>
            </w:r>
            <w:r>
              <w:rPr>
                <w:rStyle w:val="fontstyle01"/>
                <w:rFonts w:ascii="Calibri" w:eastAsia="Calibri" w:hAnsi="Calibri" w:cs="F"/>
                <w:color w:val="auto"/>
                <w:szCs w:val="22"/>
                <w:lang w:eastAsia="en-US"/>
              </w:rPr>
              <w:t>Observada Legislação Específica do Setor</w:t>
            </w:r>
          </w:p>
        </w:tc>
      </w:tr>
      <w:tr w:rsidR="00551929" w14:paraId="43180A55"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7EB00" w14:textId="77777777" w:rsidR="00551929" w:rsidRDefault="003E674B">
            <w:pPr>
              <w:pStyle w:val="Standard"/>
              <w:jc w:val="center"/>
            </w:pPr>
            <w:r>
              <w:rPr>
                <w:rFonts w:eastAsia="Calibri"/>
                <w:szCs w:val="22"/>
                <w:lang w:eastAsia="en-US"/>
              </w:rPr>
              <w:t>P</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F0450" w14:textId="77777777" w:rsidR="00551929" w:rsidRDefault="003E674B">
            <w:pPr>
              <w:pStyle w:val="Standard"/>
            </w:pPr>
            <w:r>
              <w:rPr>
                <w:rFonts w:eastAsia="Calibri"/>
                <w:szCs w:val="22"/>
                <w:lang w:eastAsia="en-US"/>
              </w:rPr>
              <w:t>Construção Civil</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55C70" w14:textId="77777777" w:rsidR="00551929" w:rsidRDefault="003E674B">
            <w:pPr>
              <w:pStyle w:val="Standard"/>
              <w:jc w:val="center"/>
            </w:pPr>
            <w:r>
              <w:rPr>
                <w:rStyle w:val="fontstyle01"/>
                <w:rFonts w:ascii="Calibri" w:eastAsia="Calibri" w:hAnsi="Calibri" w:cs="F"/>
                <w:color w:val="auto"/>
                <w:szCs w:val="22"/>
                <w:lang w:eastAsia="en-US"/>
              </w:rPr>
              <w:t>Normalmente de 2ª a Domingo</w:t>
            </w:r>
            <w:r>
              <w:rPr>
                <w:rFonts w:ascii="Calibri" w:eastAsia="Calibri" w:hAnsi="Calibri" w:cs="F"/>
                <w:szCs w:val="22"/>
                <w:lang w:eastAsia="en-US"/>
              </w:rPr>
              <w:br/>
            </w:r>
            <w:r>
              <w:rPr>
                <w:rStyle w:val="fontstyle01"/>
                <w:rFonts w:ascii="Calibri" w:eastAsia="Calibri" w:hAnsi="Calibri" w:cs="F"/>
                <w:color w:val="auto"/>
                <w:szCs w:val="22"/>
                <w:lang w:eastAsia="en-US"/>
              </w:rPr>
              <w:t>Observada Legislação Específica do Setor</w:t>
            </w:r>
          </w:p>
        </w:tc>
      </w:tr>
      <w:tr w:rsidR="00551929" w14:paraId="5E015F3F"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129F6" w14:textId="77777777" w:rsidR="00551929" w:rsidRDefault="003E674B">
            <w:pPr>
              <w:pStyle w:val="Standard"/>
              <w:jc w:val="center"/>
            </w:pPr>
            <w:r>
              <w:rPr>
                <w:rFonts w:eastAsia="Calibri"/>
                <w:szCs w:val="22"/>
                <w:lang w:eastAsia="en-US"/>
              </w:rPr>
              <w:t>Q</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375FF" w14:textId="77777777" w:rsidR="00551929" w:rsidRDefault="003E674B">
            <w:pPr>
              <w:pStyle w:val="Standard"/>
            </w:pPr>
            <w:r>
              <w:rPr>
                <w:rFonts w:eastAsia="Calibri"/>
                <w:szCs w:val="22"/>
                <w:lang w:eastAsia="en-US"/>
              </w:rPr>
              <w:t>Comércio Sazonal (Fixo e Ambulante)</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270E3" w14:textId="77777777" w:rsidR="00551929" w:rsidRDefault="003E674B">
            <w:pPr>
              <w:pStyle w:val="Standard"/>
              <w:jc w:val="center"/>
            </w:pPr>
            <w:r>
              <w:rPr>
                <w:rStyle w:val="fontstyle01"/>
                <w:rFonts w:ascii="Calibri" w:eastAsia="Calibri" w:hAnsi="Calibri" w:cs="F"/>
                <w:color w:val="auto"/>
                <w:szCs w:val="22"/>
                <w:lang w:eastAsia="en-US"/>
              </w:rPr>
              <w:t>Normalmente de 2ª a Domingo</w:t>
            </w:r>
          </w:p>
        </w:tc>
      </w:tr>
      <w:tr w:rsidR="00551929" w14:paraId="7E0D6A97"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FE939" w14:textId="77777777" w:rsidR="00551929" w:rsidRDefault="003E674B">
            <w:pPr>
              <w:pStyle w:val="Standard"/>
              <w:jc w:val="center"/>
            </w:pPr>
            <w:r>
              <w:rPr>
                <w:rFonts w:eastAsia="Calibri"/>
                <w:szCs w:val="22"/>
                <w:lang w:eastAsia="en-US"/>
              </w:rPr>
              <w:t>R</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31AC7" w14:textId="77777777" w:rsidR="00551929" w:rsidRDefault="003E674B">
            <w:pPr>
              <w:pStyle w:val="Standard"/>
            </w:pPr>
            <w:r>
              <w:rPr>
                <w:rFonts w:eastAsia="Calibri"/>
                <w:szCs w:val="22"/>
                <w:lang w:eastAsia="en-US"/>
              </w:rPr>
              <w:t>Cinemas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733DD" w14:textId="77777777" w:rsidR="00551929" w:rsidRDefault="003E674B">
            <w:pPr>
              <w:pStyle w:val="Standard"/>
              <w:jc w:val="center"/>
            </w:pPr>
            <w:r>
              <w:rPr>
                <w:rStyle w:val="fontstyle01"/>
                <w:rFonts w:ascii="Calibri" w:eastAsia="Calibri" w:hAnsi="Calibri" w:cs="F"/>
                <w:color w:val="auto"/>
                <w:szCs w:val="22"/>
                <w:lang w:eastAsia="en-US"/>
              </w:rPr>
              <w:t>Normalmente de 2ª a Domingo</w:t>
            </w:r>
          </w:p>
        </w:tc>
      </w:tr>
      <w:tr w:rsidR="00551929" w14:paraId="535874B8" w14:textId="77777777">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F23BB" w14:textId="77777777" w:rsidR="00551929" w:rsidRDefault="003E674B">
            <w:pPr>
              <w:pStyle w:val="Standard"/>
              <w:jc w:val="center"/>
            </w:pPr>
            <w:r>
              <w:rPr>
                <w:rFonts w:eastAsia="Calibri"/>
                <w:szCs w:val="22"/>
                <w:lang w:eastAsia="en-US"/>
              </w:rPr>
              <w:t>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AA6F5" w14:textId="77777777" w:rsidR="00551929" w:rsidRDefault="003E674B">
            <w:pPr>
              <w:pStyle w:val="Standard"/>
            </w:pPr>
            <w:r>
              <w:rPr>
                <w:rFonts w:eastAsia="Calibri"/>
                <w:szCs w:val="22"/>
                <w:lang w:eastAsia="en-US"/>
              </w:rPr>
              <w:t>Áreas Sociais e Áreas de lazer</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3DFAC" w14:textId="77777777" w:rsidR="00551929" w:rsidRDefault="003E674B">
            <w:pPr>
              <w:pStyle w:val="Standard"/>
              <w:jc w:val="center"/>
            </w:pPr>
            <w:r>
              <w:rPr>
                <w:rStyle w:val="fontstyle01"/>
                <w:rFonts w:ascii="Calibri" w:eastAsia="Calibri" w:hAnsi="Calibri" w:cs="F"/>
                <w:color w:val="auto"/>
                <w:szCs w:val="22"/>
                <w:lang w:eastAsia="en-US"/>
              </w:rPr>
              <w:t>Normalmente de 2ª a Domingo</w:t>
            </w:r>
          </w:p>
        </w:tc>
      </w:tr>
    </w:tbl>
    <w:p w14:paraId="03828945" w14:textId="77777777" w:rsidR="00551929" w:rsidRDefault="00551929">
      <w:pPr>
        <w:pStyle w:val="Standard"/>
      </w:pPr>
    </w:p>
    <w:p w14:paraId="41D8C80D" w14:textId="77777777" w:rsidR="00551929" w:rsidRDefault="00551929">
      <w:pPr>
        <w:pStyle w:val="Standard"/>
      </w:pPr>
    </w:p>
    <w:p w14:paraId="347F661A" w14:textId="77777777" w:rsidR="00551929" w:rsidRDefault="003E674B">
      <w:pPr>
        <w:pStyle w:val="Standard"/>
        <w:jc w:val="center"/>
      </w:pPr>
      <w:r>
        <w:rPr>
          <w:b/>
        </w:rPr>
        <w:t>ANEXO III – PENALIDADES / PROCEDIMENTOS</w:t>
      </w:r>
    </w:p>
    <w:p w14:paraId="167CC2F2" w14:textId="77777777" w:rsidR="00551929" w:rsidRDefault="003E674B">
      <w:pPr>
        <w:pStyle w:val="Standard"/>
        <w:jc w:val="center"/>
      </w:pPr>
      <w:r>
        <w:rPr>
          <w:b/>
        </w:rPr>
        <w:t xml:space="preserve"> </w:t>
      </w:r>
    </w:p>
    <w:p w14:paraId="4B4F8D0A" w14:textId="77777777" w:rsidR="00551929" w:rsidRDefault="003E674B">
      <w:pPr>
        <w:pStyle w:val="Standard"/>
        <w:jc w:val="both"/>
      </w:pPr>
      <w:r>
        <w:t>As penalidades baseiam-se na infração dos procedimentos citados nas ORIENTAÇÕES PRIMÁRIAS BÁSICAS A TODOS OS GRUPOS cidadãs no Anexo I deste Decreto.</w:t>
      </w:r>
    </w:p>
    <w:p w14:paraId="45E28B47" w14:textId="77777777" w:rsidR="00551929" w:rsidRDefault="00551929">
      <w:pPr>
        <w:pStyle w:val="Standard"/>
        <w:jc w:val="center"/>
        <w:rPr>
          <w:b/>
        </w:rPr>
      </w:pPr>
    </w:p>
    <w:tbl>
      <w:tblPr>
        <w:tblW w:w="9770" w:type="dxa"/>
        <w:jc w:val="center"/>
        <w:tblLayout w:type="fixed"/>
        <w:tblCellMar>
          <w:left w:w="10" w:type="dxa"/>
          <w:right w:w="10" w:type="dxa"/>
        </w:tblCellMar>
        <w:tblLook w:val="04A0" w:firstRow="1" w:lastRow="0" w:firstColumn="1" w:lastColumn="0" w:noHBand="0" w:noVBand="1"/>
      </w:tblPr>
      <w:tblGrid>
        <w:gridCol w:w="2349"/>
        <w:gridCol w:w="3323"/>
        <w:gridCol w:w="4098"/>
      </w:tblGrid>
      <w:tr w:rsidR="00551929" w14:paraId="793E0431" w14:textId="77777777">
        <w:trPr>
          <w:jc w:val="center"/>
        </w:trPr>
        <w:tc>
          <w:tcPr>
            <w:tcW w:w="23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60A0C" w14:textId="77777777" w:rsidR="00551929" w:rsidRDefault="003E674B">
            <w:pPr>
              <w:pStyle w:val="PargrafodaLista"/>
              <w:numPr>
                <w:ilvl w:val="0"/>
                <w:numId w:val="32"/>
              </w:numPr>
            </w:pPr>
            <w:r>
              <w:rPr>
                <w:rFonts w:eastAsia="Calibri"/>
                <w:b/>
                <w:szCs w:val="22"/>
                <w:lang w:eastAsia="en-US"/>
              </w:rPr>
              <w:t>ORIENTAÇÕES PRIMÁRIAS BÁSICAS A TODOS OS GRUPOS</w:t>
            </w:r>
          </w:p>
          <w:p w14:paraId="45BC2D60" w14:textId="77777777" w:rsidR="00551929" w:rsidRDefault="00551929">
            <w:pPr>
              <w:pStyle w:val="Standard"/>
              <w:rPr>
                <w:rFonts w:eastAsia="Calibri"/>
                <w:b/>
                <w:szCs w:val="22"/>
                <w:lang w:eastAsia="en-US"/>
              </w:rPr>
            </w:pPr>
          </w:p>
          <w:p w14:paraId="5F258C7F" w14:textId="77777777" w:rsidR="00551929" w:rsidRDefault="00551929">
            <w:pPr>
              <w:pStyle w:val="Standard"/>
              <w:rPr>
                <w:rFonts w:eastAsia="Calibri"/>
                <w:b/>
                <w:szCs w:val="22"/>
                <w:lang w:eastAsia="en-US"/>
              </w:rPr>
            </w:pPr>
          </w:p>
          <w:p w14:paraId="3E8BCF0F" w14:textId="77777777" w:rsidR="00551929" w:rsidRDefault="00551929">
            <w:pPr>
              <w:pStyle w:val="Standard"/>
              <w:rPr>
                <w:rFonts w:eastAsia="Calibri"/>
                <w:b/>
                <w:szCs w:val="22"/>
                <w:lang w:eastAsia="en-US"/>
              </w:rPr>
            </w:pPr>
          </w:p>
          <w:p w14:paraId="14935402" w14:textId="77777777" w:rsidR="00551929" w:rsidRDefault="00551929">
            <w:pPr>
              <w:pStyle w:val="Standard"/>
              <w:rPr>
                <w:rFonts w:eastAsia="Calibri"/>
                <w:b/>
                <w:szCs w:val="22"/>
                <w:lang w:eastAsia="en-US"/>
              </w:rPr>
            </w:pPr>
          </w:p>
          <w:p w14:paraId="730A973B" w14:textId="77777777" w:rsidR="00551929" w:rsidRDefault="00551929">
            <w:pPr>
              <w:pStyle w:val="Standard"/>
              <w:rPr>
                <w:rFonts w:eastAsia="Calibri"/>
                <w:b/>
                <w:szCs w:val="22"/>
                <w:lang w:eastAsia="en-US"/>
              </w:rPr>
            </w:pPr>
          </w:p>
        </w:tc>
        <w:tc>
          <w:tcPr>
            <w:tcW w:w="3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8AFB6" w14:textId="77777777" w:rsidR="00551929" w:rsidRDefault="003E674B">
            <w:pPr>
              <w:pStyle w:val="Standard"/>
            </w:pPr>
            <w:r>
              <w:rPr>
                <w:rFonts w:eastAsia="Calibri"/>
                <w:b/>
                <w:szCs w:val="22"/>
                <w:lang w:eastAsia="en-US"/>
              </w:rPr>
              <w:t>Procedimento Infracionado</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DED" w14:textId="77777777" w:rsidR="00551929" w:rsidRDefault="003E674B">
            <w:pPr>
              <w:pStyle w:val="Standard"/>
            </w:pPr>
            <w:r>
              <w:rPr>
                <w:rFonts w:eastAsia="Calibri"/>
                <w:b/>
                <w:szCs w:val="22"/>
                <w:lang w:eastAsia="en-US"/>
              </w:rPr>
              <w:t>Penalidade</w:t>
            </w:r>
          </w:p>
        </w:tc>
      </w:tr>
      <w:tr w:rsidR="00551929" w14:paraId="685A359A" w14:textId="77777777">
        <w:trPr>
          <w:jc w:val="center"/>
        </w:trPr>
        <w:tc>
          <w:tcPr>
            <w:tcW w:w="23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3B8D2" w14:textId="77777777" w:rsidR="00551929" w:rsidRDefault="00551929"/>
        </w:tc>
        <w:tc>
          <w:tcPr>
            <w:tcW w:w="3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63537" w14:textId="77777777" w:rsidR="00551929" w:rsidRDefault="003E674B">
            <w:pPr>
              <w:pStyle w:val="Standard"/>
            </w:pPr>
            <w:r>
              <w:rPr>
                <w:rFonts w:eastAsia="Calibri"/>
                <w:szCs w:val="22"/>
                <w:lang w:eastAsia="en-US"/>
              </w:rPr>
              <w:t>1, 4, 5, 10, 16,</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47286" w14:textId="77777777" w:rsidR="00551929" w:rsidRDefault="003E674B">
            <w:pPr>
              <w:pStyle w:val="Standard"/>
            </w:pPr>
            <w:r>
              <w:rPr>
                <w:rFonts w:eastAsia="Calibri"/>
                <w:szCs w:val="22"/>
                <w:lang w:eastAsia="en-US"/>
              </w:rPr>
              <w:t>Leve R$ 500,0</w:t>
            </w:r>
          </w:p>
        </w:tc>
      </w:tr>
      <w:tr w:rsidR="00551929" w14:paraId="660C0C53" w14:textId="77777777">
        <w:trPr>
          <w:jc w:val="center"/>
        </w:trPr>
        <w:tc>
          <w:tcPr>
            <w:tcW w:w="23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73441" w14:textId="77777777" w:rsidR="00551929" w:rsidRDefault="00551929"/>
        </w:tc>
        <w:tc>
          <w:tcPr>
            <w:tcW w:w="3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C7D40" w14:textId="77777777" w:rsidR="00551929" w:rsidRDefault="003E674B">
            <w:pPr>
              <w:pStyle w:val="Standard"/>
            </w:pPr>
            <w:r>
              <w:rPr>
                <w:rFonts w:eastAsia="Calibri"/>
                <w:szCs w:val="22"/>
                <w:lang w:eastAsia="en-US"/>
              </w:rPr>
              <w:t>2, 7, 11,</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DFB6" w14:textId="77777777" w:rsidR="00551929" w:rsidRDefault="003E674B">
            <w:pPr>
              <w:pStyle w:val="Standard"/>
            </w:pPr>
            <w:r>
              <w:rPr>
                <w:rFonts w:eastAsia="Calibri"/>
                <w:szCs w:val="22"/>
                <w:lang w:eastAsia="en-US"/>
              </w:rPr>
              <w:t>Grave R$ 1.000,00</w:t>
            </w:r>
          </w:p>
        </w:tc>
      </w:tr>
      <w:tr w:rsidR="00551929" w14:paraId="3627A478" w14:textId="77777777">
        <w:trPr>
          <w:trHeight w:val="1434"/>
          <w:jc w:val="center"/>
        </w:trPr>
        <w:tc>
          <w:tcPr>
            <w:tcW w:w="23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1C9BB" w14:textId="77777777" w:rsidR="00551929" w:rsidRDefault="00551929"/>
        </w:tc>
        <w:tc>
          <w:tcPr>
            <w:tcW w:w="3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4F542" w14:textId="77777777" w:rsidR="00551929" w:rsidRDefault="003E674B">
            <w:pPr>
              <w:pStyle w:val="Standard"/>
            </w:pPr>
            <w:r>
              <w:rPr>
                <w:rFonts w:eastAsia="Calibri"/>
                <w:szCs w:val="22"/>
                <w:lang w:eastAsia="en-US"/>
              </w:rPr>
              <w:t>6, 8, 9, 12, 14, 15, 18, 20, 21, 22 e 23.</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6FE78" w14:textId="5421F188" w:rsidR="005B51E6" w:rsidRDefault="003E674B" w:rsidP="005B51E6">
            <w:pPr>
              <w:pStyle w:val="Standard"/>
              <w:rPr>
                <w:rFonts w:eastAsia="Calibri"/>
                <w:szCs w:val="22"/>
                <w:lang w:eastAsia="en-US"/>
              </w:rPr>
            </w:pPr>
            <w:r>
              <w:rPr>
                <w:rFonts w:eastAsia="Calibri"/>
                <w:szCs w:val="22"/>
                <w:lang w:eastAsia="en-US"/>
              </w:rPr>
              <w:t xml:space="preserve">Gravíssimo, </w:t>
            </w:r>
            <w:r w:rsidR="005B51E6">
              <w:rPr>
                <w:rFonts w:eastAsia="Calibri"/>
                <w:szCs w:val="22"/>
                <w:lang w:eastAsia="en-US"/>
              </w:rPr>
              <w:t xml:space="preserve">podendo serem aplicadas as seguintes </w:t>
            </w:r>
            <w:r>
              <w:rPr>
                <w:rFonts w:eastAsia="Calibri"/>
                <w:szCs w:val="22"/>
                <w:lang w:eastAsia="en-US"/>
              </w:rPr>
              <w:t>penalidades</w:t>
            </w:r>
            <w:r w:rsidR="005B51E6">
              <w:rPr>
                <w:rFonts w:eastAsia="Calibri"/>
                <w:szCs w:val="22"/>
                <w:lang w:eastAsia="en-US"/>
              </w:rPr>
              <w:t xml:space="preserve"> de forma isolada ou cumuladas:</w:t>
            </w:r>
          </w:p>
          <w:p w14:paraId="51B23A27" w14:textId="548047E6" w:rsidR="00551929" w:rsidRDefault="005B51E6" w:rsidP="005B51E6">
            <w:pPr>
              <w:pStyle w:val="Standard"/>
              <w:numPr>
                <w:ilvl w:val="0"/>
                <w:numId w:val="50"/>
              </w:numPr>
              <w:ind w:left="307" w:hanging="307"/>
            </w:pPr>
            <w:r>
              <w:rPr>
                <w:rFonts w:eastAsia="Calibri"/>
                <w:szCs w:val="22"/>
                <w:lang w:eastAsia="en-US"/>
              </w:rPr>
              <w:t>Adequação imediata</w:t>
            </w:r>
          </w:p>
          <w:p w14:paraId="3D6DB9F8" w14:textId="77777777" w:rsidR="00551929" w:rsidRDefault="003E674B">
            <w:pPr>
              <w:pStyle w:val="PargrafodaLista"/>
              <w:numPr>
                <w:ilvl w:val="0"/>
                <w:numId w:val="47"/>
              </w:numPr>
              <w:ind w:left="363"/>
            </w:pPr>
            <w:r>
              <w:rPr>
                <w:rFonts w:eastAsia="Calibri"/>
                <w:szCs w:val="22"/>
                <w:lang w:eastAsia="en-US"/>
              </w:rPr>
              <w:t>Interdição do estabelecimento até a adequação, e/ou ...</w:t>
            </w:r>
          </w:p>
          <w:p w14:paraId="358423BB" w14:textId="77777777" w:rsidR="00551929" w:rsidRDefault="003E674B">
            <w:pPr>
              <w:pStyle w:val="PargrafodaLista"/>
              <w:numPr>
                <w:ilvl w:val="0"/>
                <w:numId w:val="47"/>
              </w:numPr>
              <w:ind w:left="363"/>
            </w:pPr>
            <w:r>
              <w:rPr>
                <w:rFonts w:eastAsia="Calibri"/>
                <w:szCs w:val="22"/>
                <w:lang w:eastAsia="en-US"/>
              </w:rPr>
              <w:t>Multa de R$ 2.000,00 e/ou ...</w:t>
            </w:r>
          </w:p>
          <w:p w14:paraId="295B7F19" w14:textId="77777777" w:rsidR="00551929" w:rsidRDefault="003E674B">
            <w:pPr>
              <w:pStyle w:val="PargrafodaLista"/>
              <w:numPr>
                <w:ilvl w:val="0"/>
                <w:numId w:val="47"/>
              </w:numPr>
              <w:ind w:left="363"/>
            </w:pPr>
            <w:r>
              <w:rPr>
                <w:rFonts w:eastAsia="Calibri"/>
                <w:szCs w:val="22"/>
                <w:lang w:eastAsia="en-US"/>
              </w:rPr>
              <w:t>Cassação do Alvará de Funcionamento e da Licença Sanitária.</w:t>
            </w:r>
          </w:p>
        </w:tc>
      </w:tr>
    </w:tbl>
    <w:p w14:paraId="29DD66E3" w14:textId="77777777" w:rsidR="00551929" w:rsidRDefault="00551929">
      <w:pPr>
        <w:pStyle w:val="Standard"/>
        <w:jc w:val="center"/>
        <w:rPr>
          <w:b/>
          <w:u w:val="single"/>
        </w:rPr>
      </w:pPr>
    </w:p>
    <w:p w14:paraId="2DC0DD65" w14:textId="77777777" w:rsidR="00E23E8B" w:rsidRDefault="00E23E8B">
      <w:pPr>
        <w:pStyle w:val="Standard"/>
        <w:jc w:val="center"/>
        <w:rPr>
          <w:b/>
        </w:rPr>
      </w:pPr>
    </w:p>
    <w:p w14:paraId="5AFA37BE" w14:textId="77777777" w:rsidR="00E23E8B" w:rsidRDefault="00E23E8B">
      <w:pPr>
        <w:pStyle w:val="Standard"/>
        <w:jc w:val="center"/>
        <w:rPr>
          <w:b/>
        </w:rPr>
      </w:pPr>
    </w:p>
    <w:p w14:paraId="4C395BE0" w14:textId="77777777" w:rsidR="00E23E8B" w:rsidRDefault="00E23E8B">
      <w:pPr>
        <w:pStyle w:val="Standard"/>
        <w:jc w:val="center"/>
        <w:rPr>
          <w:b/>
        </w:rPr>
      </w:pPr>
    </w:p>
    <w:p w14:paraId="4F8670C6" w14:textId="77777777" w:rsidR="00E23E8B" w:rsidRDefault="00E23E8B">
      <w:pPr>
        <w:pStyle w:val="Standard"/>
        <w:jc w:val="center"/>
        <w:rPr>
          <w:b/>
        </w:rPr>
      </w:pPr>
    </w:p>
    <w:p w14:paraId="73A131F2" w14:textId="77777777" w:rsidR="00551929" w:rsidRDefault="003E674B">
      <w:pPr>
        <w:pStyle w:val="Standard"/>
        <w:jc w:val="center"/>
      </w:pPr>
      <w:r>
        <w:rPr>
          <w:b/>
        </w:rPr>
        <w:t>ANEXO IV</w:t>
      </w:r>
    </w:p>
    <w:p w14:paraId="0A05FED6" w14:textId="77777777" w:rsidR="00551929" w:rsidRDefault="003E674B">
      <w:pPr>
        <w:pStyle w:val="Standard"/>
        <w:jc w:val="center"/>
      </w:pPr>
      <w:r>
        <w:rPr>
          <w:b/>
        </w:rPr>
        <w:t>DECLARAÇÃO DE SAÚDE A SER UTILIZADO EM PROCEDIMENTOS ESPECÍFICOS CONFORME EXIGÊNCIA DA VIGILÂNCIA SANITÁRIA</w:t>
      </w:r>
    </w:p>
    <w:p w14:paraId="230E1D34" w14:textId="77777777" w:rsidR="00551929" w:rsidRDefault="00551929">
      <w:pPr>
        <w:pStyle w:val="Standard"/>
        <w:jc w:val="center"/>
      </w:pPr>
    </w:p>
    <w:p w14:paraId="6F8315FA" w14:textId="77777777" w:rsidR="00551929" w:rsidRDefault="003E674B">
      <w:pPr>
        <w:pStyle w:val="Standard"/>
        <w:jc w:val="both"/>
      </w:pPr>
      <w:r>
        <w:t>Eu, __________________________________________________, nacionalidade _______________, portador(a) do RG nº __________________________, inscrito(a) no CPF sob o nº ______________________________, nascido em _____/_____/_____ residente a (Rua, Av, Praça., ...)____________________________________________________, Bairro: ________________________________________________, Na Cidade ____________/Estado de ______________________. DECLARO estar em pleno estado de saúde não apresentando nos últimos 14 dias sintomas relacionados à COVID-19 e não ter mantido contato com pessoas com sintomas gripais ou outros sintomas que possam ser relacionados à COVID-19. Ciente dos condicionantes legais, dato e assino. Data: Assinatura:</w:t>
      </w:r>
    </w:p>
    <w:p w14:paraId="12EEF99B" w14:textId="77777777" w:rsidR="00551929" w:rsidRDefault="00551929">
      <w:pPr>
        <w:pStyle w:val="Standard"/>
        <w:jc w:val="center"/>
        <w:rPr>
          <w:b/>
          <w:u w:val="single"/>
        </w:rPr>
      </w:pPr>
    </w:p>
    <w:p w14:paraId="74EA646E" w14:textId="77777777" w:rsidR="00551929" w:rsidRDefault="003E674B">
      <w:pPr>
        <w:pStyle w:val="Standard"/>
        <w:jc w:val="center"/>
      </w:pPr>
      <w:r>
        <w:rPr>
          <w:b/>
          <w:u w:val="single"/>
        </w:rPr>
        <w:t>PROCEDIMENTOS ADMINISTRATIVOS</w:t>
      </w:r>
    </w:p>
    <w:p w14:paraId="5F1BC7D8" w14:textId="77777777" w:rsidR="00551929" w:rsidRDefault="00551929">
      <w:pPr>
        <w:pStyle w:val="Standard"/>
        <w:jc w:val="center"/>
        <w:rPr>
          <w:b/>
        </w:rPr>
      </w:pPr>
    </w:p>
    <w:p w14:paraId="47CE9B49" w14:textId="77777777" w:rsidR="00551929" w:rsidRDefault="003E674B">
      <w:pPr>
        <w:pStyle w:val="PargrafodaLista"/>
        <w:numPr>
          <w:ilvl w:val="0"/>
          <w:numId w:val="49"/>
        </w:numPr>
        <w:jc w:val="both"/>
      </w:pPr>
      <w:r>
        <w:t>Sendo o procedimento Infracionado de baixo risco e ocorrido pela primeira vez será emitido Termo de Intimação contendo as adequações e/ou procedimentos a serem atendidos.</w:t>
      </w:r>
    </w:p>
    <w:p w14:paraId="5C2815FC" w14:textId="77777777" w:rsidR="00551929" w:rsidRDefault="00551929">
      <w:pPr>
        <w:pStyle w:val="Standard"/>
        <w:jc w:val="both"/>
      </w:pPr>
    </w:p>
    <w:p w14:paraId="08E055EB" w14:textId="77777777" w:rsidR="00551929" w:rsidRDefault="003E674B">
      <w:pPr>
        <w:pStyle w:val="PargrafodaLista"/>
        <w:numPr>
          <w:ilvl w:val="0"/>
          <w:numId w:val="24"/>
        </w:numPr>
        <w:jc w:val="both"/>
      </w:pPr>
      <w:r>
        <w:t>Se durante fiscalização forem encontradas outras infrações que apresentem risco iminente à saúde pública, deverá a Autoridade Sanitária da VISA do Município interditar o estabelecimento até a concretização das adequações necessárias, eliminação do(s) agravo(s) e reestabelecimento das condições sanitárias próprias à atividade.</w:t>
      </w:r>
    </w:p>
    <w:p w14:paraId="214CC508" w14:textId="77777777" w:rsidR="00551929" w:rsidRDefault="00551929">
      <w:pPr>
        <w:pStyle w:val="PargrafodaLista"/>
        <w:jc w:val="both"/>
      </w:pPr>
    </w:p>
    <w:p w14:paraId="192F8146" w14:textId="77777777" w:rsidR="00551929" w:rsidRDefault="003E674B">
      <w:pPr>
        <w:pStyle w:val="PargrafodaLista"/>
        <w:numPr>
          <w:ilvl w:val="1"/>
          <w:numId w:val="24"/>
        </w:numPr>
        <w:jc w:val="both"/>
      </w:pPr>
      <w:r>
        <w:t>A interdição poderá ser definida caso as instalações, móveis, equipamentos forem incompatíveis com a atividade e impossíveis adequações necessárias.</w:t>
      </w:r>
    </w:p>
    <w:p w14:paraId="4E7F2B34" w14:textId="77777777" w:rsidR="00551929" w:rsidRDefault="00551929">
      <w:pPr>
        <w:pStyle w:val="PargrafodaLista"/>
        <w:ind w:left="1440"/>
        <w:jc w:val="both"/>
      </w:pPr>
    </w:p>
    <w:p w14:paraId="7FA93C62" w14:textId="77777777" w:rsidR="00551929" w:rsidRDefault="003E674B">
      <w:pPr>
        <w:pStyle w:val="PargrafodaLista"/>
        <w:numPr>
          <w:ilvl w:val="0"/>
          <w:numId w:val="24"/>
        </w:numPr>
        <w:jc w:val="both"/>
      </w:pPr>
      <w:r>
        <w:t>A expedição de multa poderá ser acumulativa e concomitante a interdição e ser classificada em:</w:t>
      </w:r>
    </w:p>
    <w:tbl>
      <w:tblPr>
        <w:tblW w:w="7513" w:type="dxa"/>
        <w:tblInd w:w="738" w:type="dxa"/>
        <w:tblLayout w:type="fixed"/>
        <w:tblCellMar>
          <w:left w:w="10" w:type="dxa"/>
          <w:right w:w="10" w:type="dxa"/>
        </w:tblCellMar>
        <w:tblLook w:val="04A0" w:firstRow="1" w:lastRow="0" w:firstColumn="1" w:lastColumn="0" w:noHBand="0" w:noVBand="1"/>
      </w:tblPr>
      <w:tblGrid>
        <w:gridCol w:w="7513"/>
      </w:tblGrid>
      <w:tr w:rsidR="00551929" w14:paraId="014C406B" w14:textId="77777777">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E7B48" w14:textId="77777777" w:rsidR="00551929" w:rsidRDefault="003E674B">
            <w:pPr>
              <w:pStyle w:val="PargrafodaLista"/>
              <w:numPr>
                <w:ilvl w:val="0"/>
                <w:numId w:val="25"/>
              </w:numPr>
              <w:jc w:val="both"/>
            </w:pPr>
            <w:r>
              <w:rPr>
                <w:rFonts w:eastAsia="Calibri"/>
                <w:szCs w:val="22"/>
                <w:lang w:eastAsia="en-US"/>
              </w:rPr>
              <w:t>Leve R$ 500,0</w:t>
            </w:r>
          </w:p>
        </w:tc>
      </w:tr>
      <w:tr w:rsidR="00551929" w14:paraId="47126535" w14:textId="77777777">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FF261" w14:textId="77777777" w:rsidR="00551929" w:rsidRDefault="003E674B">
            <w:pPr>
              <w:pStyle w:val="PargrafodaLista"/>
              <w:numPr>
                <w:ilvl w:val="0"/>
                <w:numId w:val="25"/>
              </w:numPr>
              <w:jc w:val="both"/>
            </w:pPr>
            <w:r>
              <w:rPr>
                <w:rFonts w:eastAsia="Calibri"/>
                <w:szCs w:val="22"/>
                <w:lang w:eastAsia="en-US"/>
              </w:rPr>
              <w:t>Grave R$ 1.000,00</w:t>
            </w:r>
          </w:p>
        </w:tc>
      </w:tr>
      <w:tr w:rsidR="00551929" w14:paraId="1840DFDA" w14:textId="77777777">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16BC3" w14:textId="77777777" w:rsidR="00551929" w:rsidRDefault="003E674B">
            <w:pPr>
              <w:pStyle w:val="PargrafodaLista"/>
              <w:numPr>
                <w:ilvl w:val="0"/>
                <w:numId w:val="25"/>
              </w:numPr>
            </w:pPr>
            <w:r>
              <w:rPr>
                <w:rFonts w:eastAsia="Calibri"/>
                <w:szCs w:val="22"/>
                <w:lang w:eastAsia="en-US"/>
              </w:rPr>
              <w:t>Gravíssimo, penalidades:</w:t>
            </w:r>
          </w:p>
          <w:p w14:paraId="424FD295" w14:textId="10F97732" w:rsidR="00551929" w:rsidRDefault="003E674B">
            <w:pPr>
              <w:pStyle w:val="PargrafodaLista"/>
              <w:numPr>
                <w:ilvl w:val="0"/>
                <w:numId w:val="47"/>
              </w:numPr>
              <w:ind w:left="363"/>
            </w:pPr>
            <w:r>
              <w:rPr>
                <w:rFonts w:eastAsia="Calibri"/>
                <w:szCs w:val="22"/>
                <w:lang w:eastAsia="en-US"/>
              </w:rPr>
              <w:t>Necessário adequação imediata,</w:t>
            </w:r>
          </w:p>
          <w:p w14:paraId="0B4E878E" w14:textId="3A07A66C" w:rsidR="00551929" w:rsidRDefault="003E674B">
            <w:pPr>
              <w:pStyle w:val="PargrafodaLista"/>
              <w:numPr>
                <w:ilvl w:val="0"/>
                <w:numId w:val="47"/>
              </w:numPr>
              <w:ind w:left="363"/>
            </w:pPr>
            <w:r>
              <w:rPr>
                <w:rFonts w:eastAsia="Calibri"/>
                <w:szCs w:val="22"/>
                <w:lang w:eastAsia="en-US"/>
              </w:rPr>
              <w:t>Interdição do estabelecimento até a adequação</w:t>
            </w:r>
            <w:r w:rsidR="005B51E6">
              <w:rPr>
                <w:rFonts w:eastAsia="Calibri"/>
                <w:szCs w:val="22"/>
                <w:lang w:eastAsia="en-US"/>
              </w:rPr>
              <w:t>;</w:t>
            </w:r>
          </w:p>
          <w:p w14:paraId="057F55D5" w14:textId="77777777" w:rsidR="005B51E6" w:rsidRPr="005B51E6" w:rsidRDefault="003E674B" w:rsidP="006F42BF">
            <w:pPr>
              <w:pStyle w:val="PargrafodaLista"/>
              <w:numPr>
                <w:ilvl w:val="0"/>
                <w:numId w:val="47"/>
              </w:numPr>
              <w:ind w:left="363"/>
            </w:pPr>
            <w:r>
              <w:rPr>
                <w:rFonts w:eastAsia="Calibri"/>
                <w:szCs w:val="22"/>
                <w:lang w:eastAsia="en-US"/>
              </w:rPr>
              <w:t xml:space="preserve">Multa de R$ 2.000,00 </w:t>
            </w:r>
          </w:p>
          <w:p w14:paraId="5EB31BDD" w14:textId="5524F2B1" w:rsidR="00551929" w:rsidRDefault="003E674B" w:rsidP="006F42BF">
            <w:pPr>
              <w:pStyle w:val="PargrafodaLista"/>
              <w:numPr>
                <w:ilvl w:val="0"/>
                <w:numId w:val="47"/>
              </w:numPr>
              <w:ind w:left="363"/>
            </w:pPr>
            <w:r>
              <w:rPr>
                <w:rFonts w:eastAsia="Calibri"/>
                <w:lang w:eastAsia="en-US"/>
              </w:rPr>
              <w:t>Cassação do Alvará de Funcionamento e da Licença Sanitária.</w:t>
            </w:r>
          </w:p>
        </w:tc>
      </w:tr>
    </w:tbl>
    <w:p w14:paraId="0BD87D9F" w14:textId="77777777" w:rsidR="00551929" w:rsidRDefault="003E674B">
      <w:pPr>
        <w:pStyle w:val="PargrafodaLista"/>
        <w:numPr>
          <w:ilvl w:val="1"/>
          <w:numId w:val="24"/>
        </w:numPr>
        <w:jc w:val="both"/>
      </w:pPr>
      <w:r>
        <w:t>As multas poderão ser cumulativas quando da infração de duas ou mais Normas.</w:t>
      </w:r>
    </w:p>
    <w:p w14:paraId="0B5804EC" w14:textId="77777777" w:rsidR="00551929" w:rsidRDefault="003E674B">
      <w:pPr>
        <w:pStyle w:val="PargrafodaLista"/>
        <w:numPr>
          <w:ilvl w:val="1"/>
          <w:numId w:val="24"/>
        </w:numPr>
        <w:jc w:val="both"/>
      </w:pPr>
      <w:r>
        <w:t>Em outra inspeção, caso constatado reincidência poderá o valor ser majorado duplicando o valor, a cada reincidência.</w:t>
      </w:r>
    </w:p>
    <w:p w14:paraId="4AC18223" w14:textId="77777777" w:rsidR="00551929" w:rsidRDefault="00551929">
      <w:pPr>
        <w:pStyle w:val="PargrafodaLista"/>
        <w:jc w:val="both"/>
      </w:pPr>
    </w:p>
    <w:p w14:paraId="7CAA5F97" w14:textId="77777777" w:rsidR="00551929" w:rsidRDefault="003E674B">
      <w:pPr>
        <w:pStyle w:val="PargrafodaLista"/>
        <w:numPr>
          <w:ilvl w:val="0"/>
          <w:numId w:val="24"/>
        </w:numPr>
        <w:jc w:val="both"/>
      </w:pPr>
      <w:r>
        <w:t>A desinterdição ocorrerá por solicitação do interessado à VISA do Município, através de protocolo próprio à finalidade. A VISA do Município agendará no prazo máximo de 5 dias úteis após o recebimento do protocolo a vistoria para avaliação das adequações realizadas e condições sanitárias do estabelecimento.</w:t>
      </w:r>
    </w:p>
    <w:p w14:paraId="2F220CC2" w14:textId="77777777" w:rsidR="00551929" w:rsidRDefault="003E674B">
      <w:pPr>
        <w:pStyle w:val="PargrafodaLista"/>
        <w:numPr>
          <w:ilvl w:val="1"/>
          <w:numId w:val="24"/>
        </w:numPr>
        <w:jc w:val="both"/>
      </w:pPr>
      <w:r>
        <w:t>Estando o estabelecimento adequado, a VISA do Município emitirá Auto de Desinterdição.</w:t>
      </w:r>
    </w:p>
    <w:p w14:paraId="48502D57" w14:textId="77777777" w:rsidR="00551929" w:rsidRDefault="003E674B">
      <w:pPr>
        <w:pStyle w:val="PargrafodaLista"/>
        <w:numPr>
          <w:ilvl w:val="1"/>
          <w:numId w:val="24"/>
        </w:numPr>
        <w:jc w:val="both"/>
      </w:pPr>
      <w:r>
        <w:t>Poderá a VISA do Município, encontrando adequações insatisfatórias indeferir o pedido de desinterdição devendo ser o ato devidamente justificado.</w:t>
      </w:r>
    </w:p>
    <w:p w14:paraId="46E84BA8" w14:textId="77777777" w:rsidR="00551929" w:rsidRDefault="00551929">
      <w:pPr>
        <w:pStyle w:val="PargrafodaLista"/>
        <w:jc w:val="both"/>
      </w:pPr>
    </w:p>
    <w:p w14:paraId="58AB38D5" w14:textId="77777777" w:rsidR="00551929" w:rsidRDefault="003E674B">
      <w:pPr>
        <w:pStyle w:val="PargrafodaLista"/>
        <w:numPr>
          <w:ilvl w:val="0"/>
          <w:numId w:val="24"/>
        </w:numPr>
        <w:jc w:val="both"/>
      </w:pPr>
      <w:r>
        <w:t>Em caso de 2ª reincidência a penalidade será dobrada e assim por diante.</w:t>
      </w:r>
    </w:p>
    <w:p w14:paraId="3BB02430" w14:textId="77777777" w:rsidR="00551929" w:rsidRDefault="00551929">
      <w:pPr>
        <w:pStyle w:val="PargrafodaLista"/>
        <w:jc w:val="both"/>
      </w:pPr>
    </w:p>
    <w:p w14:paraId="6F6912FC" w14:textId="77777777" w:rsidR="00551929" w:rsidRDefault="003E674B">
      <w:pPr>
        <w:pStyle w:val="PargrafodaLista"/>
        <w:numPr>
          <w:ilvl w:val="0"/>
          <w:numId w:val="24"/>
        </w:numPr>
        <w:jc w:val="both"/>
      </w:pPr>
      <w:r>
        <w:t>A Autoridade Sanitária deverá agir sob a luz da legislação vigente e com razoabilidade técnica de modo a garantir o bom funcionamento do estabelecimento, minimizando seus danos materiais, econômicos e sociais, porém sem que haja risco à saúde individual e coletiva.</w:t>
      </w:r>
    </w:p>
    <w:p w14:paraId="2D0A4DAD" w14:textId="77777777" w:rsidR="00551929" w:rsidRDefault="00551929">
      <w:pPr>
        <w:pStyle w:val="PargrafodaLista"/>
      </w:pPr>
    </w:p>
    <w:p w14:paraId="7F52B0B3" w14:textId="77777777" w:rsidR="00551929" w:rsidRDefault="003E674B">
      <w:pPr>
        <w:pStyle w:val="PargrafodaLista"/>
        <w:numPr>
          <w:ilvl w:val="0"/>
          <w:numId w:val="24"/>
        </w:numPr>
        <w:jc w:val="both"/>
      </w:pPr>
      <w:r>
        <w:t>Quando da suspensão da atividade, o retorno só se dará mediante as adequações aprovadas pela VISA do Município.</w:t>
      </w:r>
    </w:p>
    <w:p w14:paraId="2251AE7A" w14:textId="77777777" w:rsidR="00551929" w:rsidRDefault="00551929">
      <w:pPr>
        <w:pStyle w:val="PargrafodaLista"/>
      </w:pPr>
    </w:p>
    <w:p w14:paraId="329F4414" w14:textId="77777777" w:rsidR="00551929" w:rsidRDefault="003E674B">
      <w:pPr>
        <w:pStyle w:val="PargrafodaLista"/>
        <w:numPr>
          <w:ilvl w:val="0"/>
          <w:numId w:val="24"/>
        </w:numPr>
        <w:jc w:val="both"/>
      </w:pPr>
      <w:r>
        <w:t xml:space="preserve">Alunos e professores ou treinadores </w:t>
      </w:r>
      <w:r>
        <w:rPr>
          <w:b/>
        </w:rPr>
        <w:t xml:space="preserve">poderão ser </w:t>
      </w:r>
      <w:r>
        <w:t>corresponsáveis e responder solidariamente civil e criminalmente junto ao estabelecimento do GRUPO H.</w:t>
      </w:r>
    </w:p>
    <w:p w14:paraId="2303913A" w14:textId="77777777" w:rsidR="00551929" w:rsidRDefault="00551929">
      <w:pPr>
        <w:pStyle w:val="PargrafodaLista"/>
        <w:rPr>
          <w:b/>
        </w:rPr>
      </w:pPr>
    </w:p>
    <w:p w14:paraId="5AE72F5E" w14:textId="77777777" w:rsidR="00551929" w:rsidRDefault="003E674B">
      <w:pPr>
        <w:pStyle w:val="PargrafodaLista"/>
        <w:numPr>
          <w:ilvl w:val="0"/>
          <w:numId w:val="24"/>
        </w:numPr>
        <w:jc w:val="both"/>
      </w:pPr>
      <w:r>
        <w:rPr>
          <w:b/>
        </w:rPr>
        <w:t xml:space="preserve">Os condôminos, clientes e/ou hóspedes poderão ser </w:t>
      </w:r>
      <w:r>
        <w:t>corresponsáveis e responder solidariamente civil e criminalmente junto ao estabelecimento.</w:t>
      </w:r>
    </w:p>
    <w:p w14:paraId="7211060F" w14:textId="77777777" w:rsidR="00551929" w:rsidRDefault="00551929">
      <w:pPr>
        <w:pStyle w:val="PargrafodaLista"/>
      </w:pPr>
    </w:p>
    <w:p w14:paraId="12225048" w14:textId="77777777" w:rsidR="00551929" w:rsidRDefault="003E674B">
      <w:pPr>
        <w:pStyle w:val="PargrafodaLista"/>
        <w:numPr>
          <w:ilvl w:val="0"/>
          <w:numId w:val="24"/>
        </w:numPr>
        <w:jc w:val="both"/>
      </w:pPr>
      <w:r>
        <w:t>Deverão os técnicos da VISA, no ato de sua inspeção, avaliar o agravo/procedimento Infracionado com Razoabilidade na fiscalização avaliando a atividade e tamanho do estabelecimento, bem como o previsto no Código de Saúde do Paraná (</w:t>
      </w:r>
      <w:r>
        <w:rPr>
          <w:b/>
          <w:bCs/>
        </w:rPr>
        <w:t xml:space="preserve">Lei Nº 13331 de 23/11/2001 e </w:t>
      </w:r>
      <w:r>
        <w:t>DECRETO Nº 5.711, de 05/05/2002) e a legislação municipal.</w:t>
      </w:r>
    </w:p>
    <w:p w14:paraId="496EA41C" w14:textId="77777777" w:rsidR="00551929" w:rsidRDefault="00551929">
      <w:pPr>
        <w:pStyle w:val="PargrafodaLista"/>
      </w:pPr>
    </w:p>
    <w:p w14:paraId="349AAABA" w14:textId="77777777" w:rsidR="00551929" w:rsidRDefault="003E674B">
      <w:pPr>
        <w:pStyle w:val="PargrafodaLista"/>
        <w:numPr>
          <w:ilvl w:val="0"/>
          <w:numId w:val="24"/>
        </w:numPr>
        <w:jc w:val="both"/>
      </w:pPr>
      <w:r>
        <w:t>Havendo a necessidade de complementação de normas para garantir adequada prevenção e enfrentamento ao SARS Cov-2 / COVID-19 poderá a VISA Municipal emitir Normas Sanitárias Orientativas Complementares para a atividade.</w:t>
      </w:r>
    </w:p>
    <w:p w14:paraId="2C947245" w14:textId="77777777" w:rsidR="00551929" w:rsidRDefault="00551929">
      <w:pPr>
        <w:pStyle w:val="PargrafodaLista"/>
      </w:pPr>
    </w:p>
    <w:p w14:paraId="55F08C98" w14:textId="77777777" w:rsidR="00551929" w:rsidRDefault="003E674B">
      <w:pPr>
        <w:pStyle w:val="PargrafodaLista"/>
        <w:numPr>
          <w:ilvl w:val="0"/>
          <w:numId w:val="24"/>
        </w:numPr>
        <w:jc w:val="both"/>
      </w:pPr>
      <w:r>
        <w:t>O Não cumprimento das Normas ora expressas acarretarão nas penalidades sanitárias, civis e criminais previstas e a interdição do estabelecimento até serem sanados os riscos nos moldes da avaliação sanitária e epidemiológica.</w:t>
      </w:r>
    </w:p>
    <w:sectPr w:rsidR="00551929">
      <w:footerReference w:type="default" r:id="rId11"/>
      <w:pgSz w:w="11906" w:h="16838"/>
      <w:pgMar w:top="2098" w:right="1133" w:bottom="737" w:left="993" w:header="709"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453D4" w14:textId="77777777" w:rsidR="005A6A26" w:rsidRDefault="005A6A26">
      <w:r>
        <w:separator/>
      </w:r>
    </w:p>
  </w:endnote>
  <w:endnote w:type="continuationSeparator" w:id="0">
    <w:p w14:paraId="78B784FC" w14:textId="77777777" w:rsidR="005A6A26" w:rsidRDefault="005A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F">
    <w:altName w:val="Calibri"/>
    <w:charset w:val="00"/>
    <w:family w:val="auto"/>
    <w:pitch w:val="variable"/>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roman"/>
    <w:pitch w:val="variable"/>
  </w:font>
  <w:font w:name="MS Sans Serif">
    <w:charset w:val="00"/>
    <w:family w:val="roman"/>
    <w:pitch w:val="variable"/>
  </w:font>
  <w:font w:name="CIDFont+F5">
    <w:charset w:val="00"/>
    <w:family w:val="roman"/>
    <w:pitch w:val="variable"/>
  </w:font>
  <w:font w:name="CIDFont+F6">
    <w:charset w:val="00"/>
    <w:family w:val="roman"/>
    <w:pitch w:val="variable"/>
  </w:font>
  <w:font w:name="Conduit ITC Light">
    <w:charset w:val="00"/>
    <w:family w:val="auto"/>
    <w:pitch w:val="variable"/>
  </w:font>
  <w:font w:name="TimesNewRomanPSMT">
    <w:charset w:val="00"/>
    <w:family w:val="roman"/>
    <w:pitch w:val="variable"/>
  </w:font>
  <w:font w:name="Antique Olive Compact">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2927" w14:textId="77777777" w:rsidR="009F605E" w:rsidRDefault="009F605E">
    <w:pPr>
      <w:pStyle w:val="Rodap"/>
      <w:jc w:val="center"/>
      <w:rPr>
        <w:rFonts w:ascii="Antique Olive Compact" w:hAnsi="Antique Olive Compact"/>
        <w:sz w:val="16"/>
        <w:szCs w:val="16"/>
      </w:rPr>
    </w:pPr>
  </w:p>
  <w:p w14:paraId="11CDA3D3" w14:textId="77777777" w:rsidR="009F605E" w:rsidRDefault="009F605E">
    <w:pPr>
      <w:pStyle w:val="Rodap"/>
      <w:jc w:val="center"/>
      <w:rPr>
        <w:rFonts w:ascii="Antique Olive Compact" w:hAnsi="Antique Olive Compact"/>
        <w:sz w:val="16"/>
        <w:szCs w:val="16"/>
      </w:rPr>
    </w:pPr>
  </w:p>
  <w:p w14:paraId="19128349" w14:textId="77777777" w:rsidR="009F605E" w:rsidRDefault="009F605E">
    <w:pPr>
      <w:pStyle w:val="Rodap"/>
      <w:jc w:val="center"/>
      <w:rPr>
        <w:rFonts w:ascii="Antique Olive Compact" w:hAnsi="Antique Olive Compac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22DDF" w14:textId="77777777" w:rsidR="005A6A26" w:rsidRDefault="005A6A26">
      <w:r>
        <w:rPr>
          <w:color w:val="000000"/>
        </w:rPr>
        <w:separator/>
      </w:r>
    </w:p>
  </w:footnote>
  <w:footnote w:type="continuationSeparator" w:id="0">
    <w:p w14:paraId="2CE14CCC" w14:textId="77777777" w:rsidR="005A6A26" w:rsidRDefault="005A6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170"/>
    <w:multiLevelType w:val="multilevel"/>
    <w:tmpl w:val="5292198C"/>
    <w:styleLink w:val="WWNum3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65AA2"/>
    <w:multiLevelType w:val="multilevel"/>
    <w:tmpl w:val="774295C0"/>
    <w:styleLink w:val="WWNum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52330F"/>
    <w:multiLevelType w:val="multilevel"/>
    <w:tmpl w:val="2C0640A8"/>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9744756"/>
    <w:multiLevelType w:val="multilevel"/>
    <w:tmpl w:val="CEE6C66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58287F"/>
    <w:multiLevelType w:val="multilevel"/>
    <w:tmpl w:val="80441C9A"/>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BE0775"/>
    <w:multiLevelType w:val="multilevel"/>
    <w:tmpl w:val="77D22866"/>
    <w:styleLink w:val="WWNum3"/>
    <w:lvl w:ilvl="0">
      <w:numFmt w:val="bullet"/>
      <w:lvlText w:val=""/>
      <w:lvlJc w:val="left"/>
      <w:pPr>
        <w:ind w:left="2136" w:hanging="360"/>
      </w:pPr>
      <w:rPr>
        <w:rFonts w:ascii="Symbol" w:eastAsia="Arial Unicode MS" w:hAnsi="Symbol" w:cs="Times New Roman"/>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6" w15:restartNumberingAfterBreak="0">
    <w:nsid w:val="18AE0E8C"/>
    <w:multiLevelType w:val="multilevel"/>
    <w:tmpl w:val="A164E0C2"/>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883F07"/>
    <w:multiLevelType w:val="multilevel"/>
    <w:tmpl w:val="7A70A6FE"/>
    <w:styleLink w:val="WWNum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6D1716"/>
    <w:multiLevelType w:val="multilevel"/>
    <w:tmpl w:val="CF4C1538"/>
    <w:styleLink w:val="WWNum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BF2EC7"/>
    <w:multiLevelType w:val="multilevel"/>
    <w:tmpl w:val="78B64C80"/>
    <w:styleLink w:val="WWNum14"/>
    <w:lvl w:ilvl="0">
      <w:start w:val="1"/>
      <w:numFmt w:val="decimal"/>
      <w:lvlText w:val="%1."/>
      <w:lvlJc w:val="left"/>
      <w:pPr>
        <w:ind w:left="360" w:hanging="360"/>
      </w:pPr>
      <w:rPr>
        <w:rFonts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D568B0"/>
    <w:multiLevelType w:val="multilevel"/>
    <w:tmpl w:val="DE0E78E6"/>
    <w:styleLink w:val="WWNum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4645EA"/>
    <w:multiLevelType w:val="multilevel"/>
    <w:tmpl w:val="D96485C0"/>
    <w:styleLink w:val="WWNum9"/>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137816"/>
    <w:multiLevelType w:val="multilevel"/>
    <w:tmpl w:val="58623D4C"/>
    <w:styleLink w:val="WWNum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D040A2"/>
    <w:multiLevelType w:val="multilevel"/>
    <w:tmpl w:val="ACAE0964"/>
    <w:styleLink w:val="WWNum7"/>
    <w:lvl w:ilvl="0">
      <w:numFmt w:val="bullet"/>
      <w:lvlText w:val=""/>
      <w:lvlJc w:val="left"/>
      <w:pPr>
        <w:ind w:left="2061" w:hanging="360"/>
      </w:pPr>
      <w:rPr>
        <w:rFonts w:ascii="Wingdings" w:eastAsia="Times New Roman" w:hAnsi="Wingdings" w:cs="Times New Roman"/>
      </w:rPr>
    </w:lvl>
    <w:lvl w:ilvl="1">
      <w:numFmt w:val="bullet"/>
      <w:lvlText w:val="o"/>
      <w:lvlJc w:val="left"/>
      <w:pPr>
        <w:ind w:left="2781" w:hanging="360"/>
      </w:pPr>
      <w:rPr>
        <w:rFonts w:ascii="Courier New" w:hAnsi="Courier New" w:cs="Courier New"/>
      </w:rPr>
    </w:lvl>
    <w:lvl w:ilvl="2">
      <w:numFmt w:val="bullet"/>
      <w:lvlText w:val=""/>
      <w:lvlJc w:val="left"/>
      <w:pPr>
        <w:ind w:left="3501" w:hanging="360"/>
      </w:pPr>
      <w:rPr>
        <w:rFonts w:ascii="Wingdings" w:hAnsi="Wingdings"/>
      </w:rPr>
    </w:lvl>
    <w:lvl w:ilvl="3">
      <w:numFmt w:val="bullet"/>
      <w:lvlText w:val=""/>
      <w:lvlJc w:val="left"/>
      <w:pPr>
        <w:ind w:left="4221" w:hanging="360"/>
      </w:pPr>
      <w:rPr>
        <w:rFonts w:ascii="Symbol" w:hAnsi="Symbol"/>
      </w:rPr>
    </w:lvl>
    <w:lvl w:ilvl="4">
      <w:numFmt w:val="bullet"/>
      <w:lvlText w:val="o"/>
      <w:lvlJc w:val="left"/>
      <w:pPr>
        <w:ind w:left="4941" w:hanging="360"/>
      </w:pPr>
      <w:rPr>
        <w:rFonts w:ascii="Courier New" w:hAnsi="Courier New" w:cs="Courier New"/>
      </w:rPr>
    </w:lvl>
    <w:lvl w:ilvl="5">
      <w:numFmt w:val="bullet"/>
      <w:lvlText w:val=""/>
      <w:lvlJc w:val="left"/>
      <w:pPr>
        <w:ind w:left="5661" w:hanging="360"/>
      </w:pPr>
      <w:rPr>
        <w:rFonts w:ascii="Wingdings" w:hAnsi="Wingdings"/>
      </w:rPr>
    </w:lvl>
    <w:lvl w:ilvl="6">
      <w:numFmt w:val="bullet"/>
      <w:lvlText w:val=""/>
      <w:lvlJc w:val="left"/>
      <w:pPr>
        <w:ind w:left="6381" w:hanging="360"/>
      </w:pPr>
      <w:rPr>
        <w:rFonts w:ascii="Symbol" w:hAnsi="Symbol"/>
      </w:rPr>
    </w:lvl>
    <w:lvl w:ilvl="7">
      <w:numFmt w:val="bullet"/>
      <w:lvlText w:val="o"/>
      <w:lvlJc w:val="left"/>
      <w:pPr>
        <w:ind w:left="7101" w:hanging="360"/>
      </w:pPr>
      <w:rPr>
        <w:rFonts w:ascii="Courier New" w:hAnsi="Courier New" w:cs="Courier New"/>
      </w:rPr>
    </w:lvl>
    <w:lvl w:ilvl="8">
      <w:numFmt w:val="bullet"/>
      <w:lvlText w:val=""/>
      <w:lvlJc w:val="left"/>
      <w:pPr>
        <w:ind w:left="7821" w:hanging="360"/>
      </w:pPr>
      <w:rPr>
        <w:rFonts w:ascii="Wingdings" w:hAnsi="Wingdings"/>
      </w:rPr>
    </w:lvl>
  </w:abstractNum>
  <w:abstractNum w:abstractNumId="14" w15:restartNumberingAfterBreak="0">
    <w:nsid w:val="27BC1D4D"/>
    <w:multiLevelType w:val="hybridMultilevel"/>
    <w:tmpl w:val="9E6871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5" w15:restartNumberingAfterBreak="0">
    <w:nsid w:val="286148F4"/>
    <w:multiLevelType w:val="multilevel"/>
    <w:tmpl w:val="0BF2BBE8"/>
    <w:styleLink w:val="WWNum1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8F71BA"/>
    <w:multiLevelType w:val="multilevel"/>
    <w:tmpl w:val="6720CC1A"/>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9A2402"/>
    <w:multiLevelType w:val="multilevel"/>
    <w:tmpl w:val="144ABC9A"/>
    <w:styleLink w:val="WWNum4"/>
    <w:lvl w:ilvl="0">
      <w:numFmt w:val="bullet"/>
      <w:lvlText w:val=""/>
      <w:lvlJc w:val="left"/>
      <w:pPr>
        <w:ind w:left="1920" w:hanging="360"/>
      </w:pPr>
      <w:rPr>
        <w:rFonts w:ascii="Symbol" w:eastAsia="Arial Unicode MS" w:hAnsi="Symbol" w:cs="Times New Roman"/>
      </w:rPr>
    </w:lvl>
    <w:lvl w:ilvl="1">
      <w:numFmt w:val="bullet"/>
      <w:lvlText w:val="o"/>
      <w:lvlJc w:val="left"/>
      <w:pPr>
        <w:ind w:left="2640" w:hanging="360"/>
      </w:pPr>
      <w:rPr>
        <w:rFonts w:ascii="Courier New" w:hAnsi="Courier New" w:cs="Courier New"/>
      </w:rPr>
    </w:lvl>
    <w:lvl w:ilvl="2">
      <w:numFmt w:val="bullet"/>
      <w:lvlText w:val=""/>
      <w:lvlJc w:val="left"/>
      <w:pPr>
        <w:ind w:left="3360" w:hanging="360"/>
      </w:pPr>
      <w:rPr>
        <w:rFonts w:ascii="Wingdings" w:hAnsi="Wingdings"/>
      </w:rPr>
    </w:lvl>
    <w:lvl w:ilvl="3">
      <w:numFmt w:val="bullet"/>
      <w:lvlText w:val=""/>
      <w:lvlJc w:val="left"/>
      <w:pPr>
        <w:ind w:left="4080" w:hanging="360"/>
      </w:pPr>
      <w:rPr>
        <w:rFonts w:ascii="Symbol" w:hAnsi="Symbol"/>
      </w:rPr>
    </w:lvl>
    <w:lvl w:ilvl="4">
      <w:numFmt w:val="bullet"/>
      <w:lvlText w:val="o"/>
      <w:lvlJc w:val="left"/>
      <w:pPr>
        <w:ind w:left="4800" w:hanging="360"/>
      </w:pPr>
      <w:rPr>
        <w:rFonts w:ascii="Courier New" w:hAnsi="Courier New" w:cs="Courier New"/>
      </w:rPr>
    </w:lvl>
    <w:lvl w:ilvl="5">
      <w:numFmt w:val="bullet"/>
      <w:lvlText w:val=""/>
      <w:lvlJc w:val="left"/>
      <w:pPr>
        <w:ind w:left="5520" w:hanging="360"/>
      </w:pPr>
      <w:rPr>
        <w:rFonts w:ascii="Wingdings" w:hAnsi="Wingdings"/>
      </w:rPr>
    </w:lvl>
    <w:lvl w:ilvl="6">
      <w:numFmt w:val="bullet"/>
      <w:lvlText w:val=""/>
      <w:lvlJc w:val="left"/>
      <w:pPr>
        <w:ind w:left="6240" w:hanging="360"/>
      </w:pPr>
      <w:rPr>
        <w:rFonts w:ascii="Symbol" w:hAnsi="Symbol"/>
      </w:rPr>
    </w:lvl>
    <w:lvl w:ilvl="7">
      <w:numFmt w:val="bullet"/>
      <w:lvlText w:val="o"/>
      <w:lvlJc w:val="left"/>
      <w:pPr>
        <w:ind w:left="6960" w:hanging="360"/>
      </w:pPr>
      <w:rPr>
        <w:rFonts w:ascii="Courier New" w:hAnsi="Courier New" w:cs="Courier New"/>
      </w:rPr>
    </w:lvl>
    <w:lvl w:ilvl="8">
      <w:numFmt w:val="bullet"/>
      <w:lvlText w:val=""/>
      <w:lvlJc w:val="left"/>
      <w:pPr>
        <w:ind w:left="7680" w:hanging="360"/>
      </w:pPr>
      <w:rPr>
        <w:rFonts w:ascii="Wingdings" w:hAnsi="Wingdings"/>
      </w:rPr>
    </w:lvl>
  </w:abstractNum>
  <w:abstractNum w:abstractNumId="18" w15:restartNumberingAfterBreak="0">
    <w:nsid w:val="315D6B09"/>
    <w:multiLevelType w:val="multilevel"/>
    <w:tmpl w:val="31F0142A"/>
    <w:styleLink w:val="WWNum1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1E544C"/>
    <w:multiLevelType w:val="multilevel"/>
    <w:tmpl w:val="7916A49A"/>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120674"/>
    <w:multiLevelType w:val="multilevel"/>
    <w:tmpl w:val="5AC831F8"/>
    <w:styleLink w:val="WWNum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E45BD2"/>
    <w:multiLevelType w:val="multilevel"/>
    <w:tmpl w:val="AA40DA5C"/>
    <w:styleLink w:val="WWNum3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04335C"/>
    <w:multiLevelType w:val="multilevel"/>
    <w:tmpl w:val="17821A86"/>
    <w:styleLink w:val="WWNum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644E7E"/>
    <w:multiLevelType w:val="multilevel"/>
    <w:tmpl w:val="D6B4402C"/>
    <w:styleLink w:val="WWNum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E50D3A"/>
    <w:multiLevelType w:val="multilevel"/>
    <w:tmpl w:val="462A12F8"/>
    <w:styleLink w:val="WWNum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76601A"/>
    <w:multiLevelType w:val="multilevel"/>
    <w:tmpl w:val="009EFD92"/>
    <w:styleLink w:val="WWNum1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FD3C87"/>
    <w:multiLevelType w:val="multilevel"/>
    <w:tmpl w:val="AE14CA3A"/>
    <w:styleLink w:val="WWNum36"/>
    <w:lvl w:ilvl="0">
      <w:start w:val="1"/>
      <w:numFmt w:val="decimal"/>
      <w:lvlText w:val="%1."/>
      <w:lvlJc w:val="left"/>
      <w:pPr>
        <w:ind w:left="1149" w:hanging="360"/>
      </w:pPr>
    </w:lvl>
    <w:lvl w:ilvl="1">
      <w:start w:val="1"/>
      <w:numFmt w:val="lowerLetter"/>
      <w:lvlText w:val="%2."/>
      <w:lvlJc w:val="left"/>
      <w:pPr>
        <w:ind w:left="1869" w:hanging="360"/>
      </w:pPr>
    </w:lvl>
    <w:lvl w:ilvl="2">
      <w:start w:val="1"/>
      <w:numFmt w:val="lowerRoman"/>
      <w:lvlText w:val="%3."/>
      <w:lvlJc w:val="right"/>
      <w:pPr>
        <w:ind w:left="2589" w:hanging="180"/>
      </w:pPr>
    </w:lvl>
    <w:lvl w:ilvl="3">
      <w:start w:val="1"/>
      <w:numFmt w:val="decimal"/>
      <w:lvlText w:val="%4."/>
      <w:lvlJc w:val="left"/>
      <w:pPr>
        <w:ind w:left="3309" w:hanging="360"/>
      </w:pPr>
    </w:lvl>
    <w:lvl w:ilvl="4">
      <w:start w:val="1"/>
      <w:numFmt w:val="lowerLetter"/>
      <w:lvlText w:val="%5."/>
      <w:lvlJc w:val="left"/>
      <w:pPr>
        <w:ind w:left="4029" w:hanging="360"/>
      </w:pPr>
    </w:lvl>
    <w:lvl w:ilvl="5">
      <w:start w:val="1"/>
      <w:numFmt w:val="lowerRoman"/>
      <w:lvlText w:val="%6."/>
      <w:lvlJc w:val="right"/>
      <w:pPr>
        <w:ind w:left="4749" w:hanging="180"/>
      </w:pPr>
    </w:lvl>
    <w:lvl w:ilvl="6">
      <w:start w:val="1"/>
      <w:numFmt w:val="decimal"/>
      <w:lvlText w:val="%7."/>
      <w:lvlJc w:val="left"/>
      <w:pPr>
        <w:ind w:left="5469" w:hanging="360"/>
      </w:pPr>
    </w:lvl>
    <w:lvl w:ilvl="7">
      <w:start w:val="1"/>
      <w:numFmt w:val="lowerLetter"/>
      <w:lvlText w:val="%8."/>
      <w:lvlJc w:val="left"/>
      <w:pPr>
        <w:ind w:left="6189" w:hanging="360"/>
      </w:pPr>
    </w:lvl>
    <w:lvl w:ilvl="8">
      <w:start w:val="1"/>
      <w:numFmt w:val="lowerRoman"/>
      <w:lvlText w:val="%9."/>
      <w:lvlJc w:val="right"/>
      <w:pPr>
        <w:ind w:left="6909" w:hanging="180"/>
      </w:pPr>
    </w:lvl>
  </w:abstractNum>
  <w:abstractNum w:abstractNumId="27" w15:restartNumberingAfterBreak="0">
    <w:nsid w:val="426B3E0A"/>
    <w:multiLevelType w:val="multilevel"/>
    <w:tmpl w:val="968E3078"/>
    <w:styleLink w:val="WWNum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57E2A89"/>
    <w:multiLevelType w:val="multilevel"/>
    <w:tmpl w:val="F6CA6BBE"/>
    <w:styleLink w:val="WWNum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915967"/>
    <w:multiLevelType w:val="multilevel"/>
    <w:tmpl w:val="FDFEA414"/>
    <w:styleLink w:val="WWNum4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6F30D0C"/>
    <w:multiLevelType w:val="multilevel"/>
    <w:tmpl w:val="57EC6984"/>
    <w:styleLink w:val="WWNum45"/>
    <w:lvl w:ilvl="0">
      <w:start w:val="1"/>
      <w:numFmt w:val="decimal"/>
      <w:lvlText w:val="%1."/>
      <w:lvlJc w:val="left"/>
      <w:pPr>
        <w:ind w:left="861" w:hanging="360"/>
      </w:p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31" w15:restartNumberingAfterBreak="0">
    <w:nsid w:val="47FF50EE"/>
    <w:multiLevelType w:val="multilevel"/>
    <w:tmpl w:val="1CCC3E66"/>
    <w:styleLink w:val="WWNum8"/>
    <w:lvl w:ilvl="0">
      <w:numFmt w:val="bullet"/>
      <w:lvlText w:val=""/>
      <w:lvlJc w:val="left"/>
      <w:pPr>
        <w:ind w:left="2061" w:hanging="360"/>
      </w:pPr>
      <w:rPr>
        <w:rFonts w:ascii="Wingdings" w:eastAsia="Times New Roman" w:hAnsi="Wingdings" w:cs="Times New Roman"/>
      </w:rPr>
    </w:lvl>
    <w:lvl w:ilvl="1">
      <w:numFmt w:val="bullet"/>
      <w:lvlText w:val="o"/>
      <w:lvlJc w:val="left"/>
      <w:pPr>
        <w:ind w:left="2781" w:hanging="360"/>
      </w:pPr>
      <w:rPr>
        <w:rFonts w:ascii="Courier New" w:hAnsi="Courier New" w:cs="Courier New"/>
      </w:rPr>
    </w:lvl>
    <w:lvl w:ilvl="2">
      <w:numFmt w:val="bullet"/>
      <w:lvlText w:val=""/>
      <w:lvlJc w:val="left"/>
      <w:pPr>
        <w:ind w:left="3501" w:hanging="360"/>
      </w:pPr>
      <w:rPr>
        <w:rFonts w:ascii="Wingdings" w:hAnsi="Wingdings"/>
      </w:rPr>
    </w:lvl>
    <w:lvl w:ilvl="3">
      <w:numFmt w:val="bullet"/>
      <w:lvlText w:val=""/>
      <w:lvlJc w:val="left"/>
      <w:pPr>
        <w:ind w:left="4221" w:hanging="360"/>
      </w:pPr>
      <w:rPr>
        <w:rFonts w:ascii="Symbol" w:hAnsi="Symbol"/>
      </w:rPr>
    </w:lvl>
    <w:lvl w:ilvl="4">
      <w:numFmt w:val="bullet"/>
      <w:lvlText w:val="o"/>
      <w:lvlJc w:val="left"/>
      <w:pPr>
        <w:ind w:left="4941" w:hanging="360"/>
      </w:pPr>
      <w:rPr>
        <w:rFonts w:ascii="Courier New" w:hAnsi="Courier New" w:cs="Courier New"/>
      </w:rPr>
    </w:lvl>
    <w:lvl w:ilvl="5">
      <w:numFmt w:val="bullet"/>
      <w:lvlText w:val=""/>
      <w:lvlJc w:val="left"/>
      <w:pPr>
        <w:ind w:left="5661" w:hanging="360"/>
      </w:pPr>
      <w:rPr>
        <w:rFonts w:ascii="Wingdings" w:hAnsi="Wingdings"/>
      </w:rPr>
    </w:lvl>
    <w:lvl w:ilvl="6">
      <w:numFmt w:val="bullet"/>
      <w:lvlText w:val=""/>
      <w:lvlJc w:val="left"/>
      <w:pPr>
        <w:ind w:left="6381" w:hanging="360"/>
      </w:pPr>
      <w:rPr>
        <w:rFonts w:ascii="Symbol" w:hAnsi="Symbol"/>
      </w:rPr>
    </w:lvl>
    <w:lvl w:ilvl="7">
      <w:numFmt w:val="bullet"/>
      <w:lvlText w:val="o"/>
      <w:lvlJc w:val="left"/>
      <w:pPr>
        <w:ind w:left="7101" w:hanging="360"/>
      </w:pPr>
      <w:rPr>
        <w:rFonts w:ascii="Courier New" w:hAnsi="Courier New" w:cs="Courier New"/>
      </w:rPr>
    </w:lvl>
    <w:lvl w:ilvl="8">
      <w:numFmt w:val="bullet"/>
      <w:lvlText w:val=""/>
      <w:lvlJc w:val="left"/>
      <w:pPr>
        <w:ind w:left="7821" w:hanging="360"/>
      </w:pPr>
      <w:rPr>
        <w:rFonts w:ascii="Wingdings" w:hAnsi="Wingdings"/>
      </w:rPr>
    </w:lvl>
  </w:abstractNum>
  <w:abstractNum w:abstractNumId="32" w15:restartNumberingAfterBreak="0">
    <w:nsid w:val="490E74DE"/>
    <w:multiLevelType w:val="multilevel"/>
    <w:tmpl w:val="7C52C85A"/>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395BF0"/>
    <w:multiLevelType w:val="multilevel"/>
    <w:tmpl w:val="B3CAD46C"/>
    <w:styleLink w:val="WWNum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E6394B"/>
    <w:multiLevelType w:val="multilevel"/>
    <w:tmpl w:val="51ACC078"/>
    <w:styleLink w:val="WWNum3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501A8B"/>
    <w:multiLevelType w:val="multilevel"/>
    <w:tmpl w:val="F62C83FC"/>
    <w:styleLink w:val="WWNum3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B0708F"/>
    <w:multiLevelType w:val="multilevel"/>
    <w:tmpl w:val="BA26CEB4"/>
    <w:styleLink w:val="WWNum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F82B5C"/>
    <w:multiLevelType w:val="multilevel"/>
    <w:tmpl w:val="5B5AF83C"/>
    <w:styleLink w:val="WWNum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B7257D"/>
    <w:multiLevelType w:val="multilevel"/>
    <w:tmpl w:val="AEA45788"/>
    <w:styleLink w:val="WWNum37"/>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413076"/>
    <w:multiLevelType w:val="multilevel"/>
    <w:tmpl w:val="D2EC1FDA"/>
    <w:styleLink w:val="WWNum6"/>
    <w:lvl w:ilvl="0">
      <w:numFmt w:val="bullet"/>
      <w:lvlText w:val=""/>
      <w:lvlJc w:val="left"/>
      <w:pPr>
        <w:ind w:left="2061" w:hanging="360"/>
      </w:pPr>
      <w:rPr>
        <w:rFonts w:ascii="Wingdings" w:eastAsia="Times New Roman" w:hAnsi="Wingdings" w:cs="Times New Roman"/>
      </w:rPr>
    </w:lvl>
    <w:lvl w:ilvl="1">
      <w:numFmt w:val="bullet"/>
      <w:lvlText w:val="o"/>
      <w:lvlJc w:val="left"/>
      <w:pPr>
        <w:ind w:left="2781" w:hanging="360"/>
      </w:pPr>
      <w:rPr>
        <w:rFonts w:ascii="Courier New" w:hAnsi="Courier New" w:cs="Courier New"/>
      </w:rPr>
    </w:lvl>
    <w:lvl w:ilvl="2">
      <w:numFmt w:val="bullet"/>
      <w:lvlText w:val=""/>
      <w:lvlJc w:val="left"/>
      <w:pPr>
        <w:ind w:left="3501" w:hanging="360"/>
      </w:pPr>
      <w:rPr>
        <w:rFonts w:ascii="Wingdings" w:hAnsi="Wingdings"/>
      </w:rPr>
    </w:lvl>
    <w:lvl w:ilvl="3">
      <w:numFmt w:val="bullet"/>
      <w:lvlText w:val=""/>
      <w:lvlJc w:val="left"/>
      <w:pPr>
        <w:ind w:left="4221" w:hanging="360"/>
      </w:pPr>
      <w:rPr>
        <w:rFonts w:ascii="Symbol" w:hAnsi="Symbol"/>
      </w:rPr>
    </w:lvl>
    <w:lvl w:ilvl="4">
      <w:numFmt w:val="bullet"/>
      <w:lvlText w:val="o"/>
      <w:lvlJc w:val="left"/>
      <w:pPr>
        <w:ind w:left="4941" w:hanging="360"/>
      </w:pPr>
      <w:rPr>
        <w:rFonts w:ascii="Courier New" w:hAnsi="Courier New" w:cs="Courier New"/>
      </w:rPr>
    </w:lvl>
    <w:lvl w:ilvl="5">
      <w:numFmt w:val="bullet"/>
      <w:lvlText w:val=""/>
      <w:lvlJc w:val="left"/>
      <w:pPr>
        <w:ind w:left="5661" w:hanging="360"/>
      </w:pPr>
      <w:rPr>
        <w:rFonts w:ascii="Wingdings" w:hAnsi="Wingdings"/>
      </w:rPr>
    </w:lvl>
    <w:lvl w:ilvl="6">
      <w:numFmt w:val="bullet"/>
      <w:lvlText w:val=""/>
      <w:lvlJc w:val="left"/>
      <w:pPr>
        <w:ind w:left="6381" w:hanging="360"/>
      </w:pPr>
      <w:rPr>
        <w:rFonts w:ascii="Symbol" w:hAnsi="Symbol"/>
      </w:rPr>
    </w:lvl>
    <w:lvl w:ilvl="7">
      <w:numFmt w:val="bullet"/>
      <w:lvlText w:val="o"/>
      <w:lvlJc w:val="left"/>
      <w:pPr>
        <w:ind w:left="7101" w:hanging="360"/>
      </w:pPr>
      <w:rPr>
        <w:rFonts w:ascii="Courier New" w:hAnsi="Courier New" w:cs="Courier New"/>
      </w:rPr>
    </w:lvl>
    <w:lvl w:ilvl="8">
      <w:numFmt w:val="bullet"/>
      <w:lvlText w:val=""/>
      <w:lvlJc w:val="left"/>
      <w:pPr>
        <w:ind w:left="7821" w:hanging="360"/>
      </w:pPr>
      <w:rPr>
        <w:rFonts w:ascii="Wingdings" w:hAnsi="Wingdings"/>
      </w:rPr>
    </w:lvl>
  </w:abstractNum>
  <w:abstractNum w:abstractNumId="40" w15:restartNumberingAfterBreak="0">
    <w:nsid w:val="62A34C76"/>
    <w:multiLevelType w:val="multilevel"/>
    <w:tmpl w:val="0C64A810"/>
    <w:styleLink w:val="WWNum2"/>
    <w:lvl w:ilvl="0">
      <w:numFmt w:val="bullet"/>
      <w:lvlText w:val=""/>
      <w:lvlJc w:val="left"/>
      <w:pPr>
        <w:ind w:left="1554" w:hanging="360"/>
      </w:pPr>
      <w:rPr>
        <w:rFonts w:ascii="Wingdings" w:eastAsia="Arial Unicode MS" w:hAnsi="Wingdings" w:cs="Times New Roman"/>
      </w:rPr>
    </w:lvl>
    <w:lvl w:ilvl="1">
      <w:numFmt w:val="bullet"/>
      <w:lvlText w:val="o"/>
      <w:lvlJc w:val="left"/>
      <w:pPr>
        <w:ind w:left="2274" w:hanging="360"/>
      </w:pPr>
      <w:rPr>
        <w:rFonts w:ascii="Courier New" w:hAnsi="Courier New" w:cs="Courier New"/>
      </w:rPr>
    </w:lvl>
    <w:lvl w:ilvl="2">
      <w:numFmt w:val="bullet"/>
      <w:lvlText w:val=""/>
      <w:lvlJc w:val="left"/>
      <w:pPr>
        <w:ind w:left="2994" w:hanging="360"/>
      </w:pPr>
      <w:rPr>
        <w:rFonts w:ascii="Wingdings" w:hAnsi="Wingdings"/>
      </w:rPr>
    </w:lvl>
    <w:lvl w:ilvl="3">
      <w:numFmt w:val="bullet"/>
      <w:lvlText w:val=""/>
      <w:lvlJc w:val="left"/>
      <w:pPr>
        <w:ind w:left="3714" w:hanging="360"/>
      </w:pPr>
      <w:rPr>
        <w:rFonts w:ascii="Symbol" w:hAnsi="Symbol"/>
      </w:rPr>
    </w:lvl>
    <w:lvl w:ilvl="4">
      <w:numFmt w:val="bullet"/>
      <w:lvlText w:val="o"/>
      <w:lvlJc w:val="left"/>
      <w:pPr>
        <w:ind w:left="4434" w:hanging="360"/>
      </w:pPr>
      <w:rPr>
        <w:rFonts w:ascii="Courier New" w:hAnsi="Courier New" w:cs="Courier New"/>
      </w:rPr>
    </w:lvl>
    <w:lvl w:ilvl="5">
      <w:numFmt w:val="bullet"/>
      <w:lvlText w:val=""/>
      <w:lvlJc w:val="left"/>
      <w:pPr>
        <w:ind w:left="5154" w:hanging="360"/>
      </w:pPr>
      <w:rPr>
        <w:rFonts w:ascii="Wingdings" w:hAnsi="Wingdings"/>
      </w:rPr>
    </w:lvl>
    <w:lvl w:ilvl="6">
      <w:numFmt w:val="bullet"/>
      <w:lvlText w:val=""/>
      <w:lvlJc w:val="left"/>
      <w:pPr>
        <w:ind w:left="5874" w:hanging="360"/>
      </w:pPr>
      <w:rPr>
        <w:rFonts w:ascii="Symbol" w:hAnsi="Symbol"/>
      </w:rPr>
    </w:lvl>
    <w:lvl w:ilvl="7">
      <w:numFmt w:val="bullet"/>
      <w:lvlText w:val="o"/>
      <w:lvlJc w:val="left"/>
      <w:pPr>
        <w:ind w:left="6594" w:hanging="360"/>
      </w:pPr>
      <w:rPr>
        <w:rFonts w:ascii="Courier New" w:hAnsi="Courier New" w:cs="Courier New"/>
      </w:rPr>
    </w:lvl>
    <w:lvl w:ilvl="8">
      <w:numFmt w:val="bullet"/>
      <w:lvlText w:val=""/>
      <w:lvlJc w:val="left"/>
      <w:pPr>
        <w:ind w:left="7314" w:hanging="360"/>
      </w:pPr>
      <w:rPr>
        <w:rFonts w:ascii="Wingdings" w:hAnsi="Wingdings"/>
      </w:rPr>
    </w:lvl>
  </w:abstractNum>
  <w:abstractNum w:abstractNumId="41" w15:restartNumberingAfterBreak="0">
    <w:nsid w:val="6C026984"/>
    <w:multiLevelType w:val="multilevel"/>
    <w:tmpl w:val="775CA19C"/>
    <w:styleLink w:val="WWNum34"/>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2" w15:restartNumberingAfterBreak="0">
    <w:nsid w:val="6C3A4EE3"/>
    <w:multiLevelType w:val="multilevel"/>
    <w:tmpl w:val="6678629C"/>
    <w:styleLink w:val="WWNum2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586430"/>
    <w:multiLevelType w:val="multilevel"/>
    <w:tmpl w:val="80B88F60"/>
    <w:styleLink w:val="WWNum5"/>
    <w:lvl w:ilvl="0">
      <w:start w:val="1"/>
      <w:numFmt w:val="upperRoman"/>
      <w:lvlText w:val="%1."/>
      <w:lvlJc w:val="right"/>
      <w:pPr>
        <w:ind w:left="180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4110473"/>
    <w:multiLevelType w:val="multilevel"/>
    <w:tmpl w:val="BFAA945A"/>
    <w:styleLink w:val="WWNum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753D06F0"/>
    <w:multiLevelType w:val="multilevel"/>
    <w:tmpl w:val="91FACAF6"/>
    <w:styleLink w:val="WWNum2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C317C6"/>
    <w:multiLevelType w:val="multilevel"/>
    <w:tmpl w:val="81564514"/>
    <w:styleLink w:val="WWNum42"/>
    <w:lvl w:ilvl="0">
      <w:start w:val="1"/>
      <w:numFmt w:val="decimal"/>
      <w:lvlText w:val="%1"/>
      <w:lvlJc w:val="left"/>
      <w:pPr>
        <w:ind w:left="334" w:hanging="233"/>
      </w:pPr>
      <w:rPr>
        <w:rFonts w:eastAsia="Calibri Light" w:cs="Calibri Light"/>
        <w:color w:val="2E5395"/>
        <w:w w:val="99"/>
        <w:sz w:val="32"/>
        <w:szCs w:val="32"/>
        <w:lang w:val="pt-PT" w:eastAsia="pt-PT" w:bidi="pt-PT"/>
      </w:rPr>
    </w:lvl>
    <w:lvl w:ilvl="1">
      <w:numFmt w:val="bullet"/>
      <w:lvlText w:val=""/>
      <w:lvlJc w:val="left"/>
      <w:pPr>
        <w:ind w:left="822" w:hanging="416"/>
      </w:pPr>
      <w:rPr>
        <w:w w:val="100"/>
        <w:lang w:val="pt-PT" w:eastAsia="pt-PT" w:bidi="pt-PT"/>
      </w:rPr>
    </w:lvl>
    <w:lvl w:ilvl="2">
      <w:numFmt w:val="bullet"/>
      <w:lvlText w:val="•"/>
      <w:lvlJc w:val="left"/>
      <w:pPr>
        <w:ind w:left="1698" w:hanging="416"/>
      </w:pPr>
      <w:rPr>
        <w:lang w:val="pt-PT" w:eastAsia="pt-PT" w:bidi="pt-PT"/>
      </w:rPr>
    </w:lvl>
    <w:lvl w:ilvl="3">
      <w:numFmt w:val="bullet"/>
      <w:lvlText w:val="•"/>
      <w:lvlJc w:val="left"/>
      <w:pPr>
        <w:ind w:left="2576" w:hanging="416"/>
      </w:pPr>
      <w:rPr>
        <w:lang w:val="pt-PT" w:eastAsia="pt-PT" w:bidi="pt-PT"/>
      </w:rPr>
    </w:lvl>
    <w:lvl w:ilvl="4">
      <w:numFmt w:val="bullet"/>
      <w:lvlText w:val="•"/>
      <w:lvlJc w:val="left"/>
      <w:pPr>
        <w:ind w:left="3455" w:hanging="416"/>
      </w:pPr>
      <w:rPr>
        <w:lang w:val="pt-PT" w:eastAsia="pt-PT" w:bidi="pt-PT"/>
      </w:rPr>
    </w:lvl>
    <w:lvl w:ilvl="5">
      <w:numFmt w:val="bullet"/>
      <w:lvlText w:val="•"/>
      <w:lvlJc w:val="left"/>
      <w:pPr>
        <w:ind w:left="4333" w:hanging="416"/>
      </w:pPr>
      <w:rPr>
        <w:lang w:val="pt-PT" w:eastAsia="pt-PT" w:bidi="pt-PT"/>
      </w:rPr>
    </w:lvl>
    <w:lvl w:ilvl="6">
      <w:numFmt w:val="bullet"/>
      <w:lvlText w:val="•"/>
      <w:lvlJc w:val="left"/>
      <w:pPr>
        <w:ind w:left="5212" w:hanging="416"/>
      </w:pPr>
      <w:rPr>
        <w:lang w:val="pt-PT" w:eastAsia="pt-PT" w:bidi="pt-PT"/>
      </w:rPr>
    </w:lvl>
    <w:lvl w:ilvl="7">
      <w:numFmt w:val="bullet"/>
      <w:lvlText w:val="•"/>
      <w:lvlJc w:val="left"/>
      <w:pPr>
        <w:ind w:left="6090" w:hanging="416"/>
      </w:pPr>
      <w:rPr>
        <w:lang w:val="pt-PT" w:eastAsia="pt-PT" w:bidi="pt-PT"/>
      </w:rPr>
    </w:lvl>
    <w:lvl w:ilvl="8">
      <w:numFmt w:val="bullet"/>
      <w:lvlText w:val="•"/>
      <w:lvlJc w:val="left"/>
      <w:pPr>
        <w:ind w:left="6969" w:hanging="416"/>
      </w:pPr>
      <w:rPr>
        <w:lang w:val="pt-PT" w:eastAsia="pt-PT" w:bidi="pt-PT"/>
      </w:rPr>
    </w:lvl>
  </w:abstractNum>
  <w:abstractNum w:abstractNumId="47" w15:restartNumberingAfterBreak="0">
    <w:nsid w:val="7CD006CE"/>
    <w:multiLevelType w:val="multilevel"/>
    <w:tmpl w:val="568A43CC"/>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4"/>
  </w:num>
  <w:num w:numId="3">
    <w:abstractNumId w:val="40"/>
  </w:num>
  <w:num w:numId="4">
    <w:abstractNumId w:val="5"/>
  </w:num>
  <w:num w:numId="5">
    <w:abstractNumId w:val="17"/>
  </w:num>
  <w:num w:numId="6">
    <w:abstractNumId w:val="43"/>
  </w:num>
  <w:num w:numId="7">
    <w:abstractNumId w:val="39"/>
  </w:num>
  <w:num w:numId="8">
    <w:abstractNumId w:val="13"/>
  </w:num>
  <w:num w:numId="9">
    <w:abstractNumId w:val="31"/>
  </w:num>
  <w:num w:numId="10">
    <w:abstractNumId w:val="11"/>
  </w:num>
  <w:num w:numId="11">
    <w:abstractNumId w:val="36"/>
  </w:num>
  <w:num w:numId="12">
    <w:abstractNumId w:val="22"/>
  </w:num>
  <w:num w:numId="13">
    <w:abstractNumId w:val="47"/>
  </w:num>
  <w:num w:numId="14">
    <w:abstractNumId w:val="15"/>
  </w:num>
  <w:num w:numId="15">
    <w:abstractNumId w:val="9"/>
  </w:num>
  <w:num w:numId="16">
    <w:abstractNumId w:val="19"/>
  </w:num>
  <w:num w:numId="17">
    <w:abstractNumId w:val="4"/>
  </w:num>
  <w:num w:numId="18">
    <w:abstractNumId w:val="25"/>
  </w:num>
  <w:num w:numId="19">
    <w:abstractNumId w:val="23"/>
  </w:num>
  <w:num w:numId="20">
    <w:abstractNumId w:val="18"/>
  </w:num>
  <w:num w:numId="21">
    <w:abstractNumId w:val="1"/>
  </w:num>
  <w:num w:numId="22">
    <w:abstractNumId w:val="20"/>
  </w:num>
  <w:num w:numId="23">
    <w:abstractNumId w:val="24"/>
  </w:num>
  <w:num w:numId="24">
    <w:abstractNumId w:val="6"/>
  </w:num>
  <w:num w:numId="25">
    <w:abstractNumId w:val="7"/>
  </w:num>
  <w:num w:numId="26">
    <w:abstractNumId w:val="3"/>
  </w:num>
  <w:num w:numId="27">
    <w:abstractNumId w:val="12"/>
  </w:num>
  <w:num w:numId="28">
    <w:abstractNumId w:val="42"/>
  </w:num>
  <w:num w:numId="29">
    <w:abstractNumId w:val="33"/>
  </w:num>
  <w:num w:numId="30">
    <w:abstractNumId w:val="45"/>
  </w:num>
  <w:num w:numId="31">
    <w:abstractNumId w:val="37"/>
  </w:num>
  <w:num w:numId="32">
    <w:abstractNumId w:val="35"/>
  </w:num>
  <w:num w:numId="33">
    <w:abstractNumId w:val="0"/>
  </w:num>
  <w:num w:numId="34">
    <w:abstractNumId w:val="32"/>
  </w:num>
  <w:num w:numId="35">
    <w:abstractNumId w:val="41"/>
  </w:num>
  <w:num w:numId="36">
    <w:abstractNumId w:val="16"/>
  </w:num>
  <w:num w:numId="37">
    <w:abstractNumId w:val="26"/>
  </w:num>
  <w:num w:numId="38">
    <w:abstractNumId w:val="38"/>
  </w:num>
  <w:num w:numId="39">
    <w:abstractNumId w:val="21"/>
  </w:num>
  <w:num w:numId="40">
    <w:abstractNumId w:val="34"/>
  </w:num>
  <w:num w:numId="41">
    <w:abstractNumId w:val="10"/>
  </w:num>
  <w:num w:numId="42">
    <w:abstractNumId w:val="28"/>
  </w:num>
  <w:num w:numId="43">
    <w:abstractNumId w:val="46"/>
  </w:num>
  <w:num w:numId="44">
    <w:abstractNumId w:val="29"/>
  </w:num>
  <w:num w:numId="45">
    <w:abstractNumId w:val="8"/>
  </w:num>
  <w:num w:numId="46">
    <w:abstractNumId w:val="30"/>
  </w:num>
  <w:num w:numId="47">
    <w:abstractNumId w:val="27"/>
  </w:num>
  <w:num w:numId="48">
    <w:abstractNumId w:val="27"/>
  </w:num>
  <w:num w:numId="49">
    <w:abstractNumId w:val="6"/>
    <w:lvlOverride w:ilvl="0">
      <w:startOverride w:val="1"/>
    </w:lvlOverride>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29"/>
    <w:rsid w:val="00031774"/>
    <w:rsid w:val="000B4A67"/>
    <w:rsid w:val="001D4C0F"/>
    <w:rsid w:val="00223199"/>
    <w:rsid w:val="00366E6A"/>
    <w:rsid w:val="003845F9"/>
    <w:rsid w:val="003C36B2"/>
    <w:rsid w:val="003E674B"/>
    <w:rsid w:val="00420A5C"/>
    <w:rsid w:val="00497D6A"/>
    <w:rsid w:val="004A06D5"/>
    <w:rsid w:val="004A1CCD"/>
    <w:rsid w:val="004E51A4"/>
    <w:rsid w:val="00551929"/>
    <w:rsid w:val="005A6A26"/>
    <w:rsid w:val="005B51E6"/>
    <w:rsid w:val="006F42BF"/>
    <w:rsid w:val="00791306"/>
    <w:rsid w:val="007F4EEC"/>
    <w:rsid w:val="008D13B1"/>
    <w:rsid w:val="009E7AF6"/>
    <w:rsid w:val="009F605E"/>
    <w:rsid w:val="00BF1761"/>
    <w:rsid w:val="00C534E0"/>
    <w:rsid w:val="00C57848"/>
    <w:rsid w:val="00D91A24"/>
    <w:rsid w:val="00E23E8B"/>
    <w:rsid w:val="00E416D5"/>
    <w:rsid w:val="00E76E00"/>
    <w:rsid w:val="00F23814"/>
    <w:rsid w:val="00F51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CABA"/>
  <w15:docId w15:val="{9EA266C8-2511-41DF-8AF8-FB328173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pt-BR" w:eastAsia="pt-B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Standard"/>
    <w:uiPriority w:val="9"/>
    <w:qFormat/>
    <w:pPr>
      <w:keepNext/>
      <w:spacing w:before="240" w:after="60"/>
      <w:outlineLvl w:val="0"/>
    </w:pPr>
    <w:rPr>
      <w:rFonts w:ascii="Cambria" w:eastAsia="Cambria" w:hAnsi="Cambria" w:cs="Cambria"/>
      <w:b/>
      <w:bCs/>
      <w:kern w:val="3"/>
      <w:sz w:val="32"/>
      <w:szCs w:val="32"/>
    </w:rPr>
  </w:style>
  <w:style w:type="paragraph" w:styleId="Ttulo2">
    <w:name w:val="heading 2"/>
    <w:basedOn w:val="Standard"/>
    <w:next w:val="Standard"/>
    <w:uiPriority w:val="9"/>
    <w:semiHidden/>
    <w:unhideWhenUsed/>
    <w:qFormat/>
    <w:pPr>
      <w:keepNext/>
      <w:keepLines/>
      <w:spacing w:before="200"/>
      <w:outlineLvl w:val="1"/>
    </w:pPr>
    <w:rPr>
      <w:rFonts w:ascii="Cambria" w:eastAsia="F" w:hAnsi="Cambria" w:cs="F"/>
      <w:b/>
      <w:bCs/>
      <w:color w:val="4F81BD"/>
      <w:sz w:val="26"/>
      <w:szCs w:val="26"/>
    </w:rPr>
  </w:style>
  <w:style w:type="paragraph" w:styleId="Ttulo3">
    <w:name w:val="heading 3"/>
    <w:basedOn w:val="Standard"/>
    <w:next w:val="Standard"/>
    <w:uiPriority w:val="9"/>
    <w:semiHidden/>
    <w:unhideWhenUsed/>
    <w:qFormat/>
    <w:pPr>
      <w:keepNext/>
      <w:keepLines/>
      <w:spacing w:before="200"/>
      <w:outlineLvl w:val="2"/>
    </w:pPr>
    <w:rPr>
      <w:rFonts w:ascii="Cambria" w:eastAsia="F" w:hAnsi="Cambria" w:cs="F"/>
      <w:b/>
      <w:bCs/>
      <w:color w:val="4F81BD"/>
    </w:rPr>
  </w:style>
  <w:style w:type="paragraph" w:styleId="Ttulo4">
    <w:name w:val="heading 4"/>
    <w:basedOn w:val="Standard"/>
    <w:next w:val="Standard"/>
    <w:uiPriority w:val="9"/>
    <w:semiHidden/>
    <w:unhideWhenUsed/>
    <w:qFormat/>
    <w:pPr>
      <w:keepNext/>
      <w:keepLines/>
      <w:spacing w:before="200" w:line="256" w:lineRule="auto"/>
      <w:outlineLvl w:val="3"/>
    </w:pPr>
    <w:rPr>
      <w:rFonts w:ascii="Cambria" w:eastAsia="F" w:hAnsi="Cambria" w:cs="F"/>
      <w:b/>
      <w:bCs/>
      <w:i/>
      <w:iCs/>
      <w:color w:val="4F81BD"/>
      <w:sz w:val="22"/>
      <w:szCs w:val="22"/>
      <w:lang w:eastAsia="en-US"/>
    </w:rPr>
  </w:style>
  <w:style w:type="paragraph" w:styleId="Ttulo5">
    <w:name w:val="heading 5"/>
    <w:basedOn w:val="Standard"/>
    <w:next w:val="Standard"/>
    <w:uiPriority w:val="9"/>
    <w:semiHidden/>
    <w:unhideWhenUsed/>
    <w:qFormat/>
    <w:pPr>
      <w:keepNext/>
      <w:keepLines/>
      <w:spacing w:before="200" w:line="256" w:lineRule="auto"/>
      <w:outlineLvl w:val="4"/>
    </w:pPr>
    <w:rPr>
      <w:rFonts w:ascii="Cambria" w:eastAsia="F" w:hAnsi="Cambria" w:cs="F"/>
      <w:color w:val="243F60"/>
      <w:sz w:val="22"/>
      <w:szCs w:val="22"/>
      <w:lang w:eastAsia="en-US"/>
    </w:rPr>
  </w:style>
  <w:style w:type="paragraph" w:styleId="Ttulo6">
    <w:name w:val="heading 6"/>
    <w:basedOn w:val="Standard"/>
    <w:next w:val="Standard"/>
    <w:uiPriority w:val="9"/>
    <w:semiHidden/>
    <w:unhideWhenUsed/>
    <w:qFormat/>
    <w:pPr>
      <w:spacing w:before="240" w:after="60"/>
      <w:outlineLvl w:val="5"/>
    </w:pPr>
    <w:rPr>
      <w:rFonts w:ascii="Calibri" w:eastAsia="Calibri" w:hAnsi="Calibri" w:cs="Calibri"/>
      <w:b/>
      <w:bCs/>
      <w:sz w:val="22"/>
      <w:szCs w:val="22"/>
    </w:rPr>
  </w:style>
  <w:style w:type="paragraph" w:styleId="Ttulo7">
    <w:name w:val="heading 7"/>
    <w:basedOn w:val="Standard"/>
    <w:next w:val="Standard"/>
    <w:pPr>
      <w:keepNext/>
      <w:keepLines/>
      <w:spacing w:before="200" w:line="256" w:lineRule="auto"/>
      <w:outlineLvl w:val="6"/>
    </w:pPr>
    <w:rPr>
      <w:rFonts w:ascii="Cambria" w:eastAsia="F" w:hAnsi="Cambria" w:cs="F"/>
      <w:i/>
      <w:iCs/>
      <w:color w:val="404040"/>
      <w:sz w:val="22"/>
      <w:szCs w:val="22"/>
      <w:lang w:eastAsia="en-US"/>
    </w:rPr>
  </w:style>
  <w:style w:type="paragraph" w:styleId="Ttulo8">
    <w:name w:val="heading 8"/>
    <w:basedOn w:val="Standard"/>
    <w:next w:val="Standard"/>
    <w:pPr>
      <w:keepNext/>
      <w:keepLines/>
      <w:spacing w:before="200" w:line="256" w:lineRule="auto"/>
      <w:outlineLvl w:val="7"/>
    </w:pPr>
    <w:rPr>
      <w:rFonts w:ascii="Cambria" w:eastAsia="F" w:hAnsi="Cambria" w:cs="F"/>
      <w:color w:val="404040"/>
      <w:sz w:val="20"/>
      <w:szCs w:val="20"/>
      <w:lang w:eastAsia="en-US"/>
    </w:rPr>
  </w:style>
  <w:style w:type="paragraph" w:styleId="Ttulo9">
    <w:name w:val="heading 9"/>
    <w:basedOn w:val="Standard"/>
    <w:next w:val="Standard"/>
    <w:pPr>
      <w:keepNext/>
      <w:jc w:val="both"/>
      <w:outlineLvl w:val="8"/>
    </w:pPr>
    <w:rPr>
      <w:rFonts w:ascii="Verdana" w:eastAsia="Verdana" w:hAnsi="Verdana" w:cs="Verdana"/>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rPr>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line="360" w:lineRule="atLeast"/>
      <w:jc w:val="both"/>
    </w:pPr>
    <w:rPr>
      <w:szCs w:val="20"/>
      <w:lang w:val="pt-PT"/>
    </w:rPr>
  </w:style>
  <w:style w:type="paragraph" w:styleId="Lista">
    <w:name w:val="List"/>
    <w:basedOn w:val="Standard"/>
    <w:pPr>
      <w:ind w:left="283" w:hanging="283"/>
    </w:p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styleId="Cabealho">
    <w:name w:val="header"/>
    <w:basedOn w:val="Standard"/>
    <w:pPr>
      <w:tabs>
        <w:tab w:val="center" w:pos="4419"/>
        <w:tab w:val="right" w:pos="8838"/>
      </w:tabs>
    </w:pPr>
    <w:rPr>
      <w:sz w:val="20"/>
      <w:szCs w:val="20"/>
    </w:rPr>
  </w:style>
  <w:style w:type="paragraph" w:styleId="Rodap">
    <w:name w:val="footer"/>
    <w:basedOn w:val="Standard"/>
    <w:pPr>
      <w:tabs>
        <w:tab w:val="center" w:pos="4252"/>
        <w:tab w:val="right" w:pos="8504"/>
      </w:tabs>
    </w:pPr>
  </w:style>
  <w:style w:type="paragraph" w:customStyle="1" w:styleId="Textbodyindent">
    <w:name w:val="Text body indent"/>
    <w:basedOn w:val="Standard"/>
    <w:pPr>
      <w:spacing w:after="120"/>
      <w:ind w:left="283"/>
    </w:pPr>
  </w:style>
  <w:style w:type="paragraph" w:styleId="Subttulo">
    <w:name w:val="Subtitle"/>
    <w:basedOn w:val="Standard"/>
    <w:next w:val="Standard"/>
    <w:uiPriority w:val="11"/>
    <w:qFormat/>
    <w:pPr>
      <w:spacing w:after="200" w:line="276" w:lineRule="auto"/>
    </w:pPr>
    <w:rPr>
      <w:rFonts w:ascii="Cambria" w:eastAsia="Cambria" w:hAnsi="Cambria" w:cs="Cambria"/>
      <w:i/>
      <w:iCs/>
      <w:color w:val="4F81BD"/>
      <w:spacing w:val="15"/>
    </w:rPr>
  </w:style>
  <w:style w:type="paragraph" w:styleId="Textodebalo">
    <w:name w:val="Balloon Text"/>
    <w:basedOn w:val="Standard"/>
    <w:rPr>
      <w:rFonts w:ascii="Tahoma" w:eastAsia="Tahoma" w:hAnsi="Tahoma" w:cs="Tahoma"/>
      <w:sz w:val="16"/>
      <w:szCs w:val="16"/>
    </w:rPr>
  </w:style>
  <w:style w:type="paragraph" w:styleId="PargrafodaLista">
    <w:name w:val="List Paragraph"/>
    <w:basedOn w:val="Standard"/>
    <w:pPr>
      <w:ind w:left="720"/>
    </w:pPr>
  </w:style>
  <w:style w:type="paragraph" w:styleId="Recuodecorpodetexto2">
    <w:name w:val="Body Text Indent 2"/>
    <w:basedOn w:val="Standard"/>
    <w:pPr>
      <w:spacing w:after="120" w:line="480" w:lineRule="auto"/>
      <w:ind w:left="283"/>
    </w:pPr>
  </w:style>
  <w:style w:type="paragraph" w:styleId="Textodecomentrio">
    <w:name w:val="annotation text"/>
    <w:basedOn w:val="Standard"/>
    <w:pPr>
      <w:spacing w:after="160"/>
    </w:pPr>
    <w:rPr>
      <w:rFonts w:ascii="Calibri" w:eastAsia="Calibri" w:hAnsi="Calibri" w:cs="F"/>
      <w:sz w:val="20"/>
      <w:szCs w:val="20"/>
      <w:lang w:eastAsia="en-US"/>
    </w:rPr>
  </w:style>
  <w:style w:type="paragraph" w:styleId="Assuntodocomentrio">
    <w:name w:val="annotation subject"/>
    <w:basedOn w:val="Textodecomentrio"/>
    <w:next w:val="Textodecomentrio"/>
    <w:rPr>
      <w:b/>
      <w:bCs/>
    </w:rPr>
  </w:style>
  <w:style w:type="paragraph" w:customStyle="1" w:styleId="Bordainferior">
    <w:name w:val="Borda inferior"/>
    <w:basedOn w:val="Standard"/>
    <w:pPr>
      <w:pBdr>
        <w:bottom w:val="single" w:sz="4" w:space="1" w:color="000000"/>
      </w:pBdr>
      <w:spacing w:line="256" w:lineRule="auto"/>
      <w:jc w:val="both"/>
    </w:pPr>
    <w:rPr>
      <w:rFonts w:eastAsia="Calibri"/>
      <w:sz w:val="18"/>
      <w:szCs w:val="18"/>
      <w:lang w:eastAsia="en-US"/>
    </w:rPr>
  </w:style>
  <w:style w:type="paragraph" w:styleId="Ttulo">
    <w:name w:val="Title"/>
    <w:basedOn w:val="Standard"/>
    <w:uiPriority w:val="10"/>
    <w:qFormat/>
    <w:pPr>
      <w:jc w:val="center"/>
    </w:pPr>
    <w:rPr>
      <w:rFonts w:ascii="Verdana" w:eastAsia="Verdana" w:hAnsi="Verdana" w:cs="Verdana"/>
      <w:b/>
      <w:bCs/>
      <w:sz w:val="20"/>
      <w:szCs w:val="20"/>
    </w:rPr>
  </w:style>
  <w:style w:type="paragraph" w:styleId="Recuodecorpodetexto3">
    <w:name w:val="Body Text Indent 3"/>
    <w:basedOn w:val="Standard"/>
    <w:pPr>
      <w:spacing w:after="120" w:line="256" w:lineRule="auto"/>
      <w:ind w:left="283"/>
    </w:pPr>
    <w:rPr>
      <w:rFonts w:ascii="Calibri" w:eastAsia="Calibri" w:hAnsi="Calibri" w:cs="F"/>
      <w:sz w:val="16"/>
      <w:szCs w:val="16"/>
      <w:lang w:eastAsia="en-US"/>
    </w:rPr>
  </w:style>
  <w:style w:type="paragraph" w:styleId="NormalWeb">
    <w:name w:val="Normal (Web)"/>
    <w:basedOn w:val="Standard"/>
    <w:pPr>
      <w:ind w:left="720"/>
      <w:jc w:val="both"/>
    </w:pPr>
    <w:rPr>
      <w:rFonts w:ascii="Verdana" w:eastAsia="Arial Unicode MS" w:hAnsi="Verdana" w:cs="Verdana"/>
      <w:sz w:val="20"/>
      <w:szCs w:val="20"/>
    </w:rPr>
  </w:style>
  <w:style w:type="paragraph" w:customStyle="1" w:styleId="Padro">
    <w:name w:val="Padrão"/>
    <w:pPr>
      <w:widowControl/>
      <w:suppressAutoHyphens/>
    </w:pPr>
    <w:rPr>
      <w:szCs w:val="24"/>
    </w:rPr>
  </w:style>
  <w:style w:type="paragraph" w:customStyle="1" w:styleId="Default">
    <w:name w:val="Default"/>
    <w:pPr>
      <w:widowControl/>
      <w:suppressAutoHyphens/>
    </w:pPr>
    <w:rPr>
      <w:color w:val="000000"/>
      <w:szCs w:val="24"/>
    </w:rPr>
  </w:style>
  <w:style w:type="paragraph" w:customStyle="1" w:styleId="TableParagraph">
    <w:name w:val="Table Paragraph"/>
    <w:basedOn w:val="Standard"/>
    <w:pPr>
      <w:widowControl w:val="0"/>
      <w:jc w:val="both"/>
    </w:pPr>
    <w:rPr>
      <w:rFonts w:ascii="Arial" w:eastAsia="Verdana" w:hAnsi="Arial" w:cs="Verdana"/>
      <w:color w:val="000000"/>
      <w:sz w:val="20"/>
      <w:szCs w:val="22"/>
      <w:lang w:val="en-US" w:eastAsia="en-US"/>
    </w:rPr>
  </w:style>
  <w:style w:type="paragraph" w:customStyle="1" w:styleId="Ttulo11">
    <w:name w:val="Título 11"/>
    <w:basedOn w:val="Standard"/>
    <w:pPr>
      <w:widowControl w:val="0"/>
      <w:ind w:left="400"/>
      <w:jc w:val="center"/>
      <w:outlineLvl w:val="1"/>
    </w:pPr>
    <w:rPr>
      <w:rFonts w:ascii="Arial" w:eastAsia="Verdana" w:hAnsi="Arial" w:cs="Verdana"/>
      <w:b/>
      <w:bCs/>
      <w:color w:val="000000"/>
      <w:sz w:val="20"/>
      <w:szCs w:val="20"/>
      <w:lang w:val="en-US" w:eastAsia="en-US"/>
    </w:rPr>
  </w:style>
  <w:style w:type="paragraph" w:styleId="SemEspaamento">
    <w:name w:val="No Spacing"/>
    <w:pPr>
      <w:suppressAutoHyphens/>
      <w:jc w:val="both"/>
    </w:pPr>
    <w:rPr>
      <w:rFonts w:ascii="Arial" w:eastAsia="Verdana" w:hAnsi="Arial" w:cs="Verdana"/>
      <w:color w:val="000000"/>
      <w:szCs w:val="22"/>
      <w:lang w:val="en-US" w:eastAsia="en-US"/>
    </w:rPr>
  </w:style>
  <w:style w:type="paragraph" w:customStyle="1" w:styleId="Recuodecorpodetexto31">
    <w:name w:val="Recuo de corpo de texto 31"/>
    <w:basedOn w:val="Standard"/>
    <w:pPr>
      <w:ind w:firstLine="3402"/>
      <w:jc w:val="both"/>
    </w:pPr>
    <w:rPr>
      <w:rFonts w:ascii="Garamond" w:eastAsia="Garamond" w:hAnsi="Garamond" w:cs="Garamond"/>
      <w:sz w:val="28"/>
      <w:szCs w:val="20"/>
    </w:rPr>
  </w:style>
  <w:style w:type="paragraph" w:customStyle="1" w:styleId="Recuodecorpodetexto32">
    <w:name w:val="Recuo de corpo de texto 32"/>
    <w:basedOn w:val="Standard"/>
    <w:pPr>
      <w:ind w:firstLine="3402"/>
      <w:jc w:val="both"/>
    </w:pPr>
    <w:rPr>
      <w:rFonts w:ascii="Garamond" w:eastAsia="Garamond" w:hAnsi="Garamond" w:cs="Garamond"/>
      <w:sz w:val="28"/>
      <w:szCs w:val="20"/>
    </w:rPr>
  </w:style>
  <w:style w:type="paragraph" w:customStyle="1" w:styleId="Estilo">
    <w:name w:val="Estilo"/>
    <w:pPr>
      <w:suppressAutoHyphens/>
    </w:pPr>
    <w:rPr>
      <w:rFonts w:ascii="Arial" w:eastAsia="Arial" w:hAnsi="Arial" w:cs="Arial"/>
      <w:szCs w:val="24"/>
    </w:rPr>
  </w:style>
  <w:style w:type="paragraph" w:customStyle="1" w:styleId="SemEspaamento1">
    <w:name w:val="Sem Espaçamento1"/>
    <w:pPr>
      <w:widowControl/>
      <w:suppressAutoHyphens/>
    </w:pPr>
    <w:rPr>
      <w:rFonts w:ascii="Calibri" w:eastAsia="Calibri" w:hAnsi="Calibri" w:cs="Calibri"/>
      <w:sz w:val="22"/>
      <w:szCs w:val="22"/>
      <w:lang w:eastAsia="zh-CN"/>
    </w:rPr>
  </w:style>
  <w:style w:type="paragraph" w:customStyle="1" w:styleId="EstiloLei6Assinatura">
    <w:name w:val="Estilo_Lei6_Assinatura"/>
    <w:basedOn w:val="Standard"/>
    <w:pPr>
      <w:jc w:val="center"/>
    </w:pPr>
    <w:rPr>
      <w:rFonts w:ascii="Arial" w:eastAsia="Arial" w:hAnsi="Arial" w:cs="Arial"/>
      <w:b/>
      <w:bCs/>
      <w:sz w:val="28"/>
      <w:szCs w:val="20"/>
    </w:rPr>
  </w:style>
  <w:style w:type="paragraph" w:customStyle="1" w:styleId="EstiloTtulodeLei">
    <w:name w:val="Estilo Título de Lei"/>
    <w:basedOn w:val="Cabealho"/>
    <w:pPr>
      <w:tabs>
        <w:tab w:val="clear" w:pos="4419"/>
        <w:tab w:val="clear" w:pos="8838"/>
        <w:tab w:val="left" w:pos="2835"/>
      </w:tabs>
      <w:jc w:val="center"/>
    </w:pPr>
    <w:rPr>
      <w:rFonts w:ascii="Arial" w:eastAsia="Arial" w:hAnsi="Arial" w:cs="Arial"/>
      <w:b/>
      <w:caps/>
      <w:sz w:val="40"/>
    </w:rPr>
  </w:style>
  <w:style w:type="paragraph" w:customStyle="1" w:styleId="WW-Corpodetexto31">
    <w:name w:val="WW-Corpo de texto 31"/>
    <w:basedOn w:val="Standard"/>
    <w:pPr>
      <w:widowControl w:val="0"/>
      <w:jc w:val="both"/>
    </w:pPr>
    <w:rPr>
      <w:rFonts w:ascii="Verdana" w:eastAsia="Verdana" w:hAnsi="Verdana" w:cs="Verdana"/>
      <w:color w:val="000000"/>
      <w:sz w:val="20"/>
      <w:szCs w:val="20"/>
      <w:lang w:eastAsia="ar-SA"/>
    </w:rPr>
  </w:style>
  <w:style w:type="paragraph" w:customStyle="1" w:styleId="WW-Corpodetexto2">
    <w:name w:val="WW-Corpo de texto 2"/>
    <w:basedOn w:val="Standard"/>
    <w:pPr>
      <w:widowControl w:val="0"/>
      <w:jc w:val="both"/>
    </w:pPr>
    <w:rPr>
      <w:b/>
      <w:bCs/>
      <w:sz w:val="16"/>
      <w:szCs w:val="16"/>
    </w:rPr>
  </w:style>
  <w:style w:type="paragraph" w:customStyle="1" w:styleId="WW-Corpodetexto21">
    <w:name w:val="WW-Corpo de texto 21"/>
    <w:basedOn w:val="Standard"/>
    <w:pPr>
      <w:widowControl w:val="0"/>
      <w:jc w:val="both"/>
    </w:pPr>
    <w:rPr>
      <w:rFonts w:ascii="Verdana" w:eastAsia="Verdana" w:hAnsi="Verdana" w:cs="Verdana"/>
      <w:color w:val="000000"/>
      <w:sz w:val="18"/>
      <w:szCs w:val="18"/>
      <w:lang w:eastAsia="ar-SA"/>
    </w:rPr>
  </w:style>
  <w:style w:type="paragraph" w:customStyle="1" w:styleId="WW-Recuodecorpodetexto2">
    <w:name w:val="WW-Recuo de corpo de texto 2"/>
    <w:basedOn w:val="Standard"/>
    <w:pPr>
      <w:widowControl w:val="0"/>
      <w:ind w:left="-30"/>
      <w:jc w:val="both"/>
    </w:pPr>
    <w:rPr>
      <w:rFonts w:ascii="Verdana" w:eastAsia="Verdana" w:hAnsi="Verdana" w:cs="Verdana"/>
      <w:color w:val="000000"/>
      <w:sz w:val="20"/>
      <w:szCs w:val="20"/>
      <w:lang w:eastAsia="ar-SA"/>
    </w:rPr>
  </w:style>
  <w:style w:type="paragraph" w:customStyle="1" w:styleId="xl24">
    <w:name w:val="xl24"/>
    <w:basedOn w:val="Standar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25">
    <w:name w:val="xl25"/>
    <w:basedOn w:val="Standard"/>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26">
    <w:name w:val="xl26"/>
    <w:basedOn w:val="Standar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27">
    <w:name w:val="xl27"/>
    <w:basedOn w:val="Standar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28">
    <w:name w:val="xl28"/>
    <w:basedOn w:val="Standar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29">
    <w:name w:val="xl29"/>
    <w:basedOn w:val="Standar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styleId="Corpodetexto2">
    <w:name w:val="Body Text 2"/>
    <w:basedOn w:val="Standard"/>
    <w:pPr>
      <w:spacing w:after="120" w:line="480" w:lineRule="auto"/>
    </w:pPr>
  </w:style>
  <w:style w:type="paragraph" w:customStyle="1" w:styleId="ParagraphStyle">
    <w:name w:val="Paragraph Style"/>
    <w:pPr>
      <w:widowControl/>
      <w:suppressAutoHyphens/>
    </w:pPr>
    <w:rPr>
      <w:rFonts w:ascii="Arial" w:eastAsia="Arial" w:hAnsi="Arial" w:cs="Arial"/>
      <w:szCs w:val="24"/>
    </w:rPr>
  </w:style>
  <w:style w:type="paragraph" w:customStyle="1" w:styleId="Centered">
    <w:name w:val="Centered"/>
    <w:pPr>
      <w:widowControl/>
      <w:suppressAutoHyphens/>
      <w:jc w:val="center"/>
    </w:pPr>
    <w:rPr>
      <w:rFonts w:ascii="Arial" w:eastAsia="Arial" w:hAnsi="Arial" w:cs="Arial"/>
      <w:szCs w:val="24"/>
    </w:rPr>
  </w:style>
  <w:style w:type="paragraph" w:styleId="Corpodetexto3">
    <w:name w:val="Body Text 3"/>
    <w:basedOn w:val="Standard"/>
    <w:pPr>
      <w:widowControl w:val="0"/>
      <w:spacing w:after="120"/>
    </w:pPr>
    <w:rPr>
      <w:sz w:val="16"/>
      <w:szCs w:val="16"/>
    </w:rPr>
  </w:style>
  <w:style w:type="paragraph" w:customStyle="1" w:styleId="KA">
    <w:name w:val="KA"/>
    <w:pPr>
      <w:widowControl/>
      <w:suppressAutoHyphens/>
      <w:spacing w:line="240" w:lineRule="exact"/>
      <w:ind w:right="10800" w:firstLine="1440"/>
      <w:jc w:val="both"/>
    </w:pPr>
    <w:rPr>
      <w:rFonts w:ascii="Courier" w:eastAsia="Courier" w:hAnsi="Courier" w:cs="Courier"/>
      <w:lang w:val="pt-PT"/>
    </w:rPr>
  </w:style>
  <w:style w:type="paragraph" w:customStyle="1" w:styleId="BodyTextIndent31">
    <w:name w:val="Body Text Indent 31"/>
    <w:basedOn w:val="Standard"/>
    <w:pPr>
      <w:ind w:firstLine="3402"/>
      <w:jc w:val="both"/>
    </w:pPr>
    <w:rPr>
      <w:rFonts w:ascii="Garamond" w:eastAsia="Garamond" w:hAnsi="Garamond" w:cs="Garamond"/>
      <w:sz w:val="28"/>
      <w:szCs w:val="28"/>
    </w:rPr>
  </w:style>
  <w:style w:type="paragraph" w:styleId="Textoembloco">
    <w:name w:val="Block Text"/>
    <w:basedOn w:val="Standard"/>
    <w:pPr>
      <w:spacing w:line="480" w:lineRule="auto"/>
      <w:ind w:left="1560" w:right="1842" w:firstLine="1417"/>
      <w:jc w:val="both"/>
    </w:pPr>
    <w:rPr>
      <w:szCs w:val="20"/>
    </w:rPr>
  </w:style>
  <w:style w:type="paragraph" w:customStyle="1" w:styleId="ecxdefault">
    <w:name w:val="ecxdefault"/>
    <w:basedOn w:val="Standard"/>
    <w:pPr>
      <w:shd w:val="clear" w:color="auto" w:fill="FFFFFF"/>
      <w:spacing w:after="120"/>
      <w:ind w:left="720" w:hanging="360"/>
      <w:jc w:val="both"/>
    </w:pPr>
    <w:rPr>
      <w:rFonts w:ascii="Verdana" w:eastAsia="Verdana" w:hAnsi="Verdana" w:cs="Arial"/>
      <w:color w:val="000000"/>
      <w:sz w:val="20"/>
      <w:szCs w:val="20"/>
    </w:rPr>
  </w:style>
  <w:style w:type="paragraph" w:styleId="Lista2">
    <w:name w:val="List 2"/>
    <w:basedOn w:val="Standard"/>
    <w:pPr>
      <w:ind w:left="566" w:hanging="283"/>
    </w:pPr>
  </w:style>
  <w:style w:type="paragraph" w:styleId="Lista3">
    <w:name w:val="List 3"/>
    <w:basedOn w:val="Standard"/>
    <w:pPr>
      <w:ind w:left="849" w:hanging="283"/>
    </w:pPr>
  </w:style>
  <w:style w:type="paragraph" w:styleId="Lista4">
    <w:name w:val="List 4"/>
    <w:basedOn w:val="Standard"/>
    <w:pPr>
      <w:ind w:left="1132" w:hanging="283"/>
    </w:pPr>
  </w:style>
  <w:style w:type="paragraph" w:styleId="Lista5">
    <w:name w:val="List 5"/>
    <w:basedOn w:val="Standard"/>
    <w:pPr>
      <w:ind w:left="1415" w:hanging="283"/>
    </w:pPr>
  </w:style>
  <w:style w:type="paragraph" w:styleId="Saudao">
    <w:name w:val="Salutation"/>
    <w:basedOn w:val="Standard"/>
    <w:next w:val="Standard"/>
  </w:style>
  <w:style w:type="paragraph" w:styleId="Commarcadores">
    <w:name w:val="List Bullet"/>
    <w:basedOn w:val="Standard"/>
    <w:autoRedefine/>
    <w:pPr>
      <w:tabs>
        <w:tab w:val="left" w:pos="1050"/>
      </w:tabs>
      <w:ind w:left="360" w:hanging="360"/>
    </w:pPr>
  </w:style>
  <w:style w:type="paragraph" w:styleId="Listadecontinuao2">
    <w:name w:val="List Continue 2"/>
    <w:basedOn w:val="Standard"/>
    <w:pPr>
      <w:spacing w:after="120"/>
      <w:ind w:left="566"/>
    </w:pPr>
  </w:style>
  <w:style w:type="paragraph" w:styleId="Listadecontinuao5">
    <w:name w:val="List Continue 5"/>
    <w:basedOn w:val="Standard"/>
    <w:pPr>
      <w:spacing w:after="120"/>
      <w:ind w:left="1415"/>
    </w:pPr>
  </w:style>
  <w:style w:type="paragraph" w:customStyle="1" w:styleId="WW-Recuodecorpodetexto3">
    <w:name w:val="WW-Recuo de corpo de texto 3"/>
    <w:basedOn w:val="Standard"/>
    <w:pPr>
      <w:widowControl w:val="0"/>
      <w:ind w:left="851" w:hanging="851"/>
      <w:jc w:val="both"/>
    </w:pPr>
    <w:rPr>
      <w:rFonts w:ascii="Arial" w:eastAsia="Arial" w:hAnsi="Arial" w:cs="Arial"/>
      <w:color w:val="000000"/>
      <w:szCs w:val="20"/>
      <w:lang w:eastAsia="ar-SA"/>
    </w:rPr>
  </w:style>
  <w:style w:type="paragraph" w:customStyle="1" w:styleId="NormalArial">
    <w:name w:val="Normal + Arial"/>
    <w:basedOn w:val="Standard"/>
    <w:pPr>
      <w:ind w:firstLine="709"/>
      <w:jc w:val="both"/>
    </w:pPr>
    <w:rPr>
      <w:rFonts w:ascii="Arial" w:eastAsia="Arial" w:hAnsi="Arial" w:cs="Arial"/>
      <w:color w:val="000000"/>
      <w:sz w:val="22"/>
      <w:szCs w:val="22"/>
      <w:lang w:eastAsia="ar-SA"/>
    </w:rPr>
  </w:style>
  <w:style w:type="paragraph" w:customStyle="1" w:styleId="NormalVerdana">
    <w:name w:val="Normal + Verdana"/>
    <w:basedOn w:val="Ttulo6"/>
    <w:pPr>
      <w:keepNext/>
      <w:spacing w:before="0" w:after="0"/>
      <w:jc w:val="both"/>
    </w:pPr>
    <w:rPr>
      <w:rFonts w:ascii="Verdana" w:eastAsia="Verdana" w:hAnsi="Verdana" w:cs="Verdana"/>
      <w:sz w:val="20"/>
      <w:szCs w:val="20"/>
    </w:rPr>
  </w:style>
  <w:style w:type="paragraph" w:customStyle="1" w:styleId="Recuodecorpodetexto33">
    <w:name w:val="Recuo de corpo de texto 33"/>
    <w:basedOn w:val="Standard"/>
    <w:pPr>
      <w:ind w:firstLine="3402"/>
      <w:jc w:val="both"/>
    </w:pPr>
    <w:rPr>
      <w:rFonts w:ascii="Garamond" w:eastAsia="Garamond" w:hAnsi="Garamond" w:cs="Garamond"/>
      <w:sz w:val="28"/>
      <w:szCs w:val="20"/>
    </w:rPr>
  </w:style>
  <w:style w:type="paragraph" w:customStyle="1" w:styleId="Recuodecorpodetexto34">
    <w:name w:val="Recuo de corpo de texto 34"/>
    <w:basedOn w:val="Standard"/>
    <w:pPr>
      <w:ind w:firstLine="3402"/>
      <w:jc w:val="both"/>
    </w:pPr>
    <w:rPr>
      <w:rFonts w:ascii="Garamond" w:eastAsia="Garamond" w:hAnsi="Garamond" w:cs="Garamond"/>
      <w:sz w:val="28"/>
      <w:szCs w:val="20"/>
    </w:rPr>
  </w:style>
  <w:style w:type="paragraph" w:customStyle="1" w:styleId="Recuodecorpodetexto35">
    <w:name w:val="Recuo de corpo de texto 35"/>
    <w:basedOn w:val="Standard"/>
    <w:pPr>
      <w:ind w:firstLine="3402"/>
      <w:jc w:val="both"/>
    </w:pPr>
    <w:rPr>
      <w:rFonts w:ascii="Garamond" w:eastAsia="Garamond" w:hAnsi="Garamond" w:cs="Garamond"/>
      <w:sz w:val="28"/>
      <w:szCs w:val="20"/>
    </w:rPr>
  </w:style>
  <w:style w:type="paragraph" w:customStyle="1" w:styleId="Normal1">
    <w:name w:val="Normal1"/>
    <w:basedOn w:val="Standard"/>
    <w:rPr>
      <w:color w:val="000000"/>
      <w:sz w:val="20"/>
      <w:szCs w:val="20"/>
    </w:rPr>
  </w:style>
  <w:style w:type="paragraph" w:customStyle="1" w:styleId="font5">
    <w:name w:val="font5"/>
    <w:basedOn w:val="Standard"/>
    <w:pPr>
      <w:spacing w:before="280" w:after="280"/>
    </w:pPr>
    <w:rPr>
      <w:rFonts w:ascii="Calibri" w:eastAsia="Calibri" w:hAnsi="Calibri" w:cs="Calibri"/>
      <w:b/>
      <w:bCs/>
      <w:color w:val="000000"/>
    </w:rPr>
  </w:style>
  <w:style w:type="paragraph" w:customStyle="1" w:styleId="font6">
    <w:name w:val="font6"/>
    <w:basedOn w:val="Standard"/>
    <w:pPr>
      <w:spacing w:before="280" w:after="280"/>
    </w:pPr>
    <w:rPr>
      <w:rFonts w:ascii="Calibri" w:eastAsia="Calibri" w:hAnsi="Calibri" w:cs="Calibri"/>
      <w:color w:val="000000"/>
    </w:rPr>
  </w:style>
  <w:style w:type="paragraph" w:customStyle="1" w:styleId="font7">
    <w:name w:val="font7"/>
    <w:basedOn w:val="Standard"/>
    <w:pPr>
      <w:spacing w:before="280" w:after="280"/>
    </w:pPr>
    <w:rPr>
      <w:rFonts w:ascii="Calibri" w:eastAsia="Calibri" w:hAnsi="Calibri" w:cs="Calibri"/>
      <w:color w:val="000000"/>
    </w:rPr>
  </w:style>
  <w:style w:type="paragraph" w:customStyle="1" w:styleId="font8">
    <w:name w:val="font8"/>
    <w:basedOn w:val="Standard"/>
    <w:pPr>
      <w:spacing w:before="280" w:after="280"/>
    </w:pPr>
    <w:rPr>
      <w:rFonts w:ascii="Calibri" w:eastAsia="Calibri" w:hAnsi="Calibri" w:cs="Calibri"/>
      <w:color w:val="000000"/>
    </w:rPr>
  </w:style>
  <w:style w:type="paragraph" w:customStyle="1" w:styleId="xl66">
    <w:name w:val="xl66"/>
    <w:basedOn w:val="Standard"/>
    <w:pPr>
      <w:shd w:val="clear" w:color="auto" w:fill="FFFFFF"/>
      <w:spacing w:before="280" w:after="280"/>
      <w:jc w:val="center"/>
      <w:textAlignment w:val="center"/>
    </w:pPr>
    <w:rPr>
      <w:b/>
      <w:bCs/>
      <w:color w:val="000000"/>
    </w:rPr>
  </w:style>
  <w:style w:type="paragraph" w:customStyle="1" w:styleId="xl67">
    <w:name w:val="xl67"/>
    <w:basedOn w:val="Standard"/>
    <w:pPr>
      <w:shd w:val="clear" w:color="auto" w:fill="FFFFFF"/>
      <w:spacing w:before="280" w:after="280"/>
      <w:jc w:val="center"/>
      <w:textAlignment w:val="center"/>
    </w:pPr>
    <w:rPr>
      <w:b/>
      <w:bCs/>
      <w:color w:val="000000"/>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color w:val="000000"/>
    </w:rPr>
  </w:style>
  <w:style w:type="paragraph" w:customStyle="1" w:styleId="xl69">
    <w:name w:val="xl69"/>
    <w:basedOn w:val="Standard"/>
    <w:pPr>
      <w:shd w:val="clear" w:color="auto" w:fill="FFFFFF"/>
      <w:spacing w:before="280" w:after="280"/>
    </w:p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color w:val="000000"/>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color w:val="000000"/>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both"/>
      <w:textAlignment w:val="center"/>
    </w:pPr>
    <w:rPr>
      <w:b/>
      <w:bCs/>
      <w:color w:val="000000"/>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color w:val="000000"/>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color w:val="000000"/>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color w:val="000000"/>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77">
    <w:name w:val="xl77"/>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color w:val="000000"/>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79">
    <w:name w:val="xl79"/>
    <w:basedOn w:val="Standard"/>
    <w:pPr>
      <w:shd w:val="clear" w:color="auto" w:fill="FFFFFF"/>
      <w:spacing w:before="280" w:after="280"/>
      <w:jc w:val="center"/>
      <w:textAlignment w:val="center"/>
    </w:pPr>
    <w:rPr>
      <w:b/>
      <w:bCs/>
      <w:color w:val="000000"/>
    </w:rPr>
  </w:style>
  <w:style w:type="paragraph" w:customStyle="1" w:styleId="xl80">
    <w:name w:val="xl80"/>
    <w:basedOn w:val="Standard"/>
    <w:pPr>
      <w:shd w:val="clear" w:color="auto" w:fill="FFFFFF"/>
      <w:spacing w:before="280" w:after="280"/>
      <w:jc w:val="center"/>
      <w:textAlignment w:val="center"/>
    </w:pPr>
    <w:rPr>
      <w:b/>
      <w:bCs/>
      <w:color w:val="00000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color w:val="00000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color w:val="000000"/>
    </w:rPr>
  </w:style>
  <w:style w:type="paragraph" w:customStyle="1" w:styleId="xl83">
    <w:name w:val="xl83"/>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color w:val="000000"/>
    </w:rPr>
  </w:style>
  <w:style w:type="paragraph" w:customStyle="1" w:styleId="xl85">
    <w:name w:val="xl85"/>
    <w:basedOn w:val="Standard"/>
    <w:pPr>
      <w:shd w:val="clear" w:color="auto" w:fill="FFFFFF"/>
      <w:spacing w:before="280" w:after="280"/>
    </w:p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both"/>
      <w:textAlignment w:val="center"/>
    </w:pPr>
    <w:rPr>
      <w:b/>
      <w:bCs/>
      <w:color w:val="000000"/>
    </w:rPr>
  </w:style>
  <w:style w:type="paragraph" w:customStyle="1" w:styleId="xl87">
    <w:name w:val="xl87"/>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color w:val="000000"/>
    </w:rPr>
  </w:style>
  <w:style w:type="paragraph" w:customStyle="1" w:styleId="xl88">
    <w:name w:val="xl88"/>
    <w:basedOn w:val="Standard"/>
    <w:pPr>
      <w:shd w:val="clear" w:color="auto" w:fill="FFFFFF"/>
      <w:spacing w:before="280" w:after="280"/>
      <w:jc w:val="center"/>
      <w:textAlignment w:val="center"/>
    </w:pPr>
    <w:rPr>
      <w:b/>
      <w:bCs/>
    </w:rPr>
  </w:style>
  <w:style w:type="paragraph" w:customStyle="1" w:styleId="xl89">
    <w:name w:val="xl89"/>
    <w:basedOn w:val="Standard"/>
    <w:pPr>
      <w:shd w:val="clear" w:color="auto" w:fill="FFFFFF"/>
      <w:spacing w:before="280" w:after="280"/>
      <w:jc w:val="center"/>
      <w:textAlignment w:val="center"/>
    </w:pPr>
    <w:rPr>
      <w:b/>
      <w:bCs/>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93">
    <w:name w:val="xl93"/>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both"/>
      <w:textAlignment w:val="center"/>
    </w:pPr>
    <w:rPr>
      <w:b/>
      <w:bCs/>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both"/>
      <w:textAlignment w:val="center"/>
    </w:p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jc w:val="both"/>
      <w:textAlignment w:val="center"/>
    </w:pPr>
    <w:rPr>
      <w:b/>
      <w:bCs/>
      <w:sz w:val="18"/>
      <w:szCs w:val="18"/>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xl105">
    <w:name w:val="xl105"/>
    <w:basedOn w:val="Standard"/>
    <w:pPr>
      <w:shd w:val="clear" w:color="auto" w:fill="FFFFFF"/>
      <w:spacing w:before="280" w:after="280"/>
    </w:pPr>
  </w:style>
  <w:style w:type="paragraph" w:customStyle="1" w:styleId="xl106">
    <w:name w:val="xl106"/>
    <w:basedOn w:val="Standard"/>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rPr>
  </w:style>
  <w:style w:type="paragraph" w:customStyle="1" w:styleId="Recuodecorpodetexto36">
    <w:name w:val="Recuo de corpo de texto 36"/>
    <w:basedOn w:val="Standard"/>
    <w:pPr>
      <w:ind w:firstLine="3402"/>
      <w:jc w:val="both"/>
    </w:pPr>
    <w:rPr>
      <w:rFonts w:ascii="Garamond" w:eastAsia="Garamond" w:hAnsi="Garamond" w:cs="Garamond"/>
      <w:sz w:val="28"/>
      <w:szCs w:val="20"/>
    </w:rPr>
  </w:style>
  <w:style w:type="paragraph" w:customStyle="1" w:styleId="ARIAL">
    <w:name w:val="ARIAL"/>
    <w:basedOn w:val="Subttulo"/>
    <w:pPr>
      <w:spacing w:after="0" w:line="240" w:lineRule="auto"/>
      <w:jc w:val="both"/>
    </w:pPr>
    <w:rPr>
      <w:rFonts w:ascii="Arial" w:eastAsia="Arial" w:hAnsi="Arial" w:cs="Arial"/>
      <w:i w:val="0"/>
      <w:iCs w:val="0"/>
      <w:color w:val="auto"/>
      <w:spacing w:val="0"/>
      <w:sz w:val="20"/>
      <w:szCs w:val="20"/>
    </w:rPr>
  </w:style>
  <w:style w:type="paragraph" w:customStyle="1" w:styleId="Normal2">
    <w:name w:val="Normal2"/>
    <w:basedOn w:val="Standard"/>
    <w:rPr>
      <w:color w:val="000000"/>
      <w:sz w:val="20"/>
      <w:szCs w:val="20"/>
    </w:rPr>
  </w:style>
  <w:style w:type="paragraph" w:customStyle="1" w:styleId="WW-Corpodetexto3">
    <w:name w:val="WW-Corpo de texto 3"/>
    <w:basedOn w:val="Standard"/>
    <w:pPr>
      <w:widowControl w:val="0"/>
      <w:spacing w:line="240" w:lineRule="exact"/>
      <w:jc w:val="both"/>
    </w:pPr>
    <w:rPr>
      <w:rFonts w:ascii="Verdana" w:eastAsia="Verdana" w:hAnsi="Verdana" w:cs="Verdana"/>
      <w:w w:val="115"/>
      <w:sz w:val="20"/>
      <w:szCs w:val="20"/>
    </w:rPr>
  </w:style>
  <w:style w:type="paragraph" w:customStyle="1" w:styleId="WW-Corpodetexto39pt">
    <w:name w:val="WW-Corpo de texto 3 + 9 pt"/>
    <w:basedOn w:val="Standard"/>
    <w:pPr>
      <w:spacing w:line="240" w:lineRule="exact"/>
      <w:jc w:val="both"/>
    </w:pPr>
    <w:rPr>
      <w:rFonts w:ascii="Verdana" w:eastAsia="Verdana" w:hAnsi="Verdana" w:cs="Arial"/>
      <w:color w:val="000000"/>
      <w:sz w:val="18"/>
      <w:szCs w:val="18"/>
    </w:rPr>
  </w:style>
  <w:style w:type="paragraph" w:customStyle="1" w:styleId="xl58">
    <w:name w:val="xl58"/>
    <w:basedOn w:val="Standard"/>
    <w:pPr>
      <w:spacing w:before="280" w:after="280"/>
      <w:jc w:val="center"/>
    </w:pPr>
    <w:rPr>
      <w:rFonts w:ascii="Calibri" w:eastAsia="Calibri" w:hAnsi="Calibri" w:cs="Calibri"/>
      <w:b/>
      <w:bCs/>
    </w:rPr>
  </w:style>
  <w:style w:type="paragraph" w:customStyle="1" w:styleId="xl59">
    <w:name w:val="xl59"/>
    <w:basedOn w:val="Standard"/>
    <w:pPr>
      <w:spacing w:before="280" w:after="280"/>
    </w:pPr>
  </w:style>
  <w:style w:type="paragraph" w:customStyle="1" w:styleId="xl60">
    <w:name w:val="xl60"/>
    <w:basedOn w:val="Standard"/>
    <w:pPr>
      <w:pBdr>
        <w:top w:val="single" w:sz="4" w:space="0" w:color="000000"/>
        <w:left w:val="single" w:sz="4" w:space="0" w:color="000000"/>
        <w:bottom w:val="single" w:sz="4" w:space="0" w:color="000000"/>
        <w:right w:val="single" w:sz="4" w:space="0" w:color="000000"/>
      </w:pBdr>
      <w:shd w:val="clear" w:color="auto" w:fill="BFBFBF"/>
      <w:spacing w:before="280" w:after="280"/>
      <w:jc w:val="center"/>
      <w:textAlignment w:val="center"/>
    </w:pPr>
    <w:rPr>
      <w:rFonts w:ascii="Calibri" w:eastAsia="Calibri" w:hAnsi="Calibri" w:cs="Calibri"/>
      <w:b/>
      <w:bCs/>
      <w:color w:val="000000"/>
    </w:rPr>
  </w:style>
  <w:style w:type="paragraph" w:customStyle="1" w:styleId="xl61">
    <w:name w:val="xl61"/>
    <w:basedOn w:val="Standard"/>
    <w:pPr>
      <w:pBdr>
        <w:top w:val="single" w:sz="4" w:space="0" w:color="000000"/>
        <w:left w:val="single" w:sz="4" w:space="0" w:color="000000"/>
        <w:bottom w:val="single" w:sz="4" w:space="0" w:color="000000"/>
        <w:right w:val="single" w:sz="4" w:space="0" w:color="000000"/>
      </w:pBdr>
      <w:shd w:val="clear" w:color="auto" w:fill="BFBFBF"/>
      <w:spacing w:before="280" w:after="280"/>
      <w:jc w:val="center"/>
      <w:textAlignment w:val="center"/>
    </w:pPr>
    <w:rPr>
      <w:rFonts w:ascii="Calibri" w:eastAsia="Calibri" w:hAnsi="Calibri" w:cs="Calibri"/>
      <w:b/>
      <w:bCs/>
      <w:color w:val="000000"/>
    </w:rPr>
  </w:style>
  <w:style w:type="paragraph" w:customStyle="1" w:styleId="xl62">
    <w:name w:val="xl62"/>
    <w:basedOn w:val="Standard"/>
    <w:pPr>
      <w:pBdr>
        <w:top w:val="single" w:sz="4" w:space="0" w:color="000000"/>
        <w:left w:val="single" w:sz="4" w:space="0" w:color="000000"/>
        <w:bottom w:val="single" w:sz="4" w:space="0" w:color="000000"/>
        <w:right w:val="single" w:sz="4" w:space="0" w:color="000000"/>
      </w:pBdr>
      <w:spacing w:before="280" w:after="280"/>
    </w:pPr>
    <w:rPr>
      <w:rFonts w:ascii="Calibri" w:eastAsia="Calibri" w:hAnsi="Calibri" w:cs="Calibri"/>
      <w:color w:val="000000"/>
      <w:sz w:val="20"/>
      <w:szCs w:val="20"/>
    </w:rPr>
  </w:style>
  <w:style w:type="paragraph" w:customStyle="1" w:styleId="xl63">
    <w:name w:val="xl63"/>
    <w:basedOn w:val="Standard"/>
    <w:pPr>
      <w:pBdr>
        <w:top w:val="single" w:sz="4" w:space="0" w:color="000000"/>
        <w:left w:val="single" w:sz="4" w:space="0" w:color="000000"/>
        <w:bottom w:val="single" w:sz="4" w:space="0" w:color="000000"/>
        <w:right w:val="single" w:sz="4" w:space="0" w:color="000000"/>
      </w:pBdr>
      <w:spacing w:before="280" w:after="280"/>
      <w:jc w:val="center"/>
    </w:pPr>
    <w:rPr>
      <w:rFonts w:ascii="Calibri" w:eastAsia="Calibri" w:hAnsi="Calibri" w:cs="Calibri"/>
      <w:color w:val="000000"/>
      <w:sz w:val="20"/>
      <w:szCs w:val="20"/>
    </w:rPr>
  </w:style>
  <w:style w:type="paragraph" w:customStyle="1" w:styleId="xl64">
    <w:name w:val="xl64"/>
    <w:basedOn w:val="Standard"/>
    <w:pPr>
      <w:pBdr>
        <w:top w:val="single" w:sz="4" w:space="0" w:color="000000"/>
        <w:left w:val="single" w:sz="4" w:space="0" w:color="000000"/>
        <w:bottom w:val="single" w:sz="4" w:space="0" w:color="000000"/>
        <w:right w:val="single" w:sz="4" w:space="0" w:color="000000"/>
      </w:pBdr>
      <w:shd w:val="clear" w:color="auto" w:fill="BFBFBF"/>
      <w:spacing w:before="280" w:after="280"/>
      <w:jc w:val="center"/>
      <w:textAlignment w:val="center"/>
    </w:pPr>
    <w:rPr>
      <w:rFonts w:ascii="Calibri" w:eastAsia="Calibri" w:hAnsi="Calibri" w:cs="Calibri"/>
      <w:b/>
      <w:bCs/>
      <w:color w:val="00000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0" w:after="280"/>
      <w:jc w:val="center"/>
    </w:pPr>
    <w:rPr>
      <w:rFonts w:ascii="Calibri" w:eastAsia="Calibri" w:hAnsi="Calibri" w:cs="Calibri"/>
      <w:color w:val="000000"/>
      <w:sz w:val="20"/>
      <w:szCs w:val="20"/>
    </w:rPr>
  </w:style>
  <w:style w:type="paragraph" w:customStyle="1" w:styleId="BodyText22">
    <w:name w:val="Body Text 22"/>
    <w:basedOn w:val="Standard"/>
    <w:pPr>
      <w:jc w:val="center"/>
    </w:pPr>
    <w:rPr>
      <w:rFonts w:ascii="Arial" w:eastAsia="Arial" w:hAnsi="Arial" w:cs="Arial"/>
      <w:b/>
      <w:szCs w:val="20"/>
    </w:rPr>
  </w:style>
  <w:style w:type="paragraph" w:customStyle="1" w:styleId="BodyText21">
    <w:name w:val="Body Text 21"/>
    <w:basedOn w:val="Standard"/>
    <w:pPr>
      <w:spacing w:after="120" w:line="480" w:lineRule="auto"/>
    </w:pPr>
    <w:rPr>
      <w:rFonts w:ascii="MS Sans Serif" w:eastAsia="MS Sans Serif" w:hAnsi="MS Sans Serif" w:cs="MS Sans Serif"/>
      <w:sz w:val="20"/>
      <w:szCs w:val="20"/>
    </w:rPr>
  </w:style>
  <w:style w:type="paragraph" w:customStyle="1" w:styleId="Recuodecorpodetexto21">
    <w:name w:val="Recuo de corpo de texto 21"/>
    <w:basedOn w:val="Standard"/>
    <w:pPr>
      <w:widowControl w:val="0"/>
      <w:spacing w:before="120" w:after="120"/>
      <w:ind w:firstLine="709"/>
      <w:jc w:val="both"/>
    </w:pPr>
    <w:rPr>
      <w:rFonts w:ascii="Arial" w:eastAsia="Arial" w:hAnsi="Arial" w:cs="Arial"/>
      <w:sz w:val="26"/>
      <w:szCs w:val="20"/>
    </w:rPr>
  </w:style>
  <w:style w:type="paragraph" w:customStyle="1" w:styleId="msonormal0">
    <w:name w:val="msonormal"/>
    <w:basedOn w:val="Standard"/>
    <w:pPr>
      <w:spacing w:before="280" w:after="280"/>
    </w:pPr>
  </w:style>
  <w:style w:type="character" w:customStyle="1" w:styleId="CabealhoChar">
    <w:name w:val="Cabeçalho Char"/>
    <w:rPr>
      <w:lang w:val="pt-BR" w:eastAsia="pt-BR" w:bidi="ar-SA"/>
    </w:rPr>
  </w:style>
  <w:style w:type="character" w:customStyle="1" w:styleId="RodapChar">
    <w:name w:val="Rodapé Char"/>
    <w:rPr>
      <w:sz w:val="24"/>
      <w:szCs w:val="24"/>
      <w:lang w:val="pt-BR" w:eastAsia="pt-BR" w:bidi="ar-SA"/>
    </w:rPr>
  </w:style>
  <w:style w:type="character" w:customStyle="1" w:styleId="Ttulo6Char">
    <w:name w:val="Título 6 Char"/>
    <w:rPr>
      <w:rFonts w:ascii="Calibri" w:eastAsia="Calibri" w:hAnsi="Calibri" w:cs="Calibri"/>
      <w:b/>
      <w:bCs/>
      <w:sz w:val="22"/>
      <w:szCs w:val="22"/>
      <w:lang w:val="pt-BR" w:eastAsia="pt-BR" w:bidi="ar-SA"/>
    </w:rPr>
  </w:style>
  <w:style w:type="character" w:customStyle="1" w:styleId="CorpodetextoChar">
    <w:name w:val="Corpo de texto Char"/>
    <w:rPr>
      <w:sz w:val="24"/>
      <w:lang w:val="pt-PT" w:bidi="ar-SA"/>
    </w:rPr>
  </w:style>
  <w:style w:type="character" w:customStyle="1" w:styleId="RecuodecorpodetextoChar">
    <w:name w:val="Recuo de corpo de texto Char"/>
    <w:rPr>
      <w:sz w:val="24"/>
      <w:szCs w:val="24"/>
    </w:rPr>
  </w:style>
  <w:style w:type="character" w:customStyle="1" w:styleId="Ttulo1Char">
    <w:name w:val="Título 1 Char"/>
    <w:rPr>
      <w:rFonts w:ascii="Cambria" w:eastAsia="Times New Roman" w:hAnsi="Cambria" w:cs="Times New Roman"/>
      <w:b/>
      <w:bCs/>
      <w:kern w:val="3"/>
      <w:sz w:val="32"/>
      <w:szCs w:val="32"/>
    </w:rPr>
  </w:style>
  <w:style w:type="character" w:customStyle="1" w:styleId="SubttuloChar">
    <w:name w:val="Subtítulo Char"/>
    <w:rPr>
      <w:rFonts w:ascii="Cambria" w:eastAsia="Cambria" w:hAnsi="Cambria" w:cs="Cambria"/>
      <w:i/>
      <w:iCs/>
      <w:color w:val="4F81BD"/>
      <w:spacing w:val="15"/>
      <w:sz w:val="24"/>
      <w:szCs w:val="24"/>
    </w:rPr>
  </w:style>
  <w:style w:type="character" w:customStyle="1" w:styleId="TextodebaloChar">
    <w:name w:val="Texto de balão Char"/>
    <w:basedOn w:val="Fontepargpadro"/>
    <w:rPr>
      <w:rFonts w:ascii="Tahoma" w:eastAsia="Tahoma" w:hAnsi="Tahoma" w:cs="Tahoma"/>
      <w:sz w:val="16"/>
      <w:szCs w:val="16"/>
    </w:rPr>
  </w:style>
  <w:style w:type="character" w:customStyle="1" w:styleId="Ttulo2Char">
    <w:name w:val="Título 2 Char"/>
    <w:basedOn w:val="Fontepargpadro"/>
    <w:rPr>
      <w:rFonts w:ascii="Cambria" w:eastAsia="F" w:hAnsi="Cambria" w:cs="F"/>
      <w:b/>
      <w:bCs/>
      <w:color w:val="4F81BD"/>
      <w:sz w:val="26"/>
      <w:szCs w:val="26"/>
    </w:rPr>
  </w:style>
  <w:style w:type="character" w:customStyle="1" w:styleId="Ttulo3Char">
    <w:name w:val="Título 3 Char"/>
    <w:basedOn w:val="Fontepargpadro"/>
    <w:rPr>
      <w:rFonts w:ascii="Cambria" w:eastAsia="F" w:hAnsi="Cambria" w:cs="F"/>
      <w:b/>
      <w:bCs/>
      <w:color w:val="4F81BD"/>
      <w:sz w:val="24"/>
      <w:szCs w:val="24"/>
    </w:rPr>
  </w:style>
  <w:style w:type="character" w:customStyle="1" w:styleId="apple-style-span">
    <w:name w:val="apple-style-span"/>
    <w:basedOn w:val="Fontepargpadro"/>
  </w:style>
  <w:style w:type="character" w:customStyle="1" w:styleId="Ttulo4Char">
    <w:name w:val="Título 4 Char"/>
    <w:basedOn w:val="Fontepargpadro"/>
    <w:rPr>
      <w:rFonts w:ascii="Cambria" w:eastAsia="F" w:hAnsi="Cambria" w:cs="F"/>
      <w:b/>
      <w:bCs/>
      <w:i/>
      <w:iCs/>
      <w:color w:val="4F81BD"/>
      <w:sz w:val="22"/>
      <w:szCs w:val="22"/>
      <w:lang w:eastAsia="en-US"/>
    </w:rPr>
  </w:style>
  <w:style w:type="character" w:customStyle="1" w:styleId="Ttulo5Char">
    <w:name w:val="Título 5 Char"/>
    <w:basedOn w:val="Fontepargpadro"/>
    <w:rPr>
      <w:rFonts w:ascii="Cambria" w:eastAsia="F" w:hAnsi="Cambria" w:cs="F"/>
      <w:color w:val="243F60"/>
      <w:sz w:val="22"/>
      <w:szCs w:val="22"/>
      <w:lang w:eastAsia="en-US"/>
    </w:rPr>
  </w:style>
  <w:style w:type="character" w:customStyle="1" w:styleId="Ttulo7Char">
    <w:name w:val="Título 7 Char"/>
    <w:basedOn w:val="Fontepargpadro"/>
    <w:rPr>
      <w:rFonts w:ascii="Cambria" w:eastAsia="F" w:hAnsi="Cambria" w:cs="F"/>
      <w:i/>
      <w:iCs/>
      <w:color w:val="404040"/>
      <w:sz w:val="22"/>
      <w:szCs w:val="22"/>
      <w:lang w:eastAsia="en-US"/>
    </w:rPr>
  </w:style>
  <w:style w:type="character" w:customStyle="1" w:styleId="Ttulo8Char">
    <w:name w:val="Título 8 Char"/>
    <w:basedOn w:val="Fontepargpadro"/>
    <w:rPr>
      <w:rFonts w:ascii="Cambria" w:eastAsia="F" w:hAnsi="Cambria" w:cs="F"/>
      <w:color w:val="404040"/>
      <w:lang w:eastAsia="en-US"/>
    </w:rPr>
  </w:style>
  <w:style w:type="character" w:customStyle="1" w:styleId="Ttulo9Char">
    <w:name w:val="Título 9 Char"/>
    <w:basedOn w:val="Fontepargpadro"/>
    <w:rPr>
      <w:rFonts w:ascii="Verdana" w:eastAsia="Verdana" w:hAnsi="Verdana" w:cs="Verdana"/>
      <w:b/>
      <w:bCs/>
      <w:color w:val="000000"/>
    </w:rPr>
  </w:style>
  <w:style w:type="character" w:customStyle="1" w:styleId="Recuodecorpodetexto2Char">
    <w:name w:val="Recuo de corpo de texto 2 Char"/>
    <w:basedOn w:val="Fontepargpadro"/>
    <w:rPr>
      <w:sz w:val="24"/>
      <w:szCs w:val="24"/>
    </w:rPr>
  </w:style>
  <w:style w:type="character" w:styleId="Refdecomentrio">
    <w:name w:val="annotation reference"/>
    <w:basedOn w:val="Fontepargpadro"/>
    <w:rPr>
      <w:sz w:val="16"/>
      <w:szCs w:val="16"/>
    </w:rPr>
  </w:style>
  <w:style w:type="character" w:customStyle="1" w:styleId="TextodecomentrioChar">
    <w:name w:val="Texto de comentário Char"/>
    <w:basedOn w:val="Fontepargpadro"/>
    <w:rPr>
      <w:rFonts w:ascii="Calibri" w:eastAsia="Calibri" w:hAnsi="Calibri" w:cs="F"/>
      <w:lang w:eastAsia="en-US"/>
    </w:rPr>
  </w:style>
  <w:style w:type="character" w:customStyle="1" w:styleId="AssuntodocomentrioChar">
    <w:name w:val="Assunto do comentário Char"/>
    <w:basedOn w:val="TextodecomentrioChar"/>
    <w:rPr>
      <w:rFonts w:ascii="Calibri" w:eastAsia="Calibri" w:hAnsi="Calibri" w:cs="F"/>
      <w:b/>
      <w:bCs/>
      <w:lang w:eastAsia="en-US"/>
    </w:rPr>
  </w:style>
  <w:style w:type="character" w:styleId="Nmerodepgina">
    <w:name w:val="page number"/>
    <w:basedOn w:val="Fontepargpadro"/>
  </w:style>
  <w:style w:type="character" w:customStyle="1" w:styleId="fontstyle01">
    <w:name w:val="fontstyle01"/>
    <w:basedOn w:val="Fontepargpadro"/>
    <w:rPr>
      <w:rFonts w:ascii="CIDFont+F5" w:eastAsia="CIDFont+F5" w:hAnsi="CIDFont+F5" w:cs="CIDFont+F5"/>
      <w:b w:val="0"/>
      <w:bCs w:val="0"/>
      <w:i w:val="0"/>
      <w:iCs w:val="0"/>
      <w:color w:val="000000"/>
      <w:sz w:val="24"/>
      <w:szCs w:val="24"/>
    </w:rPr>
  </w:style>
  <w:style w:type="character" w:customStyle="1" w:styleId="fontstyle21">
    <w:name w:val="fontstyle21"/>
    <w:basedOn w:val="Fontepargpadro"/>
    <w:rPr>
      <w:rFonts w:ascii="CIDFont+F6" w:eastAsia="CIDFont+F6" w:hAnsi="CIDFont+F6" w:cs="CIDFont+F6"/>
      <w:b w:val="0"/>
      <w:bCs w:val="0"/>
      <w:i/>
      <w:iCs/>
      <w:color w:val="000000"/>
      <w:sz w:val="24"/>
      <w:szCs w:val="24"/>
    </w:rPr>
  </w:style>
  <w:style w:type="character" w:customStyle="1" w:styleId="Internetlink">
    <w:name w:val="Internet link"/>
    <w:basedOn w:val="Fontepargpadro"/>
    <w:rPr>
      <w:color w:val="0000FF"/>
      <w:u w:val="single"/>
    </w:rPr>
  </w:style>
  <w:style w:type="character" w:styleId="TextodoEspaoReservado">
    <w:name w:val="Placeholder Text"/>
    <w:basedOn w:val="Fontepargpadro"/>
    <w:rPr>
      <w:color w:val="808080"/>
    </w:rPr>
  </w:style>
  <w:style w:type="character" w:customStyle="1" w:styleId="TtuloChar">
    <w:name w:val="Título Char"/>
    <w:basedOn w:val="Fontepargpadro"/>
    <w:rPr>
      <w:rFonts w:ascii="Verdana" w:eastAsia="Verdana" w:hAnsi="Verdana" w:cs="Verdana"/>
      <w:b/>
      <w:bCs/>
    </w:rPr>
  </w:style>
  <w:style w:type="character" w:customStyle="1" w:styleId="Recuodecorpodetexto3Char">
    <w:name w:val="Recuo de corpo de texto 3 Char"/>
    <w:basedOn w:val="Fontepargpadro"/>
    <w:rPr>
      <w:rFonts w:ascii="Calibri" w:eastAsia="Calibri" w:hAnsi="Calibri" w:cs="F"/>
      <w:sz w:val="16"/>
      <w:szCs w:val="16"/>
      <w:lang w:eastAsia="en-US"/>
    </w:rPr>
  </w:style>
  <w:style w:type="character" w:customStyle="1" w:styleId="label">
    <w:name w:val="label"/>
    <w:basedOn w:val="Fontepargpadro"/>
  </w:style>
  <w:style w:type="character" w:styleId="Forte">
    <w:name w:val="Strong"/>
    <w:basedOn w:val="Fontepargpadro"/>
    <w:rPr>
      <w:b/>
      <w:bCs/>
    </w:rPr>
  </w:style>
  <w:style w:type="character" w:customStyle="1" w:styleId="Corpodetexto2Char">
    <w:name w:val="Corpo de texto 2 Char"/>
    <w:basedOn w:val="Fontepargpadro"/>
    <w:rPr>
      <w:sz w:val="24"/>
      <w:szCs w:val="24"/>
    </w:rPr>
  </w:style>
  <w:style w:type="character" w:customStyle="1" w:styleId="Corpodetexto3Char">
    <w:name w:val="Corpo de texto 3 Char"/>
    <w:basedOn w:val="Fontepargpadro"/>
    <w:rPr>
      <w:sz w:val="16"/>
      <w:szCs w:val="16"/>
    </w:rPr>
  </w:style>
  <w:style w:type="character" w:customStyle="1" w:styleId="titdept1">
    <w:name w:val="tit_dept1"/>
    <w:basedOn w:val="Fontepargpadro"/>
    <w:rPr>
      <w:b/>
      <w:bCs/>
      <w:vanish w:val="0"/>
      <w:color w:val="333333"/>
      <w:sz w:val="15"/>
      <w:szCs w:val="15"/>
    </w:rPr>
  </w:style>
  <w:style w:type="character" w:customStyle="1" w:styleId="textonormal1">
    <w:name w:val="texto_normal1"/>
    <w:basedOn w:val="Fontepargpadro"/>
    <w:rPr>
      <w:rFonts w:ascii="Verdana" w:eastAsia="Verdana" w:hAnsi="Verdana" w:cs="Verdana"/>
      <w:color w:val="000000"/>
      <w:sz w:val="20"/>
      <w:szCs w:val="20"/>
    </w:rPr>
  </w:style>
  <w:style w:type="character" w:customStyle="1" w:styleId="titcent2">
    <w:name w:val="tit_cent2"/>
    <w:basedOn w:val="Fontepargpadro"/>
    <w:rPr>
      <w:b/>
      <w:bCs/>
      <w:vanish w:val="0"/>
    </w:rPr>
  </w:style>
  <w:style w:type="character" w:customStyle="1" w:styleId="fontestextos">
    <w:name w:val="fontes_textos"/>
    <w:basedOn w:val="Fontepargpadro"/>
  </w:style>
  <w:style w:type="character" w:customStyle="1" w:styleId="explica">
    <w:name w:val="explica"/>
    <w:basedOn w:val="Fontepargpadro"/>
  </w:style>
  <w:style w:type="character" w:customStyle="1" w:styleId="apple-converted-space">
    <w:name w:val="apple-converted-space"/>
    <w:basedOn w:val="Fontepargpadro"/>
  </w:style>
  <w:style w:type="character" w:customStyle="1" w:styleId="VisitedInternetLink">
    <w:name w:val="Visited Internet Link"/>
    <w:rPr>
      <w:color w:val="800080"/>
      <w:u w:val="single"/>
    </w:rPr>
  </w:style>
  <w:style w:type="character" w:customStyle="1" w:styleId="ecxapple-converted-space">
    <w:name w:val="ecxapple-converted-space"/>
    <w:basedOn w:val="Fontepargpadro"/>
  </w:style>
  <w:style w:type="character" w:customStyle="1" w:styleId="SaudaoChar">
    <w:name w:val="Saudação Char"/>
    <w:basedOn w:val="Fontepargpadro"/>
    <w:rPr>
      <w:sz w:val="24"/>
      <w:szCs w:val="24"/>
    </w:rPr>
  </w:style>
  <w:style w:type="character" w:styleId="nfase">
    <w:name w:val="Emphasis"/>
    <w:rPr>
      <w:i/>
      <w:iCs/>
    </w:rPr>
  </w:style>
  <w:style w:type="character" w:customStyle="1" w:styleId="NormalVerdanaChar">
    <w:name w:val="Normal + Verdana Char"/>
    <w:rPr>
      <w:rFonts w:ascii="Verdana" w:eastAsia="Verdana" w:hAnsi="Verdana" w:cs="Verdana"/>
      <w:b/>
      <w:bCs/>
    </w:rPr>
  </w:style>
  <w:style w:type="character" w:customStyle="1" w:styleId="A0">
    <w:name w:val="A0"/>
    <w:rPr>
      <w:rFonts w:cs="Conduit ITC Light"/>
      <w:color w:val="000000"/>
      <w:sz w:val="18"/>
      <w:szCs w:val="18"/>
    </w:rPr>
  </w:style>
  <w:style w:type="character" w:customStyle="1" w:styleId="normalChar">
    <w:name w:val="normal Char"/>
    <w:basedOn w:val="Fontepargpadro"/>
    <w:rPr>
      <w:color w:val="000000"/>
    </w:rPr>
  </w:style>
  <w:style w:type="character" w:customStyle="1" w:styleId="WW-Corpodetexto3Char">
    <w:name w:val="WW-Corpo de texto 3 Char"/>
    <w:basedOn w:val="Fontepargpadro"/>
    <w:rPr>
      <w:rFonts w:ascii="Verdana" w:eastAsia="Verdana" w:hAnsi="Verdana" w:cs="Verdana"/>
      <w:w w:val="115"/>
    </w:rPr>
  </w:style>
  <w:style w:type="character" w:customStyle="1" w:styleId="WW-Corpodetexto39ptChar">
    <w:name w:val="WW-Corpo de texto 3 + 9 pt Char"/>
    <w:basedOn w:val="Fontepargpadro"/>
    <w:rPr>
      <w:rFonts w:ascii="Verdana" w:eastAsia="Verdana" w:hAnsi="Verdana" w:cs="Arial"/>
      <w:color w:val="000000"/>
      <w:sz w:val="18"/>
      <w:szCs w:val="18"/>
    </w:rPr>
  </w:style>
  <w:style w:type="character" w:customStyle="1" w:styleId="font261">
    <w:name w:val="font261"/>
    <w:basedOn w:val="Fontepargpadro"/>
    <w:rPr>
      <w:rFonts w:ascii="Calibri Light" w:eastAsia="Calibri Light" w:hAnsi="Calibri Light" w:cs="Calibri Light"/>
      <w:b w:val="0"/>
      <w:bCs w:val="0"/>
      <w:i w:val="0"/>
      <w:iCs w:val="0"/>
      <w:strike w:val="0"/>
      <w:dstrike w:val="0"/>
      <w:color w:val="0070C0"/>
      <w:sz w:val="20"/>
      <w:szCs w:val="20"/>
      <w:u w:val="none"/>
    </w:rPr>
  </w:style>
  <w:style w:type="character" w:customStyle="1" w:styleId="fontstyle11">
    <w:name w:val="fontstyle11"/>
    <w:basedOn w:val="Fontepargpadro"/>
    <w:rPr>
      <w:rFonts w:ascii="TimesNewRomanPSMT" w:eastAsia="TimesNewRomanPSMT" w:hAnsi="TimesNewRomanPSMT" w:cs="TimesNewRomanPSMT"/>
      <w:b w:val="0"/>
      <w:bCs w:val="0"/>
      <w:i w:val="0"/>
      <w:iCs w:val="0"/>
      <w:color w:val="000000"/>
      <w:sz w:val="20"/>
      <w:szCs w:val="20"/>
    </w:rPr>
  </w:style>
  <w:style w:type="character" w:customStyle="1" w:styleId="MenoPendente1">
    <w:name w:val="Menção Pendente1"/>
    <w:basedOn w:val="Fontepargpadro"/>
    <w:rPr>
      <w:color w:val="605E5C"/>
      <w:shd w:val="clear" w:color="auto" w:fill="E1DFDD"/>
    </w:rPr>
  </w:style>
  <w:style w:type="character" w:customStyle="1" w:styleId="ListLabel1">
    <w:name w:val="ListLabel 1"/>
    <w:rPr>
      <w:rFonts w:eastAsia="Arial Unicode MS"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Arial Unicode MS" w:cs="Times New Roman"/>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eastAsia="Arial Unicode M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Times New Roman"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b w:val="0"/>
      <w:bCs/>
    </w:rPr>
  </w:style>
  <w:style w:type="character" w:customStyle="1" w:styleId="ListLabel27">
    <w:name w:val="ListLabel 27"/>
    <w:rPr>
      <w:rFonts w:cs="Times New Roman"/>
    </w:rPr>
  </w:style>
  <w:style w:type="character" w:customStyle="1" w:styleId="ListLabel28">
    <w:name w:val="ListLabel 28"/>
    <w:rPr>
      <w:rFonts w:eastAsia="Calibri Light" w:cs="Calibri Light"/>
      <w:color w:val="2E5395"/>
      <w:w w:val="99"/>
      <w:sz w:val="32"/>
      <w:szCs w:val="32"/>
      <w:lang w:val="pt-PT" w:eastAsia="pt-PT" w:bidi="pt-PT"/>
    </w:rPr>
  </w:style>
  <w:style w:type="character" w:customStyle="1" w:styleId="ListLabel29">
    <w:name w:val="ListLabel 29"/>
    <w:rPr>
      <w:w w:val="100"/>
      <w:lang w:val="pt-PT" w:eastAsia="pt-PT" w:bidi="pt-PT"/>
    </w:rPr>
  </w:style>
  <w:style w:type="character" w:customStyle="1" w:styleId="ListLabel30">
    <w:name w:val="ListLabel 30"/>
    <w:rPr>
      <w:lang w:val="pt-PT" w:eastAsia="pt-PT" w:bidi="pt-PT"/>
    </w:rPr>
  </w:style>
  <w:style w:type="character" w:customStyle="1" w:styleId="ListLabel31">
    <w:name w:val="ListLabel 31"/>
    <w:rPr>
      <w:lang w:val="pt-PT" w:eastAsia="pt-PT" w:bidi="pt-PT"/>
    </w:rPr>
  </w:style>
  <w:style w:type="character" w:customStyle="1" w:styleId="ListLabel32">
    <w:name w:val="ListLabel 32"/>
    <w:rPr>
      <w:lang w:val="pt-PT" w:eastAsia="pt-PT" w:bidi="pt-PT"/>
    </w:rPr>
  </w:style>
  <w:style w:type="character" w:customStyle="1" w:styleId="ListLabel33">
    <w:name w:val="ListLabel 33"/>
    <w:rPr>
      <w:lang w:val="pt-PT" w:eastAsia="pt-PT" w:bidi="pt-PT"/>
    </w:rPr>
  </w:style>
  <w:style w:type="character" w:customStyle="1" w:styleId="ListLabel34">
    <w:name w:val="ListLabel 34"/>
    <w:rPr>
      <w:lang w:val="pt-PT" w:eastAsia="pt-PT" w:bidi="pt-PT"/>
    </w:rPr>
  </w:style>
  <w:style w:type="character" w:customStyle="1" w:styleId="ListLabel35">
    <w:name w:val="ListLabel 35"/>
    <w:rPr>
      <w:lang w:val="pt-PT" w:eastAsia="pt-PT" w:bidi="pt-PT"/>
    </w:rPr>
  </w:style>
  <w:style w:type="character" w:customStyle="1" w:styleId="ListLabel36">
    <w:name w:val="ListLabel 36"/>
    <w:rPr>
      <w:lang w:val="pt-PT" w:eastAsia="pt-PT" w:bidi="pt-PT"/>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numbering" w:customStyle="1" w:styleId="Semlista1">
    <w:name w:val="Sem lista1"/>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numbering" w:customStyle="1" w:styleId="WWNum3">
    <w:name w:val="WWNum3"/>
    <w:basedOn w:val="Semlista"/>
    <w:pPr>
      <w:numPr>
        <w:numId w:val="4"/>
      </w:numPr>
    </w:pPr>
  </w:style>
  <w:style w:type="numbering" w:customStyle="1" w:styleId="WWNum4">
    <w:name w:val="WWNum4"/>
    <w:basedOn w:val="Semlista"/>
    <w:pPr>
      <w:numPr>
        <w:numId w:val="5"/>
      </w:numPr>
    </w:pPr>
  </w:style>
  <w:style w:type="numbering" w:customStyle="1" w:styleId="WWNum5">
    <w:name w:val="WWNum5"/>
    <w:basedOn w:val="Semlista"/>
    <w:pPr>
      <w:numPr>
        <w:numId w:val="6"/>
      </w:numPr>
    </w:pPr>
  </w:style>
  <w:style w:type="numbering" w:customStyle="1" w:styleId="WWNum6">
    <w:name w:val="WWNum6"/>
    <w:basedOn w:val="Semlista"/>
    <w:pPr>
      <w:numPr>
        <w:numId w:val="7"/>
      </w:numPr>
    </w:pPr>
  </w:style>
  <w:style w:type="numbering" w:customStyle="1" w:styleId="WWNum7">
    <w:name w:val="WWNum7"/>
    <w:basedOn w:val="Semlista"/>
    <w:pPr>
      <w:numPr>
        <w:numId w:val="8"/>
      </w:numPr>
    </w:pPr>
  </w:style>
  <w:style w:type="numbering" w:customStyle="1" w:styleId="WWNum8">
    <w:name w:val="WWNum8"/>
    <w:basedOn w:val="Semlista"/>
    <w:pPr>
      <w:numPr>
        <w:numId w:val="9"/>
      </w:numPr>
    </w:pPr>
  </w:style>
  <w:style w:type="numbering" w:customStyle="1" w:styleId="WWNum9">
    <w:name w:val="WWNum9"/>
    <w:basedOn w:val="Semlista"/>
    <w:pPr>
      <w:numPr>
        <w:numId w:val="10"/>
      </w:numPr>
    </w:pPr>
  </w:style>
  <w:style w:type="numbering" w:customStyle="1" w:styleId="WWNum10">
    <w:name w:val="WWNum10"/>
    <w:basedOn w:val="Semlista"/>
    <w:pPr>
      <w:numPr>
        <w:numId w:val="11"/>
      </w:numPr>
    </w:pPr>
  </w:style>
  <w:style w:type="numbering" w:customStyle="1" w:styleId="WWNum11">
    <w:name w:val="WWNum11"/>
    <w:basedOn w:val="Semlista"/>
    <w:pPr>
      <w:numPr>
        <w:numId w:val="12"/>
      </w:numPr>
    </w:pPr>
  </w:style>
  <w:style w:type="numbering" w:customStyle="1" w:styleId="WWNum12">
    <w:name w:val="WWNum12"/>
    <w:basedOn w:val="Semlista"/>
    <w:pPr>
      <w:numPr>
        <w:numId w:val="13"/>
      </w:numPr>
    </w:pPr>
  </w:style>
  <w:style w:type="numbering" w:customStyle="1" w:styleId="WWNum13">
    <w:name w:val="WWNum13"/>
    <w:basedOn w:val="Semlista"/>
    <w:pPr>
      <w:numPr>
        <w:numId w:val="14"/>
      </w:numPr>
    </w:pPr>
  </w:style>
  <w:style w:type="numbering" w:customStyle="1" w:styleId="WWNum14">
    <w:name w:val="WWNum14"/>
    <w:basedOn w:val="Semlista"/>
    <w:pPr>
      <w:numPr>
        <w:numId w:val="15"/>
      </w:numPr>
    </w:pPr>
  </w:style>
  <w:style w:type="numbering" w:customStyle="1" w:styleId="WWNum15">
    <w:name w:val="WWNum15"/>
    <w:basedOn w:val="Semlista"/>
    <w:pPr>
      <w:numPr>
        <w:numId w:val="16"/>
      </w:numPr>
    </w:pPr>
  </w:style>
  <w:style w:type="numbering" w:customStyle="1" w:styleId="WWNum16">
    <w:name w:val="WWNum16"/>
    <w:basedOn w:val="Semlista"/>
    <w:pPr>
      <w:numPr>
        <w:numId w:val="17"/>
      </w:numPr>
    </w:pPr>
  </w:style>
  <w:style w:type="numbering" w:customStyle="1" w:styleId="WWNum17">
    <w:name w:val="WWNum17"/>
    <w:basedOn w:val="Semlista"/>
    <w:pPr>
      <w:numPr>
        <w:numId w:val="18"/>
      </w:numPr>
    </w:pPr>
  </w:style>
  <w:style w:type="numbering" w:customStyle="1" w:styleId="WWNum18">
    <w:name w:val="WWNum18"/>
    <w:basedOn w:val="Semlista"/>
    <w:pPr>
      <w:numPr>
        <w:numId w:val="19"/>
      </w:numPr>
    </w:pPr>
  </w:style>
  <w:style w:type="numbering" w:customStyle="1" w:styleId="WWNum19">
    <w:name w:val="WWNum19"/>
    <w:basedOn w:val="Semlista"/>
    <w:pPr>
      <w:numPr>
        <w:numId w:val="20"/>
      </w:numPr>
    </w:pPr>
  </w:style>
  <w:style w:type="numbering" w:customStyle="1" w:styleId="WWNum20">
    <w:name w:val="WWNum20"/>
    <w:basedOn w:val="Semlista"/>
    <w:pPr>
      <w:numPr>
        <w:numId w:val="21"/>
      </w:numPr>
    </w:pPr>
  </w:style>
  <w:style w:type="numbering" w:customStyle="1" w:styleId="WWNum21">
    <w:name w:val="WWNum21"/>
    <w:basedOn w:val="Semlista"/>
    <w:pPr>
      <w:numPr>
        <w:numId w:val="22"/>
      </w:numPr>
    </w:pPr>
  </w:style>
  <w:style w:type="numbering" w:customStyle="1" w:styleId="WWNum22">
    <w:name w:val="WWNum22"/>
    <w:basedOn w:val="Semlista"/>
    <w:pPr>
      <w:numPr>
        <w:numId w:val="23"/>
      </w:numPr>
    </w:pPr>
  </w:style>
  <w:style w:type="numbering" w:customStyle="1" w:styleId="WWNum23">
    <w:name w:val="WWNum23"/>
    <w:basedOn w:val="Semlista"/>
    <w:pPr>
      <w:numPr>
        <w:numId w:val="24"/>
      </w:numPr>
    </w:pPr>
  </w:style>
  <w:style w:type="numbering" w:customStyle="1" w:styleId="WWNum24">
    <w:name w:val="WWNum24"/>
    <w:basedOn w:val="Semlista"/>
    <w:pPr>
      <w:numPr>
        <w:numId w:val="25"/>
      </w:numPr>
    </w:pPr>
  </w:style>
  <w:style w:type="numbering" w:customStyle="1" w:styleId="WWNum25">
    <w:name w:val="WWNum25"/>
    <w:basedOn w:val="Semlista"/>
    <w:pPr>
      <w:numPr>
        <w:numId w:val="26"/>
      </w:numPr>
    </w:pPr>
  </w:style>
  <w:style w:type="numbering" w:customStyle="1" w:styleId="WWNum26">
    <w:name w:val="WWNum26"/>
    <w:basedOn w:val="Semlista"/>
    <w:pPr>
      <w:numPr>
        <w:numId w:val="27"/>
      </w:numPr>
    </w:pPr>
  </w:style>
  <w:style w:type="numbering" w:customStyle="1" w:styleId="WWNum27">
    <w:name w:val="WWNum27"/>
    <w:basedOn w:val="Semlista"/>
    <w:pPr>
      <w:numPr>
        <w:numId w:val="28"/>
      </w:numPr>
    </w:pPr>
  </w:style>
  <w:style w:type="numbering" w:customStyle="1" w:styleId="WWNum28">
    <w:name w:val="WWNum28"/>
    <w:basedOn w:val="Semlista"/>
    <w:pPr>
      <w:numPr>
        <w:numId w:val="29"/>
      </w:numPr>
    </w:pPr>
  </w:style>
  <w:style w:type="numbering" w:customStyle="1" w:styleId="WWNum29">
    <w:name w:val="WWNum29"/>
    <w:basedOn w:val="Semlista"/>
    <w:pPr>
      <w:numPr>
        <w:numId w:val="30"/>
      </w:numPr>
    </w:pPr>
  </w:style>
  <w:style w:type="numbering" w:customStyle="1" w:styleId="WWNum30">
    <w:name w:val="WWNum30"/>
    <w:basedOn w:val="Semlista"/>
    <w:pPr>
      <w:numPr>
        <w:numId w:val="31"/>
      </w:numPr>
    </w:pPr>
  </w:style>
  <w:style w:type="numbering" w:customStyle="1" w:styleId="WWNum31">
    <w:name w:val="WWNum31"/>
    <w:basedOn w:val="Semlista"/>
    <w:pPr>
      <w:numPr>
        <w:numId w:val="32"/>
      </w:numPr>
    </w:pPr>
  </w:style>
  <w:style w:type="numbering" w:customStyle="1" w:styleId="WWNum32">
    <w:name w:val="WWNum32"/>
    <w:basedOn w:val="Semlista"/>
    <w:pPr>
      <w:numPr>
        <w:numId w:val="33"/>
      </w:numPr>
    </w:pPr>
  </w:style>
  <w:style w:type="numbering" w:customStyle="1" w:styleId="WWNum33">
    <w:name w:val="WWNum33"/>
    <w:basedOn w:val="Semlista"/>
    <w:pPr>
      <w:numPr>
        <w:numId w:val="34"/>
      </w:numPr>
    </w:pPr>
  </w:style>
  <w:style w:type="numbering" w:customStyle="1" w:styleId="WWNum34">
    <w:name w:val="WWNum34"/>
    <w:basedOn w:val="Semlista"/>
    <w:pPr>
      <w:numPr>
        <w:numId w:val="35"/>
      </w:numPr>
    </w:pPr>
  </w:style>
  <w:style w:type="numbering" w:customStyle="1" w:styleId="WWNum35">
    <w:name w:val="WWNum35"/>
    <w:basedOn w:val="Semlista"/>
    <w:pPr>
      <w:numPr>
        <w:numId w:val="36"/>
      </w:numPr>
    </w:pPr>
  </w:style>
  <w:style w:type="numbering" w:customStyle="1" w:styleId="WWNum36">
    <w:name w:val="WWNum36"/>
    <w:basedOn w:val="Semlista"/>
    <w:pPr>
      <w:numPr>
        <w:numId w:val="37"/>
      </w:numPr>
    </w:pPr>
  </w:style>
  <w:style w:type="numbering" w:customStyle="1" w:styleId="WWNum37">
    <w:name w:val="WWNum37"/>
    <w:basedOn w:val="Semlista"/>
    <w:pPr>
      <w:numPr>
        <w:numId w:val="38"/>
      </w:numPr>
    </w:pPr>
  </w:style>
  <w:style w:type="numbering" w:customStyle="1" w:styleId="WWNum38">
    <w:name w:val="WWNum38"/>
    <w:basedOn w:val="Semlista"/>
    <w:pPr>
      <w:numPr>
        <w:numId w:val="39"/>
      </w:numPr>
    </w:pPr>
  </w:style>
  <w:style w:type="numbering" w:customStyle="1" w:styleId="WWNum39">
    <w:name w:val="WWNum39"/>
    <w:basedOn w:val="Semlista"/>
    <w:pPr>
      <w:numPr>
        <w:numId w:val="40"/>
      </w:numPr>
    </w:pPr>
  </w:style>
  <w:style w:type="numbering" w:customStyle="1" w:styleId="WWNum40">
    <w:name w:val="WWNum40"/>
    <w:basedOn w:val="Semlista"/>
    <w:pPr>
      <w:numPr>
        <w:numId w:val="41"/>
      </w:numPr>
    </w:pPr>
  </w:style>
  <w:style w:type="numbering" w:customStyle="1" w:styleId="WWNum41">
    <w:name w:val="WWNum41"/>
    <w:basedOn w:val="Semlista"/>
    <w:pPr>
      <w:numPr>
        <w:numId w:val="42"/>
      </w:numPr>
    </w:pPr>
  </w:style>
  <w:style w:type="numbering" w:customStyle="1" w:styleId="WWNum42">
    <w:name w:val="WWNum42"/>
    <w:basedOn w:val="Semlista"/>
    <w:pPr>
      <w:numPr>
        <w:numId w:val="43"/>
      </w:numPr>
    </w:pPr>
  </w:style>
  <w:style w:type="numbering" w:customStyle="1" w:styleId="WWNum43">
    <w:name w:val="WWNum43"/>
    <w:basedOn w:val="Semlista"/>
    <w:pPr>
      <w:numPr>
        <w:numId w:val="44"/>
      </w:numPr>
    </w:pPr>
  </w:style>
  <w:style w:type="numbering" w:customStyle="1" w:styleId="WWNum44">
    <w:name w:val="WWNum44"/>
    <w:basedOn w:val="Semlista"/>
    <w:pPr>
      <w:numPr>
        <w:numId w:val="45"/>
      </w:numPr>
    </w:pPr>
  </w:style>
  <w:style w:type="numbering" w:customStyle="1" w:styleId="WWNum45">
    <w:name w:val="WWNum45"/>
    <w:basedOn w:val="Semlista"/>
    <w:pPr>
      <w:numPr>
        <w:numId w:val="46"/>
      </w:numPr>
    </w:pPr>
  </w:style>
  <w:style w:type="numbering" w:customStyle="1" w:styleId="WWNum46">
    <w:name w:val="WWNum46"/>
    <w:basedOn w:val="Semlista"/>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aude.pr.gov.br/sites/default/arquivos_restritos/files/documento/2020-10/NO_50_ORIENTACOES_DE_PREVENCAO_EM_PARQUES_AQUATICOS_E_SIMILARES_V%2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ude.pr.gov.br/sites/default/arquivos_restritos/files/documento/2020-09/NO_40_RASTREAMENTO_LABORATORIAL_DA_COVID_19_E_CONDUTAS_DE_AFASTAM%20ENTO_DO_TRABALHO_V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ude.pr.gov.br/sites/default/arquivos_restritos/files/documento/2020-06/no_13_prevencao_do_coronavirus_nos_ambientes_de_trabalho_v2.pdf" TargetMode="External"/><Relationship Id="rId4" Type="http://schemas.openxmlformats.org/officeDocument/2006/relationships/webSettings" Target="webSettings.xml"/><Relationship Id="rId9" Type="http://schemas.openxmlformats.org/officeDocument/2006/relationships/hyperlink" Target="https://www.documentador.pr.gov.br/documentador/pub.do?action=d&amp;uuid=@gtf-escriba-sesa@d786c526-90c9-42b9-aca5-93b4d1ad8c39&amp;emPg=tru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14524</Words>
  <Characters>78430</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Malinoski</dc:creator>
  <cp:lastModifiedBy>ADM</cp:lastModifiedBy>
  <cp:revision>2</cp:revision>
  <cp:lastPrinted>2020-11-03T11:24:00Z</cp:lastPrinted>
  <dcterms:created xsi:type="dcterms:W3CDTF">2021-02-09T11:38:00Z</dcterms:created>
  <dcterms:modified xsi:type="dcterms:W3CDTF">2021-02-09T11:38:00Z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WinXP SP2 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